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E0" w:rsidRPr="00BB69E0" w:rsidRDefault="00876881" w:rsidP="00876881">
      <w:pPr>
        <w:spacing w:line="240" w:lineRule="auto"/>
        <w:rPr>
          <w:sz w:val="20"/>
          <w:szCs w:val="20"/>
        </w:rPr>
      </w:pPr>
      <w:r w:rsidRPr="005459D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314325</wp:posOffset>
                </wp:positionV>
                <wp:extent cx="9193819" cy="5801760"/>
                <wp:effectExtent l="0" t="0" r="26670" b="2794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3819" cy="5801760"/>
                          <a:chOff x="-81730" y="321145"/>
                          <a:chExt cx="6395585" cy="726342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730" y="3885344"/>
                            <a:ext cx="2905125" cy="15109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B69E0" w:rsidRPr="00BB69E0" w:rsidRDefault="00BB69E0" w:rsidP="00976649">
                              <w:pPr>
                                <w:pageBreakBefore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Step </w:t>
                              </w:r>
                              <w:r w:rsidR="006630EB"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:rsidR="00BB69E0" w:rsidRPr="00BB69E0" w:rsidRDefault="00BB69E0" w:rsidP="00976649">
                              <w:pPr>
                                <w:pageBreakBefore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If you have a placement provider you would like to work with who is not approved by the University of Leeds the placement provider must:</w:t>
                              </w:r>
                            </w:p>
                            <w:p w:rsidR="00BB69E0" w:rsidRPr="00BB69E0" w:rsidRDefault="00976649" w:rsidP="00976649">
                              <w:pPr>
                                <w:pStyle w:val="ListParagraph"/>
                                <w:pageBreakBefore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the counselling placement audit available on the PPU website and return to placement co-ordinator</w:t>
                              </w:r>
                            </w:p>
                            <w:p w:rsidR="00BB69E0" w:rsidRPr="00BB69E0" w:rsidRDefault="00BB69E0" w:rsidP="00976649">
                              <w:pPr>
                                <w:pStyle w:val="ListParagraph"/>
                                <w:pageBreakBefore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If the placement provider is successful they will be added to </w:t>
                              </w:r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>the placement provider list</w:t>
                              </w:r>
                            </w:p>
                            <w:p w:rsidR="00BB69E0" w:rsidRDefault="00BB69E0" w:rsidP="00BB69E0">
                              <w:pPr>
                                <w:pageBreakBefore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450" y="4824761"/>
                            <a:ext cx="2557352" cy="7179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B69E0" w:rsidRPr="00BB69E0" w:rsidRDefault="006630EB" w:rsidP="00876881">
                              <w:pPr>
                                <w:pageBreakBefore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Step 5</w:t>
                              </w:r>
                            </w:p>
                            <w:p w:rsidR="00BB69E0" w:rsidRDefault="00BB69E0" w:rsidP="00876881">
                              <w:pPr>
                                <w:pageBreakBefore/>
                                <w:spacing w:after="0" w:line="240" w:lineRule="auto"/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Selec</w:t>
                              </w:r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>t a placement provider from the approved list available on Minerva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3833" y="6376872"/>
                            <a:ext cx="2700020" cy="12076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B69E0" w:rsidRPr="00BB69E0" w:rsidRDefault="00BB69E0" w:rsidP="00BB69E0">
                              <w:pPr>
                                <w:pageBreakBefore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Step </w:t>
                              </w:r>
                              <w:r w:rsidR="006630EB"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:rsidR="00BB69E0" w:rsidRPr="00BB69E0" w:rsidRDefault="00BB69E0" w:rsidP="00BB69E0">
                              <w:pPr>
                                <w:pageBreakBefore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If the placement provider requests a fitness to practice statement this can be provided by the module leader for HECS5183 once the student has </w:t>
                              </w:r>
                              <w:r w:rsidR="00230090">
                                <w:rPr>
                                  <w:sz w:val="20"/>
                                  <w:szCs w:val="20"/>
                                </w:rPr>
                                <w:t xml:space="preserve">successfully completed the </w:t>
                              </w: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skills assessment in semester 1  </w:t>
                              </w:r>
                            </w:p>
                            <w:p w:rsidR="00BB69E0" w:rsidRDefault="00BB69E0" w:rsidP="00BB69E0">
                              <w:pPr>
                                <w:pageBreakBefore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4068" y="810057"/>
                            <a:ext cx="2759781" cy="20950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B69E0" w:rsidRPr="00BB69E0" w:rsidRDefault="00BB69E0" w:rsidP="00976649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3A</w:t>
                              </w:r>
                            </w:p>
                            <w:p w:rsidR="00BB69E0" w:rsidRPr="00BB69E0" w:rsidRDefault="00BB69E0" w:rsidP="0097664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If you have a supervisor you would like to work with who is not approved by the University of Leeds the supervisor must:</w:t>
                              </w:r>
                            </w:p>
                            <w:p w:rsidR="00BB69E0" w:rsidRPr="00BB69E0" w:rsidRDefault="00976649" w:rsidP="009766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Access the supervisor network application form on the PPU website</w:t>
                              </w:r>
                            </w:p>
                            <w:p w:rsidR="00BB69E0" w:rsidRPr="00BB69E0" w:rsidRDefault="00BB69E0" w:rsidP="009766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Supervisor must complete and return the application for supervisors’ network to the supervisor co-ordinator for approval</w:t>
                              </w:r>
                            </w:p>
                            <w:p w:rsidR="00BB69E0" w:rsidRPr="00BB69E0" w:rsidRDefault="00BB69E0" w:rsidP="009766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If the supervisor is successful they will be added to the supervisors network</w:t>
                              </w:r>
                            </w:p>
                            <w:p w:rsidR="00BB69E0" w:rsidRDefault="00BB69E0" w:rsidP="00BB69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447" y="2713434"/>
                            <a:ext cx="2763068" cy="8814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3</w:t>
                              </w:r>
                            </w:p>
                            <w:p w:rsidR="0053108A" w:rsidRPr="00BB69E0" w:rsidRDefault="00BB69E0" w:rsidP="0087688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Select an approved supervisor from the supervisor network</w:t>
                              </w:r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 xml:space="preserve">. List available on Minerva. </w:t>
                              </w:r>
                              <w:r w:rsidR="0053108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108A" w:rsidRPr="00176AB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Please note: supervision MUST be face to face. Skype and phone supervision </w:t>
                              </w:r>
                              <w:r w:rsidR="00AB4884" w:rsidRPr="00176AB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is not acceptable</w:t>
                              </w:r>
                            </w:p>
                            <w:p w:rsidR="00BB69E0" w:rsidRDefault="00BB69E0" w:rsidP="00BB69E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447" y="3857122"/>
                            <a:ext cx="2477932" cy="7067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4</w:t>
                              </w:r>
                            </w:p>
                            <w:p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Meet with approved supervisor prior to commencing placement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24" y="5805607"/>
                            <a:ext cx="2895543" cy="1682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B69E0" w:rsidRPr="00BB69E0" w:rsidRDefault="006630EB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Step 6</w:t>
                              </w:r>
                            </w:p>
                            <w:p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Complete four way agreement with your supervisor, placement provider and placement co-ordinator pri</w:t>
                              </w:r>
                              <w:r w:rsidR="00A17D8C">
                                <w:rPr>
                                  <w:sz w:val="20"/>
                                  <w:szCs w:val="20"/>
                                </w:rPr>
                                <w:t>or to commencing your placement. You must meet with your supervisor a minimum of every 2 weeks. For every 6 client hours you must have</w:t>
                              </w:r>
                              <w:r w:rsidR="00230090">
                                <w:rPr>
                                  <w:sz w:val="20"/>
                                  <w:szCs w:val="20"/>
                                </w:rPr>
                                <w:t xml:space="preserve"> at least</w:t>
                              </w:r>
                              <w:r w:rsidR="00A17D8C">
                                <w:rPr>
                                  <w:sz w:val="20"/>
                                  <w:szCs w:val="20"/>
                                </w:rPr>
                                <w:t xml:space="preserve"> 1 hour supervision. </w:t>
                              </w:r>
                            </w:p>
                            <w:p w:rsidR="00BB69E0" w:rsidRPr="00FF0D6E" w:rsidRDefault="00BB69E0" w:rsidP="00876881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F0D6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Please note: supervised client hours will not be counted until all parties have signed the four way placement agreement</w:t>
                              </w:r>
                              <w:r w:rsidR="00176AB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. Students cannot progress to year two without a placement.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367" y="321145"/>
                            <a:ext cx="2822662" cy="9539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1</w:t>
                              </w:r>
                            </w:p>
                            <w:p w:rsidR="00A17D8C" w:rsidRPr="00BB69E0" w:rsidRDefault="00976649" w:rsidP="0087688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Students must select a personal therapist with who they will complete 70 hours of personal therapy. The therapist must work in a relational way (see BACP find a therapist, psychology today,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B69E0" w:rsidRDefault="00BB69E0" w:rsidP="00BB69E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30" y="1537396"/>
                            <a:ext cx="2762935" cy="9143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76881" w:rsidRDefault="00BB69E0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2</w:t>
                              </w:r>
                            </w:p>
                            <w:p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Complete personal therapis</w:t>
                              </w:r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>t f</w:t>
                              </w: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m and return to </w:t>
                              </w:r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 xml:space="preserve">PPU at </w:t>
                              </w:r>
                              <w:hyperlink r:id="rId7" w:history="1">
                                <w:r w:rsidR="00976649" w:rsidRPr="001C2B24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placements@healthcare.leeds.ac.uk</w:t>
                                </w:r>
                              </w:hyperlink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176AB6" w:rsidRPr="00176AB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Please note: </w:t>
                              </w:r>
                              <w:r w:rsidR="00976649" w:rsidRPr="00176AB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Students cannot progress to semester 2 of year 1 without a personal therapist.</w:t>
                              </w:r>
                              <w:r w:rsidR="00976649" w:rsidRPr="00176AB6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8" name="Straight Arrow Connector 208"/>
                        <wps:cNvCnPr>
                          <a:stCxn id="23" idx="3"/>
                          <a:endCxn id="21" idx="1"/>
                        </wps:cNvCnPr>
                        <wps:spPr>
                          <a:xfrm flipV="1">
                            <a:off x="2681621" y="1857602"/>
                            <a:ext cx="872447" cy="12965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Arrow Connector 209"/>
                        <wps:cNvCnPr>
                          <a:stCxn id="21" idx="1"/>
                          <a:endCxn id="24" idx="3"/>
                        </wps:cNvCnPr>
                        <wps:spPr>
                          <a:xfrm flipH="1">
                            <a:off x="2396485" y="1857602"/>
                            <a:ext cx="1157583" cy="23528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Arrow Connector 210"/>
                        <wps:cNvCnPr>
                          <a:stCxn id="13" idx="3"/>
                          <a:endCxn id="11" idx="1"/>
                        </wps:cNvCnPr>
                        <wps:spPr>
                          <a:xfrm flipV="1">
                            <a:off x="2475903" y="4640817"/>
                            <a:ext cx="932828" cy="5428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>
                          <a:stCxn id="11" idx="1"/>
                          <a:endCxn id="25" idx="3"/>
                        </wps:cNvCnPr>
                        <wps:spPr>
                          <a:xfrm flipH="1">
                            <a:off x="2813728" y="4640817"/>
                            <a:ext cx="595002" cy="2005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Arrow Connector 212"/>
                        <wps:cNvCnPr>
                          <a:stCxn id="13" idx="3"/>
                          <a:endCxn id="18" idx="1"/>
                        </wps:cNvCnPr>
                        <wps:spPr>
                          <a:xfrm>
                            <a:off x="2475822" y="5183379"/>
                            <a:ext cx="1137895" cy="179688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-27pt;margin-top:24.75pt;width:723.9pt;height:456.85pt;z-index:251691008;mso-width-relative:margin;mso-height-relative:margin" coordorigin="-817,3211" coordsize="63955,7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087;top:38853;width:29051;height:15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cScEA&#10;AADbAAAADwAAAGRycy9kb3ducmV2LnhtbERP32vCMBB+H/g/hBP2NlP3MLQzLSIKG5TC1LHXoznT&#10;suZSkqx2//0iDHy7j+/nbcrJ9mIkHzrHCpaLDARx43THRsH5dHhagQgRWWPvmBT8UoCymD1sMNfu&#10;yh80HqMRKYRDjgraGIdcytC0ZDEs3ECcuIvzFmOC3kjt8ZrCbS+fs+xFWuw4NbQ40K6l5vv4YxXE&#10;evL7dUVf1eVU1fVojft8N0o9zqftK4hIU7yL/91vOs1fwu2Xd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enEnBAAAA2wAAAA8AAAAAAAAAAAAAAAAAmAIAAGRycy9kb3du&#10;cmV2LnhtbFBLBQYAAAAABAAEAPUAAACGAwAAAAA=&#10;" fillcolor="window" strokecolor="#5b9bd5" strokeweight="1pt">
                  <v:textbox>
                    <w:txbxContent>
                      <w:p w:rsidR="00BB69E0" w:rsidRPr="00BB69E0" w:rsidRDefault="00BB69E0" w:rsidP="00976649">
                        <w:pPr>
                          <w:pageBreakBefore/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Step </w:t>
                        </w:r>
                        <w:r w:rsidR="006630EB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  <w:p w:rsidR="00BB69E0" w:rsidRPr="00BB69E0" w:rsidRDefault="00BB69E0" w:rsidP="00976649">
                        <w:pPr>
                          <w:pageBreakBefore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If you have a placement provider you would like to work with who is not approved by the University of Leeds the placement provider must:</w:t>
                        </w:r>
                      </w:p>
                      <w:p w:rsidR="00BB69E0" w:rsidRPr="00BB69E0" w:rsidRDefault="00976649" w:rsidP="00976649">
                        <w:pPr>
                          <w:pStyle w:val="ListParagraph"/>
                          <w:pageBreakBefore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the counselling placement audit available on the PPU website and return to placement co-ordinator</w:t>
                        </w:r>
                      </w:p>
                      <w:p w:rsidR="00BB69E0" w:rsidRPr="00BB69E0" w:rsidRDefault="00BB69E0" w:rsidP="00976649">
                        <w:pPr>
                          <w:pStyle w:val="ListParagraph"/>
                          <w:pageBreakBefore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 xml:space="preserve">If the placement provider is successful they will be added to </w:t>
                        </w:r>
                        <w:r w:rsidR="00976649">
                          <w:rPr>
                            <w:sz w:val="20"/>
                            <w:szCs w:val="20"/>
                          </w:rPr>
                          <w:t>the placement provider list</w:t>
                        </w:r>
                      </w:p>
                      <w:p w:rsidR="00BB69E0" w:rsidRDefault="00BB69E0" w:rsidP="00BB69E0">
                        <w:pPr>
                          <w:pageBreakBefore/>
                        </w:pPr>
                      </w:p>
                    </w:txbxContent>
                  </v:textbox>
                </v:shape>
                <v:shape id="Text Box 2" o:spid="_x0000_s1028" type="#_x0000_t202" style="position:absolute;left:-814;top:48247;width:25573;height:7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ZP8UA&#10;AADbAAAADwAAAGRycy9kb3ducmV2LnhtbESPQWvCQBCF7wX/wzKCt7qxorXRVaoiCIK0WtHjmB2T&#10;YHY2ZFeN/94VhN5meG/e92Y0qU0hrlS53LKCTjsCQZxYnXOq4G+7eB+AcB5ZY2GZFNzJwWTceBth&#10;rO2Nf+m68akIIexiVJB5X8ZSuiQjg65tS+KgnWxl0Ie1SqWu8BbCTSE/oqgvDeYcCBmWNMsoOW8u&#10;JkD6fj8t9z25nrnPn/VhdZx/7Y5KtZr19xCEp9r/m1/XSx3qd+H5Sxh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k/xQAAANsAAAAPAAAAAAAAAAAAAAAAAJgCAABkcnMv&#10;ZG93bnJldi54bWxQSwUGAAAAAAQABAD1AAAAigMAAAAA&#10;" fillcolor="window" strokecolor="#5b9bd5" strokeweight="1pt">
                  <v:textbox>
                    <w:txbxContent>
                      <w:p w:rsidR="00BB69E0" w:rsidRPr="00BB69E0" w:rsidRDefault="006630EB" w:rsidP="00876881">
                        <w:pPr>
                          <w:pageBreakBefore/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Step 5</w:t>
                        </w:r>
                      </w:p>
                      <w:p w:rsidR="00BB69E0" w:rsidRDefault="00BB69E0" w:rsidP="00876881">
                        <w:pPr>
                          <w:pageBreakBefore/>
                          <w:spacing w:after="0" w:line="240" w:lineRule="auto"/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Selec</w:t>
                        </w:r>
                        <w:r w:rsidR="00976649">
                          <w:rPr>
                            <w:sz w:val="20"/>
                            <w:szCs w:val="20"/>
                          </w:rPr>
                          <w:t>t a placement provider from the approved list available on Minerva</w:t>
                        </w:r>
                      </w:p>
                    </w:txbxContent>
                  </v:textbox>
                </v:shape>
                <v:shape id="Text Box 2" o:spid="_x0000_s1029" type="#_x0000_t202" style="position:absolute;left:36138;top:63768;width:27000;height:1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11MMA&#10;AADbAAAADwAAAGRycy9kb3ducmV2LnhtbESPQUvDQBCF74L/YRnBm93Yg2jabSnFgkII2FS8Dtnp&#10;JjQ7G3bXNP575yB4m+G9ee+b9Xb2g5oopj6wgcdFAYq4DbZnZ+DUHB6eQaWMbHEITAZ+KMF2c3uz&#10;xtKGK3/QdMxOSQinEg10OY+l1qntyGNahJFYtHOIHrOs0Wkb8SrhftDLonjSHnuWhg5H2nfUXo7f&#10;3kCu5/j6UtFXdW6qup68C5/vzpj7u3m3ApVpzv/mv+s3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Q11MMAAADbAAAADwAAAAAAAAAAAAAAAACYAgAAZHJzL2Rv&#10;d25yZXYueG1sUEsFBgAAAAAEAAQA9QAAAIgDAAAAAA==&#10;" fillcolor="window" strokecolor="#5b9bd5" strokeweight="1pt">
                  <v:textbox>
                    <w:txbxContent>
                      <w:p w:rsidR="00BB69E0" w:rsidRPr="00BB69E0" w:rsidRDefault="00BB69E0" w:rsidP="00BB69E0">
                        <w:pPr>
                          <w:pageBreakBefore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Step </w:t>
                        </w:r>
                        <w:r w:rsidR="006630EB"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  <w:p w:rsidR="00BB69E0" w:rsidRPr="00BB69E0" w:rsidRDefault="00BB69E0" w:rsidP="00BB69E0">
                        <w:pPr>
                          <w:pageBreakBefore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 xml:space="preserve">If the placement provider requests a fitness to practice statement this can be provided by the module leader for HECS5183 once the student has </w:t>
                        </w:r>
                        <w:r w:rsidR="00230090">
                          <w:rPr>
                            <w:sz w:val="20"/>
                            <w:szCs w:val="20"/>
                          </w:rPr>
                          <w:t xml:space="preserve">successfully completed the </w:t>
                        </w:r>
                        <w:r w:rsidRPr="00BB69E0">
                          <w:rPr>
                            <w:sz w:val="20"/>
                            <w:szCs w:val="20"/>
                          </w:rPr>
                          <w:t xml:space="preserve">skills assessment in semester 1  </w:t>
                        </w:r>
                      </w:p>
                      <w:p w:rsidR="00BB69E0" w:rsidRDefault="00BB69E0" w:rsidP="00BB69E0">
                        <w:pPr>
                          <w:pageBreakBefore/>
                        </w:pPr>
                      </w:p>
                    </w:txbxContent>
                  </v:textbox>
                </v:shape>
                <v:shape id="Text Box 2" o:spid="_x0000_s1030" type="#_x0000_t202" style="position:absolute;left:35540;top:8100;width:27598;height:20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W9MMA&#10;AADbAAAADwAAAGRycy9kb3ducmV2LnhtbESPwWrDMBBE74X+g9hAb42cHErqRjYhNJCAMTRp6XWx&#10;NrKJtTKS4rh/XwUKPQ4z84ZZl5PtxUg+dI4VLOYZCOLG6Y6Ngs/T7nkFIkRkjb1jUvBDAcri8WGN&#10;uXY3/qDxGI1IEA45KmhjHHIpQ9OSxTB3A3Hyzs5bjEl6I7XHW4LbXi6z7EVa7DgttDjQtqXmcrxa&#10;BbGe/PtrRd/V+VTV9WiN+zoYpZ5m0+YNRKQp/of/2nutYLmA+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W9MMAAADbAAAADwAAAAAAAAAAAAAAAACYAgAAZHJzL2Rv&#10;d25yZXYueG1sUEsFBgAAAAAEAAQA9QAAAIgDAAAAAA==&#10;" fillcolor="window" strokecolor="#5b9bd5" strokeweight="1pt">
                  <v:textbox>
                    <w:txbxContent>
                      <w:p w:rsidR="00BB69E0" w:rsidRPr="00BB69E0" w:rsidRDefault="00BB69E0" w:rsidP="00976649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3A</w:t>
                        </w:r>
                      </w:p>
                      <w:p w:rsidR="00BB69E0" w:rsidRPr="00BB69E0" w:rsidRDefault="00BB69E0" w:rsidP="0097664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If you have a supervisor you would like to work with who is not approved by the University of Leeds the supervisor must:</w:t>
                        </w:r>
                      </w:p>
                      <w:p w:rsidR="00BB69E0" w:rsidRPr="00BB69E0" w:rsidRDefault="00976649" w:rsidP="009766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Access the supervisor network application form on the PPU website</w:t>
                        </w:r>
                      </w:p>
                      <w:p w:rsidR="00BB69E0" w:rsidRPr="00BB69E0" w:rsidRDefault="00BB69E0" w:rsidP="009766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Supervisor must complete and return the application for supervisors’ network to the supervisor co-ordinator for approval</w:t>
                        </w:r>
                      </w:p>
                      <w:p w:rsidR="00BB69E0" w:rsidRPr="00BB69E0" w:rsidRDefault="00BB69E0" w:rsidP="009766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If the supervisor is successful they will be added to the supervisors network</w:t>
                        </w:r>
                      </w:p>
                      <w:p w:rsidR="00BB69E0" w:rsidRDefault="00BB69E0" w:rsidP="00BB69E0"/>
                    </w:txbxContent>
                  </v:textbox>
                </v:shape>
                <v:shape id="Text Box 2" o:spid="_x0000_s1031" type="#_x0000_t202" style="position:absolute;left:-814;top:27134;width:27630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TgsUA&#10;AADbAAAADwAAAGRycy9kb3ducmV2LnhtbESPW2vCQBCF3wv+h2UE3+pGpbZNsxEvCAVBWrXYxzE7&#10;JsHsbMiuGv99VxD6eDiXj5NMWlOJCzWutKxg0I9AEGdWl5wr2G2Xz28gnEfWWFkmBTdyMEk7TwnG&#10;2l75my4bn4swwi5GBYX3dSylywoy6Pq2Jg7e0TYGfZBNLnWD1zBuKjmMorE0WHIgFFjTvKDstDmb&#10;ABn7/azev8j13L1+rX9Xh8X7z0GpXredfoDw1Pr/8KP9qRUMR3D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hOCxQAAANsAAAAPAAAAAAAAAAAAAAAAAJgCAABkcnMv&#10;ZG93bnJldi54bWxQSwUGAAAAAAQABAD1AAAAigMAAAAA&#10;" fillcolor="window" strokecolor="#5b9bd5" strokeweight="1pt">
                  <v:textbox>
                    <w:txbxContent>
                      <w:p w:rsidR="00BB69E0" w:rsidRPr="00BB69E0" w:rsidRDefault="00BB69E0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3</w:t>
                        </w:r>
                      </w:p>
                      <w:p w:rsidR="0053108A" w:rsidRPr="00BB69E0" w:rsidRDefault="00BB69E0" w:rsidP="0087688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Select an approved supervisor from the supervisor network</w:t>
                        </w:r>
                        <w:r w:rsidR="00976649">
                          <w:rPr>
                            <w:sz w:val="20"/>
                            <w:szCs w:val="20"/>
                          </w:rPr>
                          <w:t xml:space="preserve">. List available on Minerva. </w:t>
                        </w:r>
                        <w:r w:rsidR="0053108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3108A" w:rsidRPr="00176AB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Please note: supervision MUST be face to face. Skype and phone supervision </w:t>
                        </w:r>
                        <w:r w:rsidR="00AB4884" w:rsidRPr="00176AB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is not acceptable</w:t>
                        </w:r>
                      </w:p>
                      <w:p w:rsidR="00BB69E0" w:rsidRDefault="00BB69E0" w:rsidP="00BB69E0"/>
                    </w:txbxContent>
                  </v:textbox>
                </v:shape>
                <v:shape id="Text Box 2" o:spid="_x0000_s1032" type="#_x0000_t202" style="position:absolute;left:-814;top:38571;width:24778;height:7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L9sUA&#10;AADbAAAADwAAAGRycy9kb3ducmV2LnhtbESPW2vCQBCF3wv+h2UE3+pGsbZNsxEvCAVBWrXYxzE7&#10;JsHsbMiuGv99VxD6eDiXj5NMWlOJCzWutKxg0I9AEGdWl5wr2G2Xz28gnEfWWFkmBTdyMEk7TwnG&#10;2l75my4bn4swwi5GBYX3dSylywoy6Pq2Jg7e0TYGfZBNLnWD1zBuKjmMorE0WHIgFFjTvKDstDmb&#10;ABn7/azev8j13L1+rX9Xh8X7z0GpXredfoDw1Pr/8KP9qRUMR3D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4v2xQAAANsAAAAPAAAAAAAAAAAAAAAAAJgCAABkcnMv&#10;ZG93bnJldi54bWxQSwUGAAAAAAQABAD1AAAAigMAAAAA&#10;" fillcolor="window" strokecolor="#5b9bd5" strokeweight="1pt">
                  <v:textbox>
                    <w:txbxContent>
                      <w:p w:rsidR="00BB69E0" w:rsidRPr="00BB69E0" w:rsidRDefault="00BB69E0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4</w:t>
                        </w:r>
                      </w:p>
                      <w:p w:rsidR="00BB69E0" w:rsidRPr="00BB69E0" w:rsidRDefault="00BB69E0" w:rsidP="0087688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 xml:space="preserve">Meet with approved supervisor prior to commencing placement </w:t>
                        </w:r>
                      </w:p>
                    </w:txbxContent>
                  </v:textbox>
                </v:shape>
                <v:shape id="Text Box 2" o:spid="_x0000_s1033" type="#_x0000_t202" style="position:absolute;left:-817;top:58056;width:28955;height:16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ubcMA&#10;AADbAAAADwAAAGRycy9kb3ducmV2LnhtbESPW4vCMBCF3xf2P4QR9k1TBW/VKOqyIAjiFX0cm7Et&#10;20xKk9X6740g7OPhXD7OeFqbQtyocrllBe1WBII4sTrnVMFh/9McgHAeWWNhmRQ8yMF08vkxxljb&#10;O2/ptvOpCCPsYlSQeV/GUrokI4OuZUvi4F1tZdAHWaVSV3gP46aQnSjqSYM5B0KGJS0ySn53fyZA&#10;ev40L09duV64/mZ9Xl2+h8eLUl+NejYC4an2/+F3e6kVdLrw+h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cubcMAAADbAAAADwAAAAAAAAAAAAAAAACYAgAAZHJzL2Rv&#10;d25yZXYueG1sUEsFBgAAAAAEAAQA9QAAAIgDAAAAAA==&#10;" fillcolor="window" strokecolor="#5b9bd5" strokeweight="1pt">
                  <v:textbox>
                    <w:txbxContent>
                      <w:p w:rsidR="00BB69E0" w:rsidRPr="00BB69E0" w:rsidRDefault="006630EB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Step 6</w:t>
                        </w:r>
                      </w:p>
                      <w:p w:rsidR="00BB69E0" w:rsidRPr="00BB69E0" w:rsidRDefault="00BB69E0" w:rsidP="0087688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Complete four way agreement with your supervisor, placement provider and placement co-ordinator pri</w:t>
                        </w:r>
                        <w:r w:rsidR="00A17D8C">
                          <w:rPr>
                            <w:sz w:val="20"/>
                            <w:szCs w:val="20"/>
                          </w:rPr>
                          <w:t>or to commencing your placement. You must meet with your supervisor a minimum of every 2 weeks. For every 6 client hours you must have</w:t>
                        </w:r>
                        <w:r w:rsidR="00230090">
                          <w:rPr>
                            <w:sz w:val="20"/>
                            <w:szCs w:val="20"/>
                          </w:rPr>
                          <w:t xml:space="preserve"> at least</w:t>
                        </w:r>
                        <w:r w:rsidR="00A17D8C">
                          <w:rPr>
                            <w:sz w:val="20"/>
                            <w:szCs w:val="20"/>
                          </w:rPr>
                          <w:t xml:space="preserve"> 1 hour supervision. </w:t>
                        </w:r>
                      </w:p>
                      <w:p w:rsidR="00BB69E0" w:rsidRPr="00FF0D6E" w:rsidRDefault="00BB69E0" w:rsidP="00876881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F0D6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Please note: supervised client hours will not be counted until all parties have signed the four way placement agreement</w:t>
                        </w:r>
                        <w:r w:rsidR="00176AB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. Students cannot progress to year two without a placement.</w:t>
                        </w:r>
                      </w:p>
                    </w:txbxContent>
                  </v:textbox>
                </v:shape>
                <v:shape id="Text Box 2" o:spid="_x0000_s1034" type="#_x0000_t202" style="position:absolute;left:-813;top:3211;width:28225;height:9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bKMIA&#10;AADbAAAADwAAAGRycy9kb3ducmV2LnhtbERPTWvCQBC9F/oflhF6040tahtdpbUIQkHUVvQ4Zsck&#10;NDsbsqum/945CD0+3vdk1rpKXagJpWcD/V4CijjztuTcwM/3ovsKKkRki5VnMvBHAWbTx4cJptZf&#10;eUOXbcyVhHBI0UARY51qHbKCHIaer4mFO/nGYRTY5No2eJVwV+nnJBlqhyVLQ4E1zQvKfrdnJyXD&#10;uP+o9wO9mofRenX4On6+7Y7GPHXa9zGoSG38F9/dS2vgRdbLF/kBe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RsowgAAANsAAAAPAAAAAAAAAAAAAAAAAJgCAABkcnMvZG93&#10;bnJldi54bWxQSwUGAAAAAAQABAD1AAAAhwMAAAAA&#10;" fillcolor="window" strokecolor="#5b9bd5" strokeweight="1pt">
                  <v:textbox>
                    <w:txbxContent>
                      <w:p w:rsidR="00BB69E0" w:rsidRPr="00BB69E0" w:rsidRDefault="00BB69E0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1</w:t>
                        </w:r>
                      </w:p>
                      <w:p w:rsidR="00A17D8C" w:rsidRPr="00BB69E0" w:rsidRDefault="00976649" w:rsidP="0087688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Students must select a personal therapist with who they will complete 70 hours of personal therapy. The therapist must work in a relational way (see BACP find a therapist, psychology today,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etc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BB69E0" w:rsidRDefault="00BB69E0" w:rsidP="00BB69E0"/>
                    </w:txbxContent>
                  </v:textbox>
                </v:shape>
                <v:shape id="Text Box 2" o:spid="_x0000_s1035" type="#_x0000_t202" style="position:absolute;left:-817;top:15373;width:2762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+s8UA&#10;AADbAAAADwAAAGRycy9kb3ducmV2LnhtbESPW2vCQBCF3wv+h2UE3+pGRdum2YgXCoIgVi32ccyO&#10;STA7G7JbTf+9WxD6eDiXj5NMW1OJKzWutKxg0I9AEGdWl5wrOOw/nl9BOI+ssbJMCn7JwTTtPCUY&#10;a3vjT7rufC7CCLsYFRTe17GULivIoOvbmjh4Z9sY9EE2udQN3sK4qeQwiibSYMmBUGBNi4Kyy+7H&#10;BMjEH+f1cSw3C/ey3XyvT8u3r5NSvW47ewfhqfX/4Ud7pRWMBvD3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b6zxQAAANsAAAAPAAAAAAAAAAAAAAAAAJgCAABkcnMv&#10;ZG93bnJldi54bWxQSwUGAAAAAAQABAD1AAAAigMAAAAA&#10;" fillcolor="window" strokecolor="#5b9bd5" strokeweight="1pt">
                  <v:textbox>
                    <w:txbxContent>
                      <w:p w:rsidR="00876881" w:rsidRDefault="00BB69E0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2</w:t>
                        </w:r>
                      </w:p>
                      <w:p w:rsidR="00BB69E0" w:rsidRPr="00BB69E0" w:rsidRDefault="00BB69E0" w:rsidP="0087688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Complete personal therapis</w:t>
                        </w:r>
                        <w:r w:rsidR="00976649">
                          <w:rPr>
                            <w:sz w:val="20"/>
                            <w:szCs w:val="20"/>
                          </w:rPr>
                          <w:t>t f</w:t>
                        </w:r>
                        <w:r w:rsidRPr="00BB69E0">
                          <w:rPr>
                            <w:sz w:val="20"/>
                            <w:szCs w:val="20"/>
                          </w:rPr>
                          <w:t>o</w:t>
                        </w:r>
                        <w:r w:rsidR="00976649">
                          <w:rPr>
                            <w:sz w:val="20"/>
                            <w:szCs w:val="20"/>
                          </w:rPr>
                          <w:t>r</w:t>
                        </w:r>
                        <w:r w:rsidRPr="00BB69E0">
                          <w:rPr>
                            <w:sz w:val="20"/>
                            <w:szCs w:val="20"/>
                          </w:rPr>
                          <w:t xml:space="preserve">m and return to </w:t>
                        </w:r>
                        <w:r w:rsidR="00976649">
                          <w:rPr>
                            <w:sz w:val="20"/>
                            <w:szCs w:val="20"/>
                          </w:rPr>
                          <w:t xml:space="preserve">PPU at </w:t>
                        </w:r>
                        <w:hyperlink r:id="rId8" w:history="1">
                          <w:r w:rsidR="00976649" w:rsidRPr="001C2B24">
                            <w:rPr>
                              <w:rStyle w:val="Hyperlink"/>
                              <w:sz w:val="20"/>
                              <w:szCs w:val="20"/>
                            </w:rPr>
                            <w:t>placements@healthcare.leeds.ac.uk</w:t>
                          </w:r>
                        </w:hyperlink>
                        <w:r w:rsidR="00976649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="00176AB6" w:rsidRPr="00176AB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Please note: </w:t>
                        </w:r>
                        <w:r w:rsidR="00976649" w:rsidRPr="00176AB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Students cannot progress to semester 2 of year 1 without a personal therapist.</w:t>
                        </w:r>
                        <w:r w:rsidR="00976649" w:rsidRPr="00176AB6"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8" o:spid="_x0000_s1036" type="#_x0000_t32" style="position:absolute;left:26816;top:18576;width:8724;height:129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/FkMMAAADcAAAADwAAAGRycy9kb3ducmV2LnhtbERPz2vCMBS+C/4P4Qm7DE11m0g1iqsM&#10;dp0T1NujeTbV5qU2We321y8HwePH93ux6mwlWmp86VjBeJSAIM6dLrlQsPv+GM5A+ICssXJMCn7J&#10;w2rZ7y0w1e7GX9RuQyFiCPsUFZgQ6lRKnxuy6EeuJo7cyTUWQ4RNIXWDtxhuKzlJkqm0WHJsMFhT&#10;Zii/bH+sguPpTbfv2abMzSF72T+//l3Ph41ST4NuPQcRqAsP8d39qRVMkrg2no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PxZDDAAAA3A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209" o:spid="_x0000_s1037" type="#_x0000_t32" style="position:absolute;left:23964;top:18576;width:11576;height:235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NgC8cAAADcAAAADwAAAGRycy9kb3ducmV2LnhtbESPT2vCQBTE7wW/w/IEL0U3ta200VU0&#10;UujVP1B7e2Sf2djs25jdxuin7xYKPQ4z8xtmtuhsJVpqfOlYwcMoAUGcO11yoWC/exu+gPABWWPl&#10;mBRcycNi3rubYardhTfUbkMhIoR9igpMCHUqpc8NWfQjVxNH7+gaiyHKppC6wUuE20qOk2QiLZYc&#10;FwzWlBnKv7bfVsHn8Vm3q2xd5uaQPX7cP93Op8NaqUG/W05BBOrCf/iv/a4VjJNX+D0Tj4C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w2ALxwAAANwAAAAPAAAAAAAA&#10;AAAAAAAAAKECAABkcnMvZG93bnJldi54bWxQSwUGAAAAAAQABAD5AAAAlQMAAAAA&#10;" strokecolor="#5b9bd5 [3204]" strokeweight=".5pt">
                  <v:stroke endarrow="block" joinstyle="miter"/>
                </v:shape>
                <v:shape id="Straight Arrow Connector 210" o:spid="_x0000_s1038" type="#_x0000_t32" style="position:absolute;left:24759;top:46408;width:9328;height:5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BfS8MAAADcAAAADwAAAGRycy9kb3ducmV2LnhtbERPz2vCMBS+C/4P4Qm7DE11U6QaZasM&#10;dp0K6u3RPJtq89I1We321y8HwePH93u57mwlWmp86VjBeJSAIM6dLrlQsN99DOcgfEDWWDkmBb/k&#10;Yb3q95aYanfjL2q3oRAxhH2KCkwIdSqlzw1Z9CNXE0fu7BqLIcKmkLrBWwy3lZwkyUxaLDk2GKwp&#10;M5Rftz9Wwek81e17tilzc8xeDs+vf9+X40app0H3tgARqAsP8d39qRVMxnF+PBOP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gX0vDAAAA3A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211" o:spid="_x0000_s1039" type="#_x0000_t32" style="position:absolute;left:28137;top:46408;width:5950;height:200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z60MYAAADcAAAADwAAAGRycy9kb3ducmV2LnhtbESPQWvCQBSE7wX/w/IEL6VuorWU1FVs&#10;ROi1Wqi9PbLPbGr2bZpdY+qvd4VCj8PMfMPMl72tRUetrxwrSMcJCOLC6YpLBR+7zcMzCB+QNdaO&#10;ScEveVguBndzzLQ78zt121CKCGGfoQITQpNJ6QtDFv3YNcTRO7jWYoiyLaVu8RzhtpaTJHmSFiuO&#10;CwYbyg0Vx+3JKvg6zHT3mq+rwuzz6ef94+Xne79WajTsVy8gAvXhP/zXftMKJmk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s+tDGAAAA3A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212" o:spid="_x0000_s1040" type="#_x0000_t32" style="position:absolute;left:24758;top:51833;width:11379;height:17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0ysQAAADcAAAADwAAAGRycy9kb3ducmV2LnhtbESPQYvCMBSE74L/ITxhb5raw7JUo4ig&#10;uxdZVkX09myebbF5KUnUur/eCILHYWa+YcbT1tTiSs5XlhUMBwkI4tzqigsF282i/wXCB2SNtWVS&#10;cCcP00m3M8ZM2xv/0XUdChEh7DNUUIbQZFL6vCSDfmAb4uidrDMYonSF1A5vEW5qmSbJpzRYcVwo&#10;saF5Sfl5fTEKfs3yfAyr7f8hd8X+e57u6uN9p9RHr52NQARqwzv8av9oBekwheeZeAT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9vTKxAAAANwAAAAPAAAAAAAAAAAA&#10;AAAAAKECAABkcnMvZG93bnJldi54bWxQSwUGAAAAAAQABAD5AAAAkgMAAAAA&#10;" strokecolor="#5b9bd5 [3204]" strokeweight=".5pt">
                  <v:stroke startarrow="block" endarrow="block" joinstyle="miter"/>
                </v:shape>
              </v:group>
            </w:pict>
          </mc:Fallback>
        </mc:AlternateContent>
      </w:r>
      <w:r w:rsidR="00976649" w:rsidRPr="005459D0">
        <w:t>All practice placement documents are available on the PPU website at</w:t>
      </w:r>
      <w:r w:rsidR="00976649">
        <w:rPr>
          <w:sz w:val="20"/>
          <w:szCs w:val="20"/>
        </w:rPr>
        <w:t xml:space="preserve">: </w:t>
      </w:r>
      <w:hyperlink r:id="rId9" w:history="1">
        <w:r w:rsidR="00976649">
          <w:rPr>
            <w:rStyle w:val="Hyperlink"/>
          </w:rPr>
          <w:t>https://practiceplacements.leeds.ac.uk/counselling-a</w:t>
        </w:r>
        <w:bookmarkStart w:id="0" w:name="_GoBack"/>
        <w:bookmarkEnd w:id="0"/>
        <w:r w:rsidR="00976649">
          <w:rPr>
            <w:rStyle w:val="Hyperlink"/>
          </w:rPr>
          <w:t>nd-psychotherapy/</w:t>
        </w:r>
      </w:hyperlink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6630EB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290710</wp:posOffset>
                </wp:positionV>
                <wp:extent cx="522" cy="209483"/>
                <wp:effectExtent l="95250" t="0" r="57150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259BE" id="Straight Arrow Connector 2" o:spid="_x0000_s1026" type="#_x0000_t32" style="position:absolute;margin-left:-24.75pt;margin-top:22.9pt;width:.0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" strokecolor="#5b9bd5 [3204]" strokeweight="2.25pt">
                <v:stroke endarrow="block" joinstyle="miter"/>
              </v:shape>
            </w:pict>
          </mc:Fallback>
        </mc:AlternateContent>
      </w: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6630EB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051F5" wp14:editId="2264E305">
                <wp:simplePos x="0" y="0"/>
                <wp:positionH relativeFrom="column">
                  <wp:posOffset>-314325</wp:posOffset>
                </wp:positionH>
                <wp:positionV relativeFrom="paragraph">
                  <wp:posOffset>203862</wp:posOffset>
                </wp:positionV>
                <wp:extent cx="522" cy="209483"/>
                <wp:effectExtent l="95250" t="0" r="57150" b="387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CE4F6" id="Straight Arrow Connector 3" o:spid="_x0000_s1026" type="#_x0000_t32" style="position:absolute;margin-left:-24.75pt;margin-top:16.05pt;width:.0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" strokecolor="#5b9bd5 [3204]" strokeweight="2.25pt">
                <v:stroke endarrow="block" joinstyle="miter"/>
              </v:shape>
            </w:pict>
          </mc:Fallback>
        </mc:AlternateContent>
      </w: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6630EB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44CF8" wp14:editId="32699B4A">
                <wp:simplePos x="0" y="0"/>
                <wp:positionH relativeFrom="column">
                  <wp:posOffset>-314325</wp:posOffset>
                </wp:positionH>
                <wp:positionV relativeFrom="paragraph">
                  <wp:posOffset>88900</wp:posOffset>
                </wp:positionV>
                <wp:extent cx="522" cy="209483"/>
                <wp:effectExtent l="95250" t="0" r="57150" b="387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6BC3E" id="Straight Arrow Connector 4" o:spid="_x0000_s1026" type="#_x0000_t32" style="position:absolute;margin-left:-24.75pt;margin-top:7pt;width:.0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" strokecolor="#5b9bd5 [3204]" strokeweight="2.25pt">
                <v:stroke endarrow="block" joinstyle="miter"/>
              </v:shape>
            </w:pict>
          </mc:Fallback>
        </mc:AlternateContent>
      </w: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6630EB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40D801" wp14:editId="1FAB5EBB">
                <wp:simplePos x="0" y="0"/>
                <wp:positionH relativeFrom="column">
                  <wp:posOffset>-314325</wp:posOffset>
                </wp:positionH>
                <wp:positionV relativeFrom="paragraph">
                  <wp:posOffset>99060</wp:posOffset>
                </wp:positionV>
                <wp:extent cx="522" cy="209483"/>
                <wp:effectExtent l="95250" t="0" r="57150" b="387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474AE" id="Straight Arrow Connector 5" o:spid="_x0000_s1026" type="#_x0000_t32" style="position:absolute;margin-left:-24.75pt;margin-top:7.8pt;width:.0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" strokecolor="#5b9bd5 [3204]" strokeweight="2.25pt">
                <v:stroke endarrow="block" joinstyle="miter"/>
              </v:shape>
            </w:pict>
          </mc:Fallback>
        </mc:AlternateContent>
      </w: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6630EB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BF3D0" wp14:editId="26D5340D">
                <wp:simplePos x="0" y="0"/>
                <wp:positionH relativeFrom="column">
                  <wp:posOffset>-314325</wp:posOffset>
                </wp:positionH>
                <wp:positionV relativeFrom="paragraph">
                  <wp:posOffset>103505</wp:posOffset>
                </wp:positionV>
                <wp:extent cx="522" cy="209483"/>
                <wp:effectExtent l="95250" t="0" r="57150" b="387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06AEC" id="Straight Arrow Connector 6" o:spid="_x0000_s1026" type="#_x0000_t32" style="position:absolute;margin-left:-24.75pt;margin-top:8.15pt;width:.0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" strokecolor="#5b9bd5 [3204]" strokeweight="2.25pt">
                <v:stroke endarrow="block" joinstyle="miter"/>
              </v:shape>
            </w:pict>
          </mc:Fallback>
        </mc:AlternateContent>
      </w: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:rsidR="00012584" w:rsidRPr="00BB69E0" w:rsidRDefault="00BB69E0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3399155</wp:posOffset>
                </wp:positionV>
                <wp:extent cx="982980" cy="45085"/>
                <wp:effectExtent l="0" t="76200" r="762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98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C67CF" id="Straight Arrow Connector 17" o:spid="_x0000_s1026" type="#_x0000_t32" style="position:absolute;margin-left:165.05pt;margin-top:267.65pt;width:77.4pt;height:3.5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</w:p>
    <w:sectPr w:rsidR="00012584" w:rsidRPr="00BB69E0" w:rsidSect="0087688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44" w:rsidRDefault="00DF4C44" w:rsidP="00DF4C44">
      <w:pPr>
        <w:spacing w:after="0" w:line="240" w:lineRule="auto"/>
      </w:pPr>
      <w:r>
        <w:separator/>
      </w:r>
    </w:p>
  </w:endnote>
  <w:endnote w:type="continuationSeparator" w:id="0">
    <w:p w:rsidR="00DF4C44" w:rsidRDefault="00DF4C44" w:rsidP="00DF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44" w:rsidRDefault="00DF4C44" w:rsidP="00DF4C44">
      <w:pPr>
        <w:spacing w:after="0" w:line="240" w:lineRule="auto"/>
      </w:pPr>
      <w:r>
        <w:separator/>
      </w:r>
    </w:p>
  </w:footnote>
  <w:footnote w:type="continuationSeparator" w:id="0">
    <w:p w:rsidR="00DF4C44" w:rsidRDefault="00DF4C44" w:rsidP="00DF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44" w:rsidRDefault="00DF4C44">
    <w:pPr>
      <w:pStyle w:val="Header"/>
    </w:pPr>
    <w:r>
      <w:t>Personal therapist, supervision and placement flow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0F6E"/>
    <w:multiLevelType w:val="hybridMultilevel"/>
    <w:tmpl w:val="DD128182"/>
    <w:lvl w:ilvl="0" w:tplc="D16C9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84"/>
    <w:rsid w:val="00012584"/>
    <w:rsid w:val="000603F9"/>
    <w:rsid w:val="000E11C0"/>
    <w:rsid w:val="001719B8"/>
    <w:rsid w:val="00176AB6"/>
    <w:rsid w:val="00230090"/>
    <w:rsid w:val="00353EF4"/>
    <w:rsid w:val="00397DFA"/>
    <w:rsid w:val="003F7AB4"/>
    <w:rsid w:val="0053108A"/>
    <w:rsid w:val="005459D0"/>
    <w:rsid w:val="005C2AC7"/>
    <w:rsid w:val="006444A3"/>
    <w:rsid w:val="006630EB"/>
    <w:rsid w:val="00667955"/>
    <w:rsid w:val="00774593"/>
    <w:rsid w:val="00876881"/>
    <w:rsid w:val="00976649"/>
    <w:rsid w:val="00A17D8C"/>
    <w:rsid w:val="00AB4884"/>
    <w:rsid w:val="00BB69E0"/>
    <w:rsid w:val="00BD15D2"/>
    <w:rsid w:val="00CC5F78"/>
    <w:rsid w:val="00DC612C"/>
    <w:rsid w:val="00DF4C44"/>
    <w:rsid w:val="00E913FB"/>
    <w:rsid w:val="00EB1E37"/>
    <w:rsid w:val="00EF6A3A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DD1A-834E-4C51-93CD-37A9923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44"/>
  </w:style>
  <w:style w:type="paragraph" w:styleId="Footer">
    <w:name w:val="footer"/>
    <w:basedOn w:val="Normal"/>
    <w:link w:val="FooterChar"/>
    <w:uiPriority w:val="99"/>
    <w:unhideWhenUsed/>
    <w:rsid w:val="00DF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44"/>
  </w:style>
  <w:style w:type="paragraph" w:styleId="BalloonText">
    <w:name w:val="Balloon Text"/>
    <w:basedOn w:val="Normal"/>
    <w:link w:val="BalloonTextChar"/>
    <w:uiPriority w:val="99"/>
    <w:semiHidden/>
    <w:unhideWhenUsed/>
    <w:rsid w:val="00DF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@healthcare.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cements@healthcare.leed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cticeplacements.leeds.ac.uk/counselling-and-psychothera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Dove</dc:creator>
  <cp:keywords/>
  <dc:description/>
  <cp:lastModifiedBy>Emily Dove</cp:lastModifiedBy>
  <cp:revision>4</cp:revision>
  <cp:lastPrinted>2017-12-14T11:41:00Z</cp:lastPrinted>
  <dcterms:created xsi:type="dcterms:W3CDTF">2019-09-09T14:10:00Z</dcterms:created>
  <dcterms:modified xsi:type="dcterms:W3CDTF">2019-09-09T15:14:00Z</dcterms:modified>
</cp:coreProperties>
</file>