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3B6E" w14:textId="77777777" w:rsidR="00E97C2A" w:rsidRPr="00E97C2A" w:rsidRDefault="00E97C2A" w:rsidP="008758FA">
      <w:pPr>
        <w:sectPr w:rsidR="00E97C2A" w:rsidRPr="00E97C2A" w:rsidSect="00B03441">
          <w:headerReference w:type="default" r:id="rId11"/>
          <w:footerReference w:type="default" r:id="rId12"/>
          <w:pgSz w:w="11906" w:h="16838"/>
          <w:pgMar w:top="1440" w:right="1440" w:bottom="1440" w:left="1440" w:header="708" w:footer="708" w:gutter="0"/>
          <w:cols w:space="708"/>
          <w:docGrid w:linePitch="360"/>
        </w:sectPr>
      </w:pPr>
    </w:p>
    <w:p w14:paraId="4D1EC22D" w14:textId="77777777" w:rsidR="00B86EE3" w:rsidRPr="00E97C2A" w:rsidRDefault="00B86EE3">
      <w:pPr>
        <w:rPr>
          <w:sz w:val="96"/>
          <w:szCs w:val="96"/>
        </w:rPr>
      </w:pPr>
    </w:p>
    <w:p w14:paraId="300C22AC" w14:textId="77777777" w:rsidR="00E97C2A" w:rsidRDefault="00E97C2A" w:rsidP="005845F2">
      <w:pPr>
        <w:jc w:val="center"/>
        <w:rPr>
          <w:sz w:val="72"/>
          <w:szCs w:val="96"/>
        </w:rPr>
      </w:pPr>
      <w:r w:rsidRPr="00E97C2A">
        <w:rPr>
          <w:sz w:val="72"/>
          <w:szCs w:val="96"/>
        </w:rPr>
        <w:t>Leeds &amp; Wakefield</w:t>
      </w:r>
    </w:p>
    <w:p w14:paraId="5C9AF0A8" w14:textId="77777777" w:rsidR="002E0AF0" w:rsidRPr="00E97C2A" w:rsidRDefault="002E0AF0" w:rsidP="005845F2">
      <w:pPr>
        <w:jc w:val="center"/>
        <w:rPr>
          <w:sz w:val="72"/>
          <w:szCs w:val="96"/>
        </w:rPr>
      </w:pPr>
      <w:r>
        <w:rPr>
          <w:sz w:val="72"/>
          <w:szCs w:val="96"/>
        </w:rPr>
        <w:t>Social Work</w:t>
      </w:r>
    </w:p>
    <w:p w14:paraId="3F0F4482" w14:textId="77777777" w:rsidR="000577A8" w:rsidRPr="00E97C2A" w:rsidRDefault="00B86EE3" w:rsidP="005845F2">
      <w:pPr>
        <w:jc w:val="center"/>
        <w:rPr>
          <w:sz w:val="72"/>
          <w:szCs w:val="96"/>
        </w:rPr>
      </w:pPr>
      <w:r w:rsidRPr="00E97C2A">
        <w:rPr>
          <w:sz w:val="72"/>
          <w:szCs w:val="96"/>
        </w:rPr>
        <w:t>Teaching Partnership</w:t>
      </w:r>
    </w:p>
    <w:p w14:paraId="47C40325" w14:textId="77777777" w:rsidR="00B86EE3" w:rsidRPr="000577A8" w:rsidRDefault="00B86EE3">
      <w:pPr>
        <w:rPr>
          <w:sz w:val="96"/>
          <w:szCs w:val="96"/>
        </w:rPr>
      </w:pPr>
    </w:p>
    <w:p w14:paraId="45B98D10" w14:textId="7B08C0EE" w:rsidR="00B24FF9" w:rsidRDefault="00E97C2A">
      <w:pPr>
        <w:rPr>
          <w:sz w:val="96"/>
          <w:szCs w:val="96"/>
        </w:rPr>
      </w:pPr>
      <w:r>
        <w:rPr>
          <w:sz w:val="96"/>
          <w:szCs w:val="96"/>
        </w:rPr>
        <w:t>Practice Educator Manual</w:t>
      </w:r>
      <w:r w:rsidR="00830191">
        <w:rPr>
          <w:sz w:val="96"/>
          <w:szCs w:val="96"/>
        </w:rPr>
        <w:t xml:space="preserve"> 202</w:t>
      </w:r>
      <w:r w:rsidR="00821C1A">
        <w:rPr>
          <w:sz w:val="96"/>
          <w:szCs w:val="96"/>
        </w:rPr>
        <w:t>2</w:t>
      </w:r>
      <w:r w:rsidR="00830191">
        <w:rPr>
          <w:sz w:val="96"/>
          <w:szCs w:val="96"/>
        </w:rPr>
        <w:t>-2</w:t>
      </w:r>
      <w:r w:rsidR="00821C1A">
        <w:rPr>
          <w:sz w:val="96"/>
          <w:szCs w:val="96"/>
        </w:rPr>
        <w:t>3</w:t>
      </w:r>
    </w:p>
    <w:p w14:paraId="7A658ADB" w14:textId="77777777" w:rsidR="00B24FF9" w:rsidRDefault="00B24FF9">
      <w:pPr>
        <w:rPr>
          <w:sz w:val="96"/>
          <w:szCs w:val="96"/>
        </w:rPr>
      </w:pPr>
    </w:p>
    <w:p w14:paraId="248CF0EA" w14:textId="77777777" w:rsidR="00E76137" w:rsidRDefault="00B86EE3">
      <w:pPr>
        <w:rPr>
          <w:sz w:val="96"/>
          <w:szCs w:val="96"/>
        </w:rPr>
      </w:pPr>
      <w:r w:rsidRPr="000577A8">
        <w:rPr>
          <w:sz w:val="96"/>
          <w:szCs w:val="96"/>
        </w:rPr>
        <w:t>Placement</w:t>
      </w:r>
      <w:r w:rsidR="000577A8">
        <w:rPr>
          <w:sz w:val="96"/>
          <w:szCs w:val="96"/>
        </w:rPr>
        <w:t xml:space="preserve"> Procedure and Pa</w:t>
      </w:r>
      <w:r w:rsidR="000577A8" w:rsidRPr="000577A8">
        <w:rPr>
          <w:sz w:val="96"/>
          <w:szCs w:val="96"/>
        </w:rPr>
        <w:t>perwork</w:t>
      </w:r>
    </w:p>
    <w:p w14:paraId="4E031680" w14:textId="77777777" w:rsidR="00E97C2A" w:rsidRPr="00E97C2A" w:rsidRDefault="00E97C2A">
      <w:pPr>
        <w:rPr>
          <w:szCs w:val="24"/>
        </w:rPr>
      </w:pPr>
    </w:p>
    <w:p w14:paraId="67831001" w14:textId="77777777" w:rsidR="0023177A" w:rsidRDefault="000577A8" w:rsidP="00E97C2A">
      <w:pPr>
        <w:rPr>
          <w:sz w:val="28"/>
          <w:szCs w:val="28"/>
        </w:rPr>
      </w:pPr>
      <w:r>
        <w:rPr>
          <w:sz w:val="96"/>
          <w:szCs w:val="96"/>
        </w:rPr>
        <w:br w:type="page"/>
      </w:r>
    </w:p>
    <w:p w14:paraId="2A09D899" w14:textId="77777777" w:rsidR="00FF1AE8" w:rsidRDefault="00FF1AE8">
      <w:pPr>
        <w:rPr>
          <w:sz w:val="28"/>
          <w:szCs w:val="28"/>
        </w:rPr>
      </w:pPr>
    </w:p>
    <w:sdt>
      <w:sdtPr>
        <w:rPr>
          <w:rFonts w:ascii="Arial" w:eastAsiaTheme="minorHAnsi" w:hAnsi="Arial" w:cstheme="minorBidi"/>
          <w:b w:val="0"/>
          <w:bCs w:val="0"/>
          <w:caps w:val="0"/>
          <w:color w:val="auto"/>
          <w:sz w:val="24"/>
          <w:szCs w:val="22"/>
          <w:lang w:val="en-GB" w:eastAsia="en-US"/>
        </w:rPr>
        <w:id w:val="-466824583"/>
        <w:docPartObj>
          <w:docPartGallery w:val="Table of Contents"/>
          <w:docPartUnique/>
        </w:docPartObj>
      </w:sdtPr>
      <w:sdtEndPr>
        <w:rPr>
          <w:noProof/>
        </w:rPr>
      </w:sdtEndPr>
      <w:sdtContent>
        <w:p w14:paraId="56C71E14" w14:textId="77777777" w:rsidR="006F62DA" w:rsidRDefault="006F62DA">
          <w:pPr>
            <w:pStyle w:val="TOCHeading"/>
          </w:pPr>
          <w:r>
            <w:t>Contents</w:t>
          </w:r>
        </w:p>
        <w:p w14:paraId="2230F612" w14:textId="3309124C" w:rsidR="00BE7B10" w:rsidRDefault="006F62DA">
          <w:pPr>
            <w:pStyle w:val="TOC1"/>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115424807" w:history="1">
            <w:r w:rsidR="00BE7B10" w:rsidRPr="006B6D1B">
              <w:rPr>
                <w:rStyle w:val="Hyperlink"/>
                <w:rFonts w:eastAsia="Arial"/>
                <w:noProof/>
              </w:rPr>
              <w:t>1</w:t>
            </w:r>
            <w:r w:rsidR="00BE7B10">
              <w:rPr>
                <w:rFonts w:asciiTheme="minorHAnsi" w:eastAsiaTheme="minorEastAsia" w:hAnsiTheme="minorHAnsi" w:cstheme="minorBidi"/>
                <w:b w:val="0"/>
                <w:bCs w:val="0"/>
                <w:noProof/>
                <w:sz w:val="22"/>
                <w:szCs w:val="22"/>
              </w:rPr>
              <w:tab/>
            </w:r>
            <w:r w:rsidR="00BE7B10" w:rsidRPr="006B6D1B">
              <w:rPr>
                <w:rStyle w:val="Hyperlink"/>
                <w:rFonts w:eastAsia="Arial"/>
                <w:noProof/>
              </w:rPr>
              <w:t>PART ONE: PROCEDURES</w:t>
            </w:r>
            <w:r w:rsidR="00BE7B10">
              <w:rPr>
                <w:noProof/>
                <w:webHidden/>
              </w:rPr>
              <w:tab/>
            </w:r>
            <w:r w:rsidR="00BE7B10">
              <w:rPr>
                <w:noProof/>
                <w:webHidden/>
              </w:rPr>
              <w:fldChar w:fldCharType="begin"/>
            </w:r>
            <w:r w:rsidR="00BE7B10">
              <w:rPr>
                <w:noProof/>
                <w:webHidden/>
              </w:rPr>
              <w:instrText xml:space="preserve"> PAGEREF _Toc115424807 \h </w:instrText>
            </w:r>
            <w:r w:rsidR="00BE7B10">
              <w:rPr>
                <w:noProof/>
                <w:webHidden/>
              </w:rPr>
            </w:r>
            <w:r w:rsidR="00BE7B10">
              <w:rPr>
                <w:noProof/>
                <w:webHidden/>
              </w:rPr>
              <w:fldChar w:fldCharType="separate"/>
            </w:r>
            <w:r w:rsidR="00BE7B10">
              <w:rPr>
                <w:noProof/>
                <w:webHidden/>
              </w:rPr>
              <w:t>3</w:t>
            </w:r>
            <w:r w:rsidR="00BE7B10">
              <w:rPr>
                <w:noProof/>
                <w:webHidden/>
              </w:rPr>
              <w:fldChar w:fldCharType="end"/>
            </w:r>
          </w:hyperlink>
        </w:p>
        <w:p w14:paraId="4B5CC537" w14:textId="30E23C5E" w:rsidR="00BE7B10" w:rsidRDefault="00282CC0">
          <w:pPr>
            <w:pStyle w:val="TOC2"/>
            <w:tabs>
              <w:tab w:val="left" w:pos="737"/>
            </w:tabs>
            <w:rPr>
              <w:rFonts w:asciiTheme="minorHAnsi" w:eastAsiaTheme="minorEastAsia" w:hAnsiTheme="minorHAnsi" w:cstheme="minorBidi"/>
              <w:b w:val="0"/>
              <w:bCs w:val="0"/>
              <w:sz w:val="22"/>
              <w:szCs w:val="22"/>
            </w:rPr>
          </w:pPr>
          <w:hyperlink w:anchor="_Toc115424808" w:history="1">
            <w:r w:rsidR="00BE7B10" w:rsidRPr="006B6D1B">
              <w:rPr>
                <w:rStyle w:val="Hyperlink"/>
                <w:rFonts w:eastAsia="Arial"/>
              </w:rPr>
              <w:t>1.</w:t>
            </w:r>
            <w:r w:rsidR="00BE7B10">
              <w:rPr>
                <w:rFonts w:asciiTheme="minorHAnsi" w:eastAsiaTheme="minorEastAsia" w:hAnsiTheme="minorHAnsi" w:cstheme="minorBidi"/>
                <w:b w:val="0"/>
                <w:bCs w:val="0"/>
                <w:sz w:val="22"/>
                <w:szCs w:val="22"/>
              </w:rPr>
              <w:tab/>
            </w:r>
            <w:r w:rsidR="00BE7B10" w:rsidRPr="006B6D1B">
              <w:rPr>
                <w:rStyle w:val="Hyperlink"/>
                <w:rFonts w:eastAsia="Arial"/>
              </w:rPr>
              <w:t>First and Final Social Work Placements</w:t>
            </w:r>
            <w:r w:rsidR="00BE7B10">
              <w:rPr>
                <w:webHidden/>
              </w:rPr>
              <w:tab/>
            </w:r>
            <w:r w:rsidR="00BE7B10">
              <w:rPr>
                <w:webHidden/>
              </w:rPr>
              <w:fldChar w:fldCharType="begin"/>
            </w:r>
            <w:r w:rsidR="00BE7B10">
              <w:rPr>
                <w:webHidden/>
              </w:rPr>
              <w:instrText xml:space="preserve"> PAGEREF _Toc115424808 \h </w:instrText>
            </w:r>
            <w:r w:rsidR="00BE7B10">
              <w:rPr>
                <w:webHidden/>
              </w:rPr>
            </w:r>
            <w:r w:rsidR="00BE7B10">
              <w:rPr>
                <w:webHidden/>
              </w:rPr>
              <w:fldChar w:fldCharType="separate"/>
            </w:r>
            <w:r w:rsidR="00BE7B10">
              <w:rPr>
                <w:webHidden/>
              </w:rPr>
              <w:t>4</w:t>
            </w:r>
            <w:r w:rsidR="00BE7B10">
              <w:rPr>
                <w:webHidden/>
              </w:rPr>
              <w:fldChar w:fldCharType="end"/>
            </w:r>
          </w:hyperlink>
        </w:p>
        <w:p w14:paraId="41069D0E" w14:textId="61D5C390" w:rsidR="00BE7B10" w:rsidRDefault="00282CC0">
          <w:pPr>
            <w:pStyle w:val="TOC3"/>
            <w:rPr>
              <w:rFonts w:asciiTheme="minorHAnsi" w:eastAsiaTheme="minorEastAsia" w:hAnsiTheme="minorHAnsi" w:cstheme="minorBidi"/>
              <w:b w:val="0"/>
              <w:sz w:val="22"/>
              <w:szCs w:val="22"/>
            </w:rPr>
          </w:pPr>
          <w:hyperlink w:anchor="_Toc115424809" w:history="1">
            <w:r w:rsidR="00BE7B10" w:rsidRPr="006B6D1B">
              <w:rPr>
                <w:rStyle w:val="Hyperlink"/>
                <w:rFonts w:eastAsia="Arial"/>
              </w:rPr>
              <w:t>First Placement Work Allocation</w:t>
            </w:r>
            <w:r w:rsidR="00BE7B10">
              <w:rPr>
                <w:webHidden/>
              </w:rPr>
              <w:tab/>
            </w:r>
            <w:r w:rsidR="00BE7B10">
              <w:rPr>
                <w:webHidden/>
              </w:rPr>
              <w:fldChar w:fldCharType="begin"/>
            </w:r>
            <w:r w:rsidR="00BE7B10">
              <w:rPr>
                <w:webHidden/>
              </w:rPr>
              <w:instrText xml:space="preserve"> PAGEREF _Toc115424809 \h </w:instrText>
            </w:r>
            <w:r w:rsidR="00BE7B10">
              <w:rPr>
                <w:webHidden/>
              </w:rPr>
            </w:r>
            <w:r w:rsidR="00BE7B10">
              <w:rPr>
                <w:webHidden/>
              </w:rPr>
              <w:fldChar w:fldCharType="separate"/>
            </w:r>
            <w:r w:rsidR="00BE7B10">
              <w:rPr>
                <w:webHidden/>
              </w:rPr>
              <w:t>6</w:t>
            </w:r>
            <w:r w:rsidR="00BE7B10">
              <w:rPr>
                <w:webHidden/>
              </w:rPr>
              <w:fldChar w:fldCharType="end"/>
            </w:r>
          </w:hyperlink>
        </w:p>
        <w:p w14:paraId="35C40644" w14:textId="3EF03CF0" w:rsidR="00BE7B10" w:rsidRDefault="00282CC0">
          <w:pPr>
            <w:pStyle w:val="TOC2"/>
            <w:tabs>
              <w:tab w:val="left" w:pos="737"/>
            </w:tabs>
            <w:rPr>
              <w:rFonts w:asciiTheme="minorHAnsi" w:eastAsiaTheme="minorEastAsia" w:hAnsiTheme="minorHAnsi" w:cstheme="minorBidi"/>
              <w:b w:val="0"/>
              <w:bCs w:val="0"/>
              <w:sz w:val="22"/>
              <w:szCs w:val="22"/>
            </w:rPr>
          </w:pPr>
          <w:hyperlink w:anchor="_Toc115424810" w:history="1">
            <w:r w:rsidR="00BE7B10" w:rsidRPr="006B6D1B">
              <w:rPr>
                <w:rStyle w:val="Hyperlink"/>
                <w:rFonts w:eastAsia="Arial"/>
              </w:rPr>
              <w:t>2.</w:t>
            </w:r>
            <w:r w:rsidR="00BE7B10">
              <w:rPr>
                <w:rFonts w:asciiTheme="minorHAnsi" w:eastAsiaTheme="minorEastAsia" w:hAnsiTheme="minorHAnsi" w:cstheme="minorBidi"/>
                <w:b w:val="0"/>
                <w:bCs w:val="0"/>
                <w:sz w:val="22"/>
                <w:szCs w:val="22"/>
              </w:rPr>
              <w:tab/>
            </w:r>
            <w:r w:rsidR="00BE7B10" w:rsidRPr="006B6D1B">
              <w:rPr>
                <w:rStyle w:val="Hyperlink"/>
                <w:rFonts w:eastAsia="Arial"/>
              </w:rPr>
              <w:t>Pre- Placement Procedure</w:t>
            </w:r>
            <w:r w:rsidR="00BE7B10">
              <w:rPr>
                <w:webHidden/>
              </w:rPr>
              <w:tab/>
            </w:r>
            <w:r w:rsidR="00BE7B10">
              <w:rPr>
                <w:webHidden/>
              </w:rPr>
              <w:fldChar w:fldCharType="begin"/>
            </w:r>
            <w:r w:rsidR="00BE7B10">
              <w:rPr>
                <w:webHidden/>
              </w:rPr>
              <w:instrText xml:space="preserve"> PAGEREF _Toc115424810 \h </w:instrText>
            </w:r>
            <w:r w:rsidR="00BE7B10">
              <w:rPr>
                <w:webHidden/>
              </w:rPr>
            </w:r>
            <w:r w:rsidR="00BE7B10">
              <w:rPr>
                <w:webHidden/>
              </w:rPr>
              <w:fldChar w:fldCharType="separate"/>
            </w:r>
            <w:r w:rsidR="00BE7B10">
              <w:rPr>
                <w:webHidden/>
              </w:rPr>
              <w:t>7</w:t>
            </w:r>
            <w:r w:rsidR="00BE7B10">
              <w:rPr>
                <w:webHidden/>
              </w:rPr>
              <w:fldChar w:fldCharType="end"/>
            </w:r>
          </w:hyperlink>
        </w:p>
        <w:p w14:paraId="3C3132EC" w14:textId="4D820921" w:rsidR="00BE7B10" w:rsidRDefault="00282CC0">
          <w:pPr>
            <w:pStyle w:val="TOC2"/>
            <w:tabs>
              <w:tab w:val="left" w:pos="737"/>
            </w:tabs>
            <w:rPr>
              <w:rFonts w:asciiTheme="minorHAnsi" w:eastAsiaTheme="minorEastAsia" w:hAnsiTheme="minorHAnsi" w:cstheme="minorBidi"/>
              <w:b w:val="0"/>
              <w:bCs w:val="0"/>
              <w:sz w:val="22"/>
              <w:szCs w:val="22"/>
            </w:rPr>
          </w:pPr>
          <w:hyperlink w:anchor="_Toc115424811" w:history="1">
            <w:r w:rsidR="00BE7B10" w:rsidRPr="006B6D1B">
              <w:rPr>
                <w:rStyle w:val="Hyperlink"/>
                <w:rFonts w:eastAsia="Arial"/>
              </w:rPr>
              <w:t>3.</w:t>
            </w:r>
            <w:r w:rsidR="00BE7B10">
              <w:rPr>
                <w:rFonts w:asciiTheme="minorHAnsi" w:eastAsiaTheme="minorEastAsia" w:hAnsiTheme="minorHAnsi" w:cstheme="minorBidi"/>
                <w:b w:val="0"/>
                <w:bCs w:val="0"/>
                <w:sz w:val="22"/>
                <w:szCs w:val="22"/>
              </w:rPr>
              <w:tab/>
            </w:r>
            <w:r w:rsidR="00BE7B10" w:rsidRPr="006B6D1B">
              <w:rPr>
                <w:rStyle w:val="Hyperlink"/>
                <w:rFonts w:eastAsia="Arial"/>
              </w:rPr>
              <w:t>DBS Procedure</w:t>
            </w:r>
            <w:r w:rsidR="00BE7B10">
              <w:rPr>
                <w:webHidden/>
              </w:rPr>
              <w:tab/>
            </w:r>
            <w:r w:rsidR="00BE7B10">
              <w:rPr>
                <w:webHidden/>
              </w:rPr>
              <w:fldChar w:fldCharType="begin"/>
            </w:r>
            <w:r w:rsidR="00BE7B10">
              <w:rPr>
                <w:webHidden/>
              </w:rPr>
              <w:instrText xml:space="preserve"> PAGEREF _Toc115424811 \h </w:instrText>
            </w:r>
            <w:r w:rsidR="00BE7B10">
              <w:rPr>
                <w:webHidden/>
              </w:rPr>
            </w:r>
            <w:r w:rsidR="00BE7B10">
              <w:rPr>
                <w:webHidden/>
              </w:rPr>
              <w:fldChar w:fldCharType="separate"/>
            </w:r>
            <w:r w:rsidR="00BE7B10">
              <w:rPr>
                <w:webHidden/>
              </w:rPr>
              <w:t>8</w:t>
            </w:r>
            <w:r w:rsidR="00BE7B10">
              <w:rPr>
                <w:webHidden/>
              </w:rPr>
              <w:fldChar w:fldCharType="end"/>
            </w:r>
          </w:hyperlink>
        </w:p>
        <w:p w14:paraId="467B67DE" w14:textId="2F3167FB" w:rsidR="00BE7B10" w:rsidRDefault="00282CC0">
          <w:pPr>
            <w:pStyle w:val="TOC2"/>
            <w:tabs>
              <w:tab w:val="left" w:pos="737"/>
            </w:tabs>
            <w:rPr>
              <w:rFonts w:asciiTheme="minorHAnsi" w:eastAsiaTheme="minorEastAsia" w:hAnsiTheme="minorHAnsi" w:cstheme="minorBidi"/>
              <w:b w:val="0"/>
              <w:bCs w:val="0"/>
              <w:sz w:val="22"/>
              <w:szCs w:val="22"/>
            </w:rPr>
          </w:pPr>
          <w:hyperlink w:anchor="_Toc115424812" w:history="1">
            <w:r w:rsidR="00BE7B10" w:rsidRPr="006B6D1B">
              <w:rPr>
                <w:rStyle w:val="Hyperlink"/>
                <w:rFonts w:eastAsia="Arial"/>
              </w:rPr>
              <w:t>4.</w:t>
            </w:r>
            <w:r w:rsidR="00BE7B10">
              <w:rPr>
                <w:rFonts w:asciiTheme="minorHAnsi" w:eastAsiaTheme="minorEastAsia" w:hAnsiTheme="minorHAnsi" w:cstheme="minorBidi"/>
                <w:b w:val="0"/>
                <w:bCs w:val="0"/>
                <w:sz w:val="22"/>
                <w:szCs w:val="22"/>
              </w:rPr>
              <w:tab/>
            </w:r>
            <w:r w:rsidR="00BE7B10" w:rsidRPr="006B6D1B">
              <w:rPr>
                <w:rStyle w:val="Hyperlink"/>
                <w:rFonts w:eastAsia="Arial"/>
              </w:rPr>
              <w:t>Role of the Practice Educator</w:t>
            </w:r>
            <w:r w:rsidR="00BE7B10">
              <w:rPr>
                <w:webHidden/>
              </w:rPr>
              <w:tab/>
            </w:r>
            <w:r w:rsidR="00BE7B10">
              <w:rPr>
                <w:webHidden/>
              </w:rPr>
              <w:fldChar w:fldCharType="begin"/>
            </w:r>
            <w:r w:rsidR="00BE7B10">
              <w:rPr>
                <w:webHidden/>
              </w:rPr>
              <w:instrText xml:space="preserve"> PAGEREF _Toc115424812 \h </w:instrText>
            </w:r>
            <w:r w:rsidR="00BE7B10">
              <w:rPr>
                <w:webHidden/>
              </w:rPr>
            </w:r>
            <w:r w:rsidR="00BE7B10">
              <w:rPr>
                <w:webHidden/>
              </w:rPr>
              <w:fldChar w:fldCharType="separate"/>
            </w:r>
            <w:r w:rsidR="00BE7B10">
              <w:rPr>
                <w:webHidden/>
              </w:rPr>
              <w:t>9</w:t>
            </w:r>
            <w:r w:rsidR="00BE7B10">
              <w:rPr>
                <w:webHidden/>
              </w:rPr>
              <w:fldChar w:fldCharType="end"/>
            </w:r>
          </w:hyperlink>
        </w:p>
        <w:p w14:paraId="074C8B37" w14:textId="0AA80A04" w:rsidR="00BE7B10" w:rsidRDefault="00282CC0">
          <w:pPr>
            <w:pStyle w:val="TOC2"/>
            <w:tabs>
              <w:tab w:val="left" w:pos="737"/>
            </w:tabs>
            <w:rPr>
              <w:rFonts w:asciiTheme="minorHAnsi" w:eastAsiaTheme="minorEastAsia" w:hAnsiTheme="minorHAnsi" w:cstheme="minorBidi"/>
              <w:b w:val="0"/>
              <w:bCs w:val="0"/>
              <w:sz w:val="22"/>
              <w:szCs w:val="22"/>
            </w:rPr>
          </w:pPr>
          <w:hyperlink w:anchor="_Toc115424813" w:history="1">
            <w:r w:rsidR="00BE7B10" w:rsidRPr="006B6D1B">
              <w:rPr>
                <w:rStyle w:val="Hyperlink"/>
                <w:rFonts w:eastAsia="Arial"/>
              </w:rPr>
              <w:t>5.</w:t>
            </w:r>
            <w:r w:rsidR="00BE7B10">
              <w:rPr>
                <w:rFonts w:asciiTheme="minorHAnsi" w:eastAsiaTheme="minorEastAsia" w:hAnsiTheme="minorHAnsi" w:cstheme="minorBidi"/>
                <w:b w:val="0"/>
                <w:bCs w:val="0"/>
                <w:sz w:val="22"/>
                <w:szCs w:val="22"/>
              </w:rPr>
              <w:tab/>
            </w:r>
            <w:r w:rsidR="00BE7B10" w:rsidRPr="006B6D1B">
              <w:rPr>
                <w:rStyle w:val="Hyperlink"/>
                <w:rFonts w:eastAsia="Arial"/>
              </w:rPr>
              <w:t>Role of the PE2 Mentor</w:t>
            </w:r>
            <w:r w:rsidR="00BE7B10">
              <w:rPr>
                <w:webHidden/>
              </w:rPr>
              <w:tab/>
            </w:r>
            <w:r w:rsidR="00BE7B10">
              <w:rPr>
                <w:webHidden/>
              </w:rPr>
              <w:fldChar w:fldCharType="begin"/>
            </w:r>
            <w:r w:rsidR="00BE7B10">
              <w:rPr>
                <w:webHidden/>
              </w:rPr>
              <w:instrText xml:space="preserve"> PAGEREF _Toc115424813 \h </w:instrText>
            </w:r>
            <w:r w:rsidR="00BE7B10">
              <w:rPr>
                <w:webHidden/>
              </w:rPr>
            </w:r>
            <w:r w:rsidR="00BE7B10">
              <w:rPr>
                <w:webHidden/>
              </w:rPr>
              <w:fldChar w:fldCharType="separate"/>
            </w:r>
            <w:r w:rsidR="00BE7B10">
              <w:rPr>
                <w:webHidden/>
              </w:rPr>
              <w:t>9</w:t>
            </w:r>
            <w:r w:rsidR="00BE7B10">
              <w:rPr>
                <w:webHidden/>
              </w:rPr>
              <w:fldChar w:fldCharType="end"/>
            </w:r>
          </w:hyperlink>
        </w:p>
        <w:p w14:paraId="1E856F1C" w14:textId="664824BE" w:rsidR="00BE7B10" w:rsidRDefault="00282CC0">
          <w:pPr>
            <w:pStyle w:val="TOC2"/>
            <w:tabs>
              <w:tab w:val="left" w:pos="737"/>
            </w:tabs>
            <w:rPr>
              <w:rFonts w:asciiTheme="minorHAnsi" w:eastAsiaTheme="minorEastAsia" w:hAnsiTheme="minorHAnsi" w:cstheme="minorBidi"/>
              <w:b w:val="0"/>
              <w:bCs w:val="0"/>
              <w:sz w:val="22"/>
              <w:szCs w:val="22"/>
            </w:rPr>
          </w:pPr>
          <w:hyperlink w:anchor="_Toc115424814" w:history="1">
            <w:r w:rsidR="00BE7B10" w:rsidRPr="006B6D1B">
              <w:rPr>
                <w:rStyle w:val="Hyperlink"/>
                <w:rFonts w:eastAsia="Arial"/>
              </w:rPr>
              <w:t>6.</w:t>
            </w:r>
            <w:r w:rsidR="00BE7B10">
              <w:rPr>
                <w:rFonts w:asciiTheme="minorHAnsi" w:eastAsiaTheme="minorEastAsia" w:hAnsiTheme="minorHAnsi" w:cstheme="minorBidi"/>
                <w:b w:val="0"/>
                <w:bCs w:val="0"/>
                <w:sz w:val="22"/>
                <w:szCs w:val="22"/>
              </w:rPr>
              <w:tab/>
            </w:r>
            <w:r w:rsidR="00BE7B10" w:rsidRPr="006B6D1B">
              <w:rPr>
                <w:rStyle w:val="Hyperlink"/>
                <w:rFonts w:eastAsia="Arial"/>
              </w:rPr>
              <w:t>Responsibilities of the Off Site Practice Educator (OSPE)</w:t>
            </w:r>
            <w:r w:rsidR="00BE7B10">
              <w:rPr>
                <w:webHidden/>
              </w:rPr>
              <w:tab/>
            </w:r>
            <w:r w:rsidR="00BE7B10">
              <w:rPr>
                <w:webHidden/>
              </w:rPr>
              <w:fldChar w:fldCharType="begin"/>
            </w:r>
            <w:r w:rsidR="00BE7B10">
              <w:rPr>
                <w:webHidden/>
              </w:rPr>
              <w:instrText xml:space="preserve"> PAGEREF _Toc115424814 \h </w:instrText>
            </w:r>
            <w:r w:rsidR="00BE7B10">
              <w:rPr>
                <w:webHidden/>
              </w:rPr>
            </w:r>
            <w:r w:rsidR="00BE7B10">
              <w:rPr>
                <w:webHidden/>
              </w:rPr>
              <w:fldChar w:fldCharType="separate"/>
            </w:r>
            <w:r w:rsidR="00BE7B10">
              <w:rPr>
                <w:webHidden/>
              </w:rPr>
              <w:t>10</w:t>
            </w:r>
            <w:r w:rsidR="00BE7B10">
              <w:rPr>
                <w:webHidden/>
              </w:rPr>
              <w:fldChar w:fldCharType="end"/>
            </w:r>
          </w:hyperlink>
        </w:p>
        <w:p w14:paraId="00044C82" w14:textId="0A4D39CC" w:rsidR="00BE7B10" w:rsidRDefault="00282CC0">
          <w:pPr>
            <w:pStyle w:val="TOC2"/>
            <w:tabs>
              <w:tab w:val="left" w:pos="737"/>
            </w:tabs>
            <w:rPr>
              <w:rFonts w:asciiTheme="minorHAnsi" w:eastAsiaTheme="minorEastAsia" w:hAnsiTheme="minorHAnsi" w:cstheme="minorBidi"/>
              <w:b w:val="0"/>
              <w:bCs w:val="0"/>
              <w:sz w:val="22"/>
              <w:szCs w:val="22"/>
            </w:rPr>
          </w:pPr>
          <w:hyperlink w:anchor="_Toc115424815" w:history="1">
            <w:r w:rsidR="00BE7B10" w:rsidRPr="006B6D1B">
              <w:rPr>
                <w:rStyle w:val="Hyperlink"/>
                <w:rFonts w:eastAsia="Arial"/>
              </w:rPr>
              <w:t>7.</w:t>
            </w:r>
            <w:r w:rsidR="00BE7B10">
              <w:rPr>
                <w:rFonts w:asciiTheme="minorHAnsi" w:eastAsiaTheme="minorEastAsia" w:hAnsiTheme="minorHAnsi" w:cstheme="minorBidi"/>
                <w:b w:val="0"/>
                <w:bCs w:val="0"/>
                <w:sz w:val="22"/>
                <w:szCs w:val="22"/>
              </w:rPr>
              <w:tab/>
            </w:r>
            <w:r w:rsidR="00BE7B10" w:rsidRPr="006B6D1B">
              <w:rPr>
                <w:rStyle w:val="Hyperlink"/>
                <w:rFonts w:eastAsia="Arial"/>
              </w:rPr>
              <w:t>Responsibilities of the On Site Supervisor (OSS)</w:t>
            </w:r>
            <w:r w:rsidR="00BE7B10">
              <w:rPr>
                <w:webHidden/>
              </w:rPr>
              <w:tab/>
            </w:r>
            <w:r w:rsidR="00BE7B10">
              <w:rPr>
                <w:webHidden/>
              </w:rPr>
              <w:fldChar w:fldCharType="begin"/>
            </w:r>
            <w:r w:rsidR="00BE7B10">
              <w:rPr>
                <w:webHidden/>
              </w:rPr>
              <w:instrText xml:space="preserve"> PAGEREF _Toc115424815 \h </w:instrText>
            </w:r>
            <w:r w:rsidR="00BE7B10">
              <w:rPr>
                <w:webHidden/>
              </w:rPr>
            </w:r>
            <w:r w:rsidR="00BE7B10">
              <w:rPr>
                <w:webHidden/>
              </w:rPr>
              <w:fldChar w:fldCharType="separate"/>
            </w:r>
            <w:r w:rsidR="00BE7B10">
              <w:rPr>
                <w:webHidden/>
              </w:rPr>
              <w:t>11</w:t>
            </w:r>
            <w:r w:rsidR="00BE7B10">
              <w:rPr>
                <w:webHidden/>
              </w:rPr>
              <w:fldChar w:fldCharType="end"/>
            </w:r>
          </w:hyperlink>
        </w:p>
        <w:p w14:paraId="3FF7C7B5" w14:textId="60363580" w:rsidR="00BE7B10" w:rsidRDefault="00282CC0">
          <w:pPr>
            <w:pStyle w:val="TOC2"/>
            <w:tabs>
              <w:tab w:val="left" w:pos="737"/>
            </w:tabs>
            <w:rPr>
              <w:rFonts w:asciiTheme="minorHAnsi" w:eastAsiaTheme="minorEastAsia" w:hAnsiTheme="minorHAnsi" w:cstheme="minorBidi"/>
              <w:b w:val="0"/>
              <w:bCs w:val="0"/>
              <w:sz w:val="22"/>
              <w:szCs w:val="22"/>
            </w:rPr>
          </w:pPr>
          <w:hyperlink w:anchor="_Toc115424816" w:history="1">
            <w:r w:rsidR="00BE7B10" w:rsidRPr="006B6D1B">
              <w:rPr>
                <w:rStyle w:val="Hyperlink"/>
                <w:rFonts w:eastAsia="Arial"/>
              </w:rPr>
              <w:t>8.</w:t>
            </w:r>
            <w:r w:rsidR="00BE7B10">
              <w:rPr>
                <w:rFonts w:asciiTheme="minorHAnsi" w:eastAsiaTheme="minorEastAsia" w:hAnsiTheme="minorHAnsi" w:cstheme="minorBidi"/>
                <w:b w:val="0"/>
                <w:bCs w:val="0"/>
                <w:sz w:val="22"/>
                <w:szCs w:val="22"/>
              </w:rPr>
              <w:tab/>
            </w:r>
            <w:r w:rsidR="00BE7B10" w:rsidRPr="006B6D1B">
              <w:rPr>
                <w:rStyle w:val="Hyperlink"/>
                <w:rFonts w:eastAsia="Arial"/>
              </w:rPr>
              <w:t>Introductory Meeting Suggested Topics</w:t>
            </w:r>
            <w:r w:rsidR="00BE7B10">
              <w:rPr>
                <w:webHidden/>
              </w:rPr>
              <w:tab/>
            </w:r>
            <w:r w:rsidR="00BE7B10">
              <w:rPr>
                <w:webHidden/>
              </w:rPr>
              <w:fldChar w:fldCharType="begin"/>
            </w:r>
            <w:r w:rsidR="00BE7B10">
              <w:rPr>
                <w:webHidden/>
              </w:rPr>
              <w:instrText xml:space="preserve"> PAGEREF _Toc115424816 \h </w:instrText>
            </w:r>
            <w:r w:rsidR="00BE7B10">
              <w:rPr>
                <w:webHidden/>
              </w:rPr>
            </w:r>
            <w:r w:rsidR="00BE7B10">
              <w:rPr>
                <w:webHidden/>
              </w:rPr>
              <w:fldChar w:fldCharType="separate"/>
            </w:r>
            <w:r w:rsidR="00BE7B10">
              <w:rPr>
                <w:webHidden/>
              </w:rPr>
              <w:t>11</w:t>
            </w:r>
            <w:r w:rsidR="00BE7B10">
              <w:rPr>
                <w:webHidden/>
              </w:rPr>
              <w:fldChar w:fldCharType="end"/>
            </w:r>
          </w:hyperlink>
        </w:p>
        <w:p w14:paraId="1FB5323D" w14:textId="0B088637" w:rsidR="00BE7B10" w:rsidRDefault="00282CC0">
          <w:pPr>
            <w:pStyle w:val="TOC2"/>
            <w:tabs>
              <w:tab w:val="left" w:pos="737"/>
            </w:tabs>
            <w:rPr>
              <w:rFonts w:asciiTheme="minorHAnsi" w:eastAsiaTheme="minorEastAsia" w:hAnsiTheme="minorHAnsi" w:cstheme="minorBidi"/>
              <w:b w:val="0"/>
              <w:bCs w:val="0"/>
              <w:sz w:val="22"/>
              <w:szCs w:val="22"/>
            </w:rPr>
          </w:pPr>
          <w:hyperlink w:anchor="_Toc115424817" w:history="1">
            <w:r w:rsidR="00BE7B10" w:rsidRPr="006B6D1B">
              <w:rPr>
                <w:rStyle w:val="Hyperlink"/>
                <w:rFonts w:eastAsia="Arial"/>
              </w:rPr>
              <w:t>9.</w:t>
            </w:r>
            <w:r w:rsidR="00BE7B10">
              <w:rPr>
                <w:rFonts w:asciiTheme="minorHAnsi" w:eastAsiaTheme="minorEastAsia" w:hAnsiTheme="minorHAnsi" w:cstheme="minorBidi"/>
                <w:b w:val="0"/>
                <w:bCs w:val="0"/>
                <w:sz w:val="22"/>
                <w:szCs w:val="22"/>
              </w:rPr>
              <w:tab/>
            </w:r>
            <w:r w:rsidR="00BE7B10" w:rsidRPr="006B6D1B">
              <w:rPr>
                <w:rStyle w:val="Hyperlink"/>
                <w:rFonts w:eastAsia="Arial"/>
              </w:rPr>
              <w:t>Practice Learning Agreement (PLA) meeting</w:t>
            </w:r>
            <w:r w:rsidR="00BE7B10">
              <w:rPr>
                <w:webHidden/>
              </w:rPr>
              <w:tab/>
            </w:r>
            <w:r w:rsidR="00BE7B10">
              <w:rPr>
                <w:webHidden/>
              </w:rPr>
              <w:fldChar w:fldCharType="begin"/>
            </w:r>
            <w:r w:rsidR="00BE7B10">
              <w:rPr>
                <w:webHidden/>
              </w:rPr>
              <w:instrText xml:space="preserve"> PAGEREF _Toc115424817 \h </w:instrText>
            </w:r>
            <w:r w:rsidR="00BE7B10">
              <w:rPr>
                <w:webHidden/>
              </w:rPr>
            </w:r>
            <w:r w:rsidR="00BE7B10">
              <w:rPr>
                <w:webHidden/>
              </w:rPr>
              <w:fldChar w:fldCharType="separate"/>
            </w:r>
            <w:r w:rsidR="00BE7B10">
              <w:rPr>
                <w:webHidden/>
              </w:rPr>
              <w:t>12</w:t>
            </w:r>
            <w:r w:rsidR="00BE7B10">
              <w:rPr>
                <w:webHidden/>
              </w:rPr>
              <w:fldChar w:fldCharType="end"/>
            </w:r>
          </w:hyperlink>
        </w:p>
        <w:p w14:paraId="05551A71" w14:textId="7EB05FBD" w:rsidR="00BE7B10" w:rsidRDefault="00282CC0">
          <w:pPr>
            <w:pStyle w:val="TOC2"/>
            <w:tabs>
              <w:tab w:val="left" w:pos="737"/>
            </w:tabs>
            <w:rPr>
              <w:rFonts w:asciiTheme="minorHAnsi" w:eastAsiaTheme="minorEastAsia" w:hAnsiTheme="minorHAnsi" w:cstheme="minorBidi"/>
              <w:b w:val="0"/>
              <w:bCs w:val="0"/>
              <w:sz w:val="22"/>
              <w:szCs w:val="22"/>
            </w:rPr>
          </w:pPr>
          <w:hyperlink w:anchor="_Toc115424818" w:history="1">
            <w:r w:rsidR="00BE7B10" w:rsidRPr="006B6D1B">
              <w:rPr>
                <w:rStyle w:val="Hyperlink"/>
                <w:rFonts w:eastAsia="Arial"/>
              </w:rPr>
              <w:t>10.</w:t>
            </w:r>
            <w:r w:rsidR="00BE7B10">
              <w:rPr>
                <w:rFonts w:asciiTheme="minorHAnsi" w:eastAsiaTheme="minorEastAsia" w:hAnsiTheme="minorHAnsi" w:cstheme="minorBidi"/>
                <w:b w:val="0"/>
                <w:bCs w:val="0"/>
                <w:sz w:val="22"/>
                <w:szCs w:val="22"/>
              </w:rPr>
              <w:tab/>
            </w:r>
            <w:r w:rsidR="00BE7B10" w:rsidRPr="006B6D1B">
              <w:rPr>
                <w:rStyle w:val="Hyperlink"/>
                <w:rFonts w:eastAsia="Arial"/>
              </w:rPr>
              <w:t>Attendance Procedure</w:t>
            </w:r>
            <w:r w:rsidR="00BE7B10">
              <w:rPr>
                <w:webHidden/>
              </w:rPr>
              <w:tab/>
            </w:r>
            <w:r w:rsidR="00BE7B10">
              <w:rPr>
                <w:webHidden/>
              </w:rPr>
              <w:fldChar w:fldCharType="begin"/>
            </w:r>
            <w:r w:rsidR="00BE7B10">
              <w:rPr>
                <w:webHidden/>
              </w:rPr>
              <w:instrText xml:space="preserve"> PAGEREF _Toc115424818 \h </w:instrText>
            </w:r>
            <w:r w:rsidR="00BE7B10">
              <w:rPr>
                <w:webHidden/>
              </w:rPr>
            </w:r>
            <w:r w:rsidR="00BE7B10">
              <w:rPr>
                <w:webHidden/>
              </w:rPr>
              <w:fldChar w:fldCharType="separate"/>
            </w:r>
            <w:r w:rsidR="00BE7B10">
              <w:rPr>
                <w:webHidden/>
              </w:rPr>
              <w:t>13</w:t>
            </w:r>
            <w:r w:rsidR="00BE7B10">
              <w:rPr>
                <w:webHidden/>
              </w:rPr>
              <w:fldChar w:fldCharType="end"/>
            </w:r>
          </w:hyperlink>
        </w:p>
        <w:p w14:paraId="2CE41115" w14:textId="55FE0658" w:rsidR="00BE7B10" w:rsidRDefault="00282CC0">
          <w:pPr>
            <w:pStyle w:val="TOC2"/>
            <w:tabs>
              <w:tab w:val="left" w:pos="737"/>
            </w:tabs>
            <w:rPr>
              <w:rFonts w:asciiTheme="minorHAnsi" w:eastAsiaTheme="minorEastAsia" w:hAnsiTheme="minorHAnsi" w:cstheme="minorBidi"/>
              <w:b w:val="0"/>
              <w:bCs w:val="0"/>
              <w:sz w:val="22"/>
              <w:szCs w:val="22"/>
            </w:rPr>
          </w:pPr>
          <w:hyperlink w:anchor="_Toc115424819" w:history="1">
            <w:r w:rsidR="00BE7B10" w:rsidRPr="006B6D1B">
              <w:rPr>
                <w:rStyle w:val="Hyperlink"/>
                <w:rFonts w:eastAsia="Arial"/>
              </w:rPr>
              <w:t>11.</w:t>
            </w:r>
            <w:r w:rsidR="00BE7B10">
              <w:rPr>
                <w:rFonts w:asciiTheme="minorHAnsi" w:eastAsiaTheme="minorEastAsia" w:hAnsiTheme="minorHAnsi" w:cstheme="minorBidi"/>
                <w:b w:val="0"/>
                <w:bCs w:val="0"/>
                <w:sz w:val="22"/>
                <w:szCs w:val="22"/>
              </w:rPr>
              <w:tab/>
            </w:r>
            <w:r w:rsidR="00BE7B10" w:rsidRPr="006B6D1B">
              <w:rPr>
                <w:rStyle w:val="Hyperlink"/>
                <w:rFonts w:eastAsia="Arial"/>
              </w:rPr>
              <w:t>Interim Meeting</w:t>
            </w:r>
            <w:r w:rsidR="00BE7B10">
              <w:rPr>
                <w:webHidden/>
              </w:rPr>
              <w:tab/>
            </w:r>
            <w:r w:rsidR="00BE7B10">
              <w:rPr>
                <w:webHidden/>
              </w:rPr>
              <w:fldChar w:fldCharType="begin"/>
            </w:r>
            <w:r w:rsidR="00BE7B10">
              <w:rPr>
                <w:webHidden/>
              </w:rPr>
              <w:instrText xml:space="preserve"> PAGEREF _Toc115424819 \h </w:instrText>
            </w:r>
            <w:r w:rsidR="00BE7B10">
              <w:rPr>
                <w:webHidden/>
              </w:rPr>
            </w:r>
            <w:r w:rsidR="00BE7B10">
              <w:rPr>
                <w:webHidden/>
              </w:rPr>
              <w:fldChar w:fldCharType="separate"/>
            </w:r>
            <w:r w:rsidR="00BE7B10">
              <w:rPr>
                <w:webHidden/>
              </w:rPr>
              <w:t>15</w:t>
            </w:r>
            <w:r w:rsidR="00BE7B10">
              <w:rPr>
                <w:webHidden/>
              </w:rPr>
              <w:fldChar w:fldCharType="end"/>
            </w:r>
          </w:hyperlink>
        </w:p>
        <w:p w14:paraId="447016AA" w14:textId="46E4995D" w:rsidR="00BE7B10" w:rsidRDefault="00282CC0">
          <w:pPr>
            <w:pStyle w:val="TOC2"/>
            <w:tabs>
              <w:tab w:val="left" w:pos="737"/>
            </w:tabs>
            <w:rPr>
              <w:rFonts w:asciiTheme="minorHAnsi" w:eastAsiaTheme="minorEastAsia" w:hAnsiTheme="minorHAnsi" w:cstheme="minorBidi"/>
              <w:b w:val="0"/>
              <w:bCs w:val="0"/>
              <w:sz w:val="22"/>
              <w:szCs w:val="22"/>
            </w:rPr>
          </w:pPr>
          <w:hyperlink w:anchor="_Toc115424820" w:history="1">
            <w:r w:rsidR="00BE7B10" w:rsidRPr="006B6D1B">
              <w:rPr>
                <w:rStyle w:val="Hyperlink"/>
                <w:rFonts w:eastAsia="Arial"/>
              </w:rPr>
              <w:t>12.</w:t>
            </w:r>
            <w:r w:rsidR="00BE7B10">
              <w:rPr>
                <w:rFonts w:asciiTheme="minorHAnsi" w:eastAsiaTheme="minorEastAsia" w:hAnsiTheme="minorHAnsi" w:cstheme="minorBidi"/>
                <w:b w:val="0"/>
                <w:bCs w:val="0"/>
                <w:sz w:val="22"/>
                <w:szCs w:val="22"/>
              </w:rPr>
              <w:tab/>
            </w:r>
            <w:r w:rsidR="00BE7B10" w:rsidRPr="006B6D1B">
              <w:rPr>
                <w:rStyle w:val="Hyperlink"/>
                <w:rFonts w:eastAsia="Arial"/>
              </w:rPr>
              <w:t>Final Meeting and Report</w:t>
            </w:r>
            <w:r w:rsidR="00BE7B10">
              <w:rPr>
                <w:webHidden/>
              </w:rPr>
              <w:tab/>
            </w:r>
            <w:r w:rsidR="00BE7B10">
              <w:rPr>
                <w:webHidden/>
              </w:rPr>
              <w:fldChar w:fldCharType="begin"/>
            </w:r>
            <w:r w:rsidR="00BE7B10">
              <w:rPr>
                <w:webHidden/>
              </w:rPr>
              <w:instrText xml:space="preserve"> PAGEREF _Toc115424820 \h </w:instrText>
            </w:r>
            <w:r w:rsidR="00BE7B10">
              <w:rPr>
                <w:webHidden/>
              </w:rPr>
            </w:r>
            <w:r w:rsidR="00BE7B10">
              <w:rPr>
                <w:webHidden/>
              </w:rPr>
              <w:fldChar w:fldCharType="separate"/>
            </w:r>
            <w:r w:rsidR="00BE7B10">
              <w:rPr>
                <w:webHidden/>
              </w:rPr>
              <w:t>15</w:t>
            </w:r>
            <w:r w:rsidR="00BE7B10">
              <w:rPr>
                <w:webHidden/>
              </w:rPr>
              <w:fldChar w:fldCharType="end"/>
            </w:r>
          </w:hyperlink>
        </w:p>
        <w:p w14:paraId="1B224EE7" w14:textId="46A52B0D" w:rsidR="00BE7B10" w:rsidRDefault="00282CC0">
          <w:pPr>
            <w:pStyle w:val="TOC2"/>
            <w:tabs>
              <w:tab w:val="left" w:pos="737"/>
            </w:tabs>
            <w:rPr>
              <w:rFonts w:asciiTheme="minorHAnsi" w:eastAsiaTheme="minorEastAsia" w:hAnsiTheme="minorHAnsi" w:cstheme="minorBidi"/>
              <w:b w:val="0"/>
              <w:bCs w:val="0"/>
              <w:sz w:val="22"/>
              <w:szCs w:val="22"/>
            </w:rPr>
          </w:pPr>
          <w:hyperlink w:anchor="_Toc115424821" w:history="1">
            <w:r w:rsidR="00BE7B10" w:rsidRPr="006B6D1B">
              <w:rPr>
                <w:rStyle w:val="Hyperlink"/>
                <w:rFonts w:eastAsia="Arial"/>
              </w:rPr>
              <w:t>13.</w:t>
            </w:r>
            <w:r w:rsidR="00BE7B10">
              <w:rPr>
                <w:rFonts w:asciiTheme="minorHAnsi" w:eastAsiaTheme="minorEastAsia" w:hAnsiTheme="minorHAnsi" w:cstheme="minorBidi"/>
                <w:b w:val="0"/>
                <w:bCs w:val="0"/>
                <w:sz w:val="22"/>
                <w:szCs w:val="22"/>
              </w:rPr>
              <w:tab/>
            </w:r>
            <w:r w:rsidR="00BE7B10" w:rsidRPr="006B6D1B">
              <w:rPr>
                <w:rStyle w:val="Hyperlink"/>
                <w:rFonts w:eastAsia="Arial"/>
              </w:rPr>
              <w:t>Concerns Procedure</w:t>
            </w:r>
            <w:r w:rsidR="00BE7B10">
              <w:rPr>
                <w:webHidden/>
              </w:rPr>
              <w:tab/>
            </w:r>
            <w:r w:rsidR="00BE7B10">
              <w:rPr>
                <w:webHidden/>
              </w:rPr>
              <w:fldChar w:fldCharType="begin"/>
            </w:r>
            <w:r w:rsidR="00BE7B10">
              <w:rPr>
                <w:webHidden/>
              </w:rPr>
              <w:instrText xml:space="preserve"> PAGEREF _Toc115424821 \h </w:instrText>
            </w:r>
            <w:r w:rsidR="00BE7B10">
              <w:rPr>
                <w:webHidden/>
              </w:rPr>
            </w:r>
            <w:r w:rsidR="00BE7B10">
              <w:rPr>
                <w:webHidden/>
              </w:rPr>
              <w:fldChar w:fldCharType="separate"/>
            </w:r>
            <w:r w:rsidR="00BE7B10">
              <w:rPr>
                <w:webHidden/>
              </w:rPr>
              <w:t>16</w:t>
            </w:r>
            <w:r w:rsidR="00BE7B10">
              <w:rPr>
                <w:webHidden/>
              </w:rPr>
              <w:fldChar w:fldCharType="end"/>
            </w:r>
          </w:hyperlink>
        </w:p>
        <w:p w14:paraId="0E39B0EA" w14:textId="760740DA" w:rsidR="00BE7B10" w:rsidRDefault="00282CC0">
          <w:pPr>
            <w:pStyle w:val="TOC2"/>
            <w:tabs>
              <w:tab w:val="left" w:pos="737"/>
            </w:tabs>
            <w:rPr>
              <w:rFonts w:asciiTheme="minorHAnsi" w:eastAsiaTheme="minorEastAsia" w:hAnsiTheme="minorHAnsi" w:cstheme="minorBidi"/>
              <w:b w:val="0"/>
              <w:bCs w:val="0"/>
              <w:sz w:val="22"/>
              <w:szCs w:val="22"/>
            </w:rPr>
          </w:pPr>
          <w:hyperlink w:anchor="_Toc115424822" w:history="1">
            <w:r w:rsidR="00BE7B10" w:rsidRPr="006B6D1B">
              <w:rPr>
                <w:rStyle w:val="Hyperlink"/>
                <w:rFonts w:eastAsia="Arial"/>
              </w:rPr>
              <w:t>14.</w:t>
            </w:r>
            <w:r w:rsidR="00BE7B10">
              <w:rPr>
                <w:rFonts w:asciiTheme="minorHAnsi" w:eastAsiaTheme="minorEastAsia" w:hAnsiTheme="minorHAnsi" w:cstheme="minorBidi"/>
                <w:b w:val="0"/>
                <w:bCs w:val="0"/>
                <w:sz w:val="22"/>
                <w:szCs w:val="22"/>
              </w:rPr>
              <w:tab/>
            </w:r>
            <w:r w:rsidR="00BE7B10" w:rsidRPr="006B6D1B">
              <w:rPr>
                <w:rStyle w:val="Hyperlink"/>
                <w:rFonts w:eastAsia="Arial"/>
              </w:rPr>
              <w:t>Exit Procedure</w:t>
            </w:r>
            <w:r w:rsidR="00BE7B10">
              <w:rPr>
                <w:webHidden/>
              </w:rPr>
              <w:tab/>
            </w:r>
            <w:r w:rsidR="00BE7B10">
              <w:rPr>
                <w:webHidden/>
              </w:rPr>
              <w:fldChar w:fldCharType="begin"/>
            </w:r>
            <w:r w:rsidR="00BE7B10">
              <w:rPr>
                <w:webHidden/>
              </w:rPr>
              <w:instrText xml:space="preserve"> PAGEREF _Toc115424822 \h </w:instrText>
            </w:r>
            <w:r w:rsidR="00BE7B10">
              <w:rPr>
                <w:webHidden/>
              </w:rPr>
            </w:r>
            <w:r w:rsidR="00BE7B10">
              <w:rPr>
                <w:webHidden/>
              </w:rPr>
              <w:fldChar w:fldCharType="separate"/>
            </w:r>
            <w:r w:rsidR="00BE7B10">
              <w:rPr>
                <w:webHidden/>
              </w:rPr>
              <w:t>18</w:t>
            </w:r>
            <w:r w:rsidR="00BE7B10">
              <w:rPr>
                <w:webHidden/>
              </w:rPr>
              <w:fldChar w:fldCharType="end"/>
            </w:r>
          </w:hyperlink>
        </w:p>
        <w:p w14:paraId="5644AEF0" w14:textId="16BACB75" w:rsidR="00BE7B10" w:rsidRDefault="00282CC0">
          <w:pPr>
            <w:pStyle w:val="TOC2"/>
            <w:tabs>
              <w:tab w:val="left" w:pos="737"/>
            </w:tabs>
            <w:rPr>
              <w:rFonts w:asciiTheme="minorHAnsi" w:eastAsiaTheme="minorEastAsia" w:hAnsiTheme="minorHAnsi" w:cstheme="minorBidi"/>
              <w:b w:val="0"/>
              <w:bCs w:val="0"/>
              <w:sz w:val="22"/>
              <w:szCs w:val="22"/>
            </w:rPr>
          </w:pPr>
          <w:hyperlink w:anchor="_Toc115424823" w:history="1">
            <w:r w:rsidR="00BE7B10" w:rsidRPr="006B6D1B">
              <w:rPr>
                <w:rStyle w:val="Hyperlink"/>
                <w:rFonts w:eastAsia="Arial"/>
              </w:rPr>
              <w:t>15.</w:t>
            </w:r>
            <w:r w:rsidR="00BE7B10">
              <w:rPr>
                <w:rFonts w:asciiTheme="minorHAnsi" w:eastAsiaTheme="minorEastAsia" w:hAnsiTheme="minorHAnsi" w:cstheme="minorBidi"/>
                <w:b w:val="0"/>
                <w:bCs w:val="0"/>
                <w:sz w:val="22"/>
                <w:szCs w:val="22"/>
              </w:rPr>
              <w:tab/>
            </w:r>
            <w:r w:rsidR="00BE7B10" w:rsidRPr="006B6D1B">
              <w:rPr>
                <w:rStyle w:val="Hyperlink"/>
                <w:rFonts w:eastAsia="Arial"/>
              </w:rPr>
              <w:t>Practice Education PE1 and PE2 Training</w:t>
            </w:r>
            <w:r w:rsidR="00BE7B10">
              <w:rPr>
                <w:webHidden/>
              </w:rPr>
              <w:tab/>
            </w:r>
            <w:r w:rsidR="00BE7B10">
              <w:rPr>
                <w:webHidden/>
              </w:rPr>
              <w:fldChar w:fldCharType="begin"/>
            </w:r>
            <w:r w:rsidR="00BE7B10">
              <w:rPr>
                <w:webHidden/>
              </w:rPr>
              <w:instrText xml:space="preserve"> PAGEREF _Toc115424823 \h </w:instrText>
            </w:r>
            <w:r w:rsidR="00BE7B10">
              <w:rPr>
                <w:webHidden/>
              </w:rPr>
            </w:r>
            <w:r w:rsidR="00BE7B10">
              <w:rPr>
                <w:webHidden/>
              </w:rPr>
              <w:fldChar w:fldCharType="separate"/>
            </w:r>
            <w:r w:rsidR="00BE7B10">
              <w:rPr>
                <w:webHidden/>
              </w:rPr>
              <w:t>19</w:t>
            </w:r>
            <w:r w:rsidR="00BE7B10">
              <w:rPr>
                <w:webHidden/>
              </w:rPr>
              <w:fldChar w:fldCharType="end"/>
            </w:r>
          </w:hyperlink>
        </w:p>
        <w:p w14:paraId="23F8144A" w14:textId="632F9453" w:rsidR="00BE7B10" w:rsidRDefault="00282CC0">
          <w:pPr>
            <w:pStyle w:val="TOC2"/>
            <w:tabs>
              <w:tab w:val="left" w:pos="737"/>
            </w:tabs>
            <w:rPr>
              <w:rFonts w:asciiTheme="minorHAnsi" w:eastAsiaTheme="minorEastAsia" w:hAnsiTheme="minorHAnsi" w:cstheme="minorBidi"/>
              <w:b w:val="0"/>
              <w:bCs w:val="0"/>
              <w:sz w:val="22"/>
              <w:szCs w:val="22"/>
            </w:rPr>
          </w:pPr>
          <w:hyperlink w:anchor="_Toc115424824" w:history="1">
            <w:r w:rsidR="00BE7B10" w:rsidRPr="006B6D1B">
              <w:rPr>
                <w:rStyle w:val="Hyperlink"/>
                <w:rFonts w:eastAsia="Arial"/>
              </w:rPr>
              <w:t>16.</w:t>
            </w:r>
            <w:r w:rsidR="00BE7B10">
              <w:rPr>
                <w:rFonts w:asciiTheme="minorHAnsi" w:eastAsiaTheme="minorEastAsia" w:hAnsiTheme="minorHAnsi" w:cstheme="minorBidi"/>
                <w:b w:val="0"/>
                <w:bCs w:val="0"/>
                <w:sz w:val="22"/>
                <w:szCs w:val="22"/>
              </w:rPr>
              <w:tab/>
            </w:r>
            <w:r w:rsidR="00BE7B10" w:rsidRPr="006B6D1B">
              <w:rPr>
                <w:rStyle w:val="Hyperlink"/>
                <w:rFonts w:eastAsia="Arial"/>
              </w:rPr>
              <w:t>Practice Educator Support Groups</w:t>
            </w:r>
            <w:r w:rsidR="00BE7B10">
              <w:rPr>
                <w:webHidden/>
              </w:rPr>
              <w:tab/>
            </w:r>
            <w:r w:rsidR="00BE7B10">
              <w:rPr>
                <w:webHidden/>
              </w:rPr>
              <w:fldChar w:fldCharType="begin"/>
            </w:r>
            <w:r w:rsidR="00BE7B10">
              <w:rPr>
                <w:webHidden/>
              </w:rPr>
              <w:instrText xml:space="preserve"> PAGEREF _Toc115424824 \h </w:instrText>
            </w:r>
            <w:r w:rsidR="00BE7B10">
              <w:rPr>
                <w:webHidden/>
              </w:rPr>
            </w:r>
            <w:r w:rsidR="00BE7B10">
              <w:rPr>
                <w:webHidden/>
              </w:rPr>
              <w:fldChar w:fldCharType="separate"/>
            </w:r>
            <w:r w:rsidR="00BE7B10">
              <w:rPr>
                <w:webHidden/>
              </w:rPr>
              <w:t>19</w:t>
            </w:r>
            <w:r w:rsidR="00BE7B10">
              <w:rPr>
                <w:webHidden/>
              </w:rPr>
              <w:fldChar w:fldCharType="end"/>
            </w:r>
          </w:hyperlink>
        </w:p>
        <w:p w14:paraId="7F2F3252" w14:textId="350C400E" w:rsidR="00BE7B10" w:rsidRDefault="00282CC0">
          <w:pPr>
            <w:pStyle w:val="TOC2"/>
            <w:tabs>
              <w:tab w:val="left" w:pos="737"/>
            </w:tabs>
            <w:rPr>
              <w:rFonts w:asciiTheme="minorHAnsi" w:eastAsiaTheme="minorEastAsia" w:hAnsiTheme="minorHAnsi" w:cstheme="minorBidi"/>
              <w:b w:val="0"/>
              <w:bCs w:val="0"/>
              <w:sz w:val="22"/>
              <w:szCs w:val="22"/>
            </w:rPr>
          </w:pPr>
          <w:hyperlink w:anchor="_Toc115424825" w:history="1">
            <w:r w:rsidR="00BE7B10" w:rsidRPr="006B6D1B">
              <w:rPr>
                <w:rStyle w:val="Hyperlink"/>
                <w:rFonts w:eastAsia="Arial"/>
              </w:rPr>
              <w:t>17.</w:t>
            </w:r>
            <w:r w:rsidR="00BE7B10">
              <w:rPr>
                <w:rFonts w:asciiTheme="minorHAnsi" w:eastAsiaTheme="minorEastAsia" w:hAnsiTheme="minorHAnsi" w:cstheme="minorBidi"/>
                <w:b w:val="0"/>
                <w:bCs w:val="0"/>
                <w:sz w:val="22"/>
                <w:szCs w:val="22"/>
              </w:rPr>
              <w:tab/>
            </w:r>
            <w:r w:rsidR="00BE7B10" w:rsidRPr="006B6D1B">
              <w:rPr>
                <w:rStyle w:val="Hyperlink"/>
                <w:rFonts w:eastAsia="Arial"/>
              </w:rPr>
              <w:t>Practice Champions</w:t>
            </w:r>
            <w:r w:rsidR="00BE7B10">
              <w:rPr>
                <w:webHidden/>
              </w:rPr>
              <w:tab/>
            </w:r>
            <w:r w:rsidR="00BE7B10">
              <w:rPr>
                <w:webHidden/>
              </w:rPr>
              <w:fldChar w:fldCharType="begin"/>
            </w:r>
            <w:r w:rsidR="00BE7B10">
              <w:rPr>
                <w:webHidden/>
              </w:rPr>
              <w:instrText xml:space="preserve"> PAGEREF _Toc115424825 \h </w:instrText>
            </w:r>
            <w:r w:rsidR="00BE7B10">
              <w:rPr>
                <w:webHidden/>
              </w:rPr>
            </w:r>
            <w:r w:rsidR="00BE7B10">
              <w:rPr>
                <w:webHidden/>
              </w:rPr>
              <w:fldChar w:fldCharType="separate"/>
            </w:r>
            <w:r w:rsidR="00BE7B10">
              <w:rPr>
                <w:webHidden/>
              </w:rPr>
              <w:t>20</w:t>
            </w:r>
            <w:r w:rsidR="00BE7B10">
              <w:rPr>
                <w:webHidden/>
              </w:rPr>
              <w:fldChar w:fldCharType="end"/>
            </w:r>
          </w:hyperlink>
        </w:p>
        <w:p w14:paraId="50AA7304" w14:textId="5DBB9E67" w:rsidR="00BE7B10" w:rsidRDefault="00282CC0">
          <w:pPr>
            <w:pStyle w:val="TOC1"/>
            <w:rPr>
              <w:rFonts w:asciiTheme="minorHAnsi" w:eastAsiaTheme="minorEastAsia" w:hAnsiTheme="minorHAnsi" w:cstheme="minorBidi"/>
              <w:b w:val="0"/>
              <w:bCs w:val="0"/>
              <w:noProof/>
              <w:sz w:val="22"/>
              <w:szCs w:val="22"/>
            </w:rPr>
          </w:pPr>
          <w:hyperlink w:anchor="_Toc115424826" w:history="1">
            <w:r w:rsidR="00BE7B10" w:rsidRPr="006B6D1B">
              <w:rPr>
                <w:rStyle w:val="Hyperlink"/>
                <w:rFonts w:eastAsia="Arial"/>
                <w:noProof/>
              </w:rPr>
              <w:t>2</w:t>
            </w:r>
            <w:r w:rsidR="00BE7B10">
              <w:rPr>
                <w:rFonts w:asciiTheme="minorHAnsi" w:eastAsiaTheme="minorEastAsia" w:hAnsiTheme="minorHAnsi" w:cstheme="minorBidi"/>
                <w:b w:val="0"/>
                <w:bCs w:val="0"/>
                <w:noProof/>
                <w:sz w:val="22"/>
                <w:szCs w:val="22"/>
              </w:rPr>
              <w:tab/>
            </w:r>
            <w:r w:rsidR="00BE7B10" w:rsidRPr="006B6D1B">
              <w:rPr>
                <w:rStyle w:val="Hyperlink"/>
                <w:rFonts w:eastAsia="Arial"/>
                <w:noProof/>
              </w:rPr>
              <w:t>PART TWO: PAPERWORK</w:t>
            </w:r>
            <w:r w:rsidR="00BE7B10">
              <w:rPr>
                <w:noProof/>
                <w:webHidden/>
              </w:rPr>
              <w:tab/>
            </w:r>
            <w:r w:rsidR="00BE7B10">
              <w:rPr>
                <w:noProof/>
                <w:webHidden/>
              </w:rPr>
              <w:fldChar w:fldCharType="begin"/>
            </w:r>
            <w:r w:rsidR="00BE7B10">
              <w:rPr>
                <w:noProof/>
                <w:webHidden/>
              </w:rPr>
              <w:instrText xml:space="preserve"> PAGEREF _Toc115424826 \h </w:instrText>
            </w:r>
            <w:r w:rsidR="00BE7B10">
              <w:rPr>
                <w:noProof/>
                <w:webHidden/>
              </w:rPr>
            </w:r>
            <w:r w:rsidR="00BE7B10">
              <w:rPr>
                <w:noProof/>
                <w:webHidden/>
              </w:rPr>
              <w:fldChar w:fldCharType="separate"/>
            </w:r>
            <w:r w:rsidR="00BE7B10">
              <w:rPr>
                <w:noProof/>
                <w:webHidden/>
              </w:rPr>
              <w:t>21</w:t>
            </w:r>
            <w:r w:rsidR="00BE7B10">
              <w:rPr>
                <w:noProof/>
                <w:webHidden/>
              </w:rPr>
              <w:fldChar w:fldCharType="end"/>
            </w:r>
          </w:hyperlink>
        </w:p>
        <w:p w14:paraId="360B4AC7" w14:textId="24D7159E" w:rsidR="00BE7B10" w:rsidRDefault="00282CC0">
          <w:pPr>
            <w:pStyle w:val="TOC2"/>
            <w:tabs>
              <w:tab w:val="left" w:pos="737"/>
            </w:tabs>
            <w:rPr>
              <w:rFonts w:asciiTheme="minorHAnsi" w:eastAsiaTheme="minorEastAsia" w:hAnsiTheme="minorHAnsi" w:cstheme="minorBidi"/>
              <w:b w:val="0"/>
              <w:bCs w:val="0"/>
              <w:sz w:val="22"/>
              <w:szCs w:val="22"/>
            </w:rPr>
          </w:pPr>
          <w:hyperlink w:anchor="_Toc115424827" w:history="1">
            <w:r w:rsidR="00BE7B10" w:rsidRPr="006B6D1B">
              <w:rPr>
                <w:rStyle w:val="Hyperlink"/>
                <w:rFonts w:eastAsia="Arial"/>
              </w:rPr>
              <w:t>18.</w:t>
            </w:r>
            <w:r w:rsidR="00BE7B10">
              <w:rPr>
                <w:rFonts w:asciiTheme="minorHAnsi" w:eastAsiaTheme="minorEastAsia" w:hAnsiTheme="minorHAnsi" w:cstheme="minorBidi"/>
                <w:b w:val="0"/>
                <w:bCs w:val="0"/>
                <w:sz w:val="22"/>
                <w:szCs w:val="22"/>
              </w:rPr>
              <w:tab/>
            </w:r>
            <w:r w:rsidR="00BE7B10" w:rsidRPr="006B6D1B">
              <w:rPr>
                <w:rStyle w:val="Hyperlink"/>
                <w:rFonts w:eastAsia="Arial"/>
              </w:rPr>
              <w:t>Placement Application Form (PAF)</w:t>
            </w:r>
            <w:r w:rsidR="00BE7B10">
              <w:rPr>
                <w:webHidden/>
              </w:rPr>
              <w:tab/>
            </w:r>
            <w:r w:rsidR="00BE7B10">
              <w:rPr>
                <w:webHidden/>
              </w:rPr>
              <w:fldChar w:fldCharType="begin"/>
            </w:r>
            <w:r w:rsidR="00BE7B10">
              <w:rPr>
                <w:webHidden/>
              </w:rPr>
              <w:instrText xml:space="preserve"> PAGEREF _Toc115424827 \h </w:instrText>
            </w:r>
            <w:r w:rsidR="00BE7B10">
              <w:rPr>
                <w:webHidden/>
              </w:rPr>
            </w:r>
            <w:r w:rsidR="00BE7B10">
              <w:rPr>
                <w:webHidden/>
              </w:rPr>
              <w:fldChar w:fldCharType="separate"/>
            </w:r>
            <w:r w:rsidR="00BE7B10">
              <w:rPr>
                <w:webHidden/>
              </w:rPr>
              <w:t>22</w:t>
            </w:r>
            <w:r w:rsidR="00BE7B10">
              <w:rPr>
                <w:webHidden/>
              </w:rPr>
              <w:fldChar w:fldCharType="end"/>
            </w:r>
          </w:hyperlink>
        </w:p>
        <w:p w14:paraId="6A408477" w14:textId="2FF8951C" w:rsidR="00BE7B10" w:rsidRDefault="00282CC0">
          <w:pPr>
            <w:pStyle w:val="TOC2"/>
            <w:tabs>
              <w:tab w:val="left" w:pos="737"/>
            </w:tabs>
            <w:rPr>
              <w:rFonts w:asciiTheme="minorHAnsi" w:eastAsiaTheme="minorEastAsia" w:hAnsiTheme="minorHAnsi" w:cstheme="minorBidi"/>
              <w:b w:val="0"/>
              <w:bCs w:val="0"/>
              <w:sz w:val="22"/>
              <w:szCs w:val="22"/>
            </w:rPr>
          </w:pPr>
          <w:hyperlink w:anchor="_Toc115424828" w:history="1">
            <w:r w:rsidR="00BE7B10" w:rsidRPr="006B6D1B">
              <w:rPr>
                <w:rStyle w:val="Hyperlink"/>
                <w:rFonts w:eastAsia="Arial"/>
              </w:rPr>
              <w:t>19.</w:t>
            </w:r>
            <w:r w:rsidR="00BE7B10">
              <w:rPr>
                <w:rFonts w:asciiTheme="minorHAnsi" w:eastAsiaTheme="minorEastAsia" w:hAnsiTheme="minorHAnsi" w:cstheme="minorBidi"/>
                <w:b w:val="0"/>
                <w:bCs w:val="0"/>
                <w:sz w:val="22"/>
                <w:szCs w:val="22"/>
              </w:rPr>
              <w:tab/>
            </w:r>
            <w:r w:rsidR="00BE7B10" w:rsidRPr="006B6D1B">
              <w:rPr>
                <w:rStyle w:val="Hyperlink"/>
                <w:rFonts w:eastAsia="Arial"/>
              </w:rPr>
              <w:t>Student Welcome and Introduction</w:t>
            </w:r>
            <w:r w:rsidR="00BE7B10">
              <w:rPr>
                <w:webHidden/>
              </w:rPr>
              <w:tab/>
            </w:r>
            <w:r w:rsidR="00BE7B10">
              <w:rPr>
                <w:webHidden/>
              </w:rPr>
              <w:fldChar w:fldCharType="begin"/>
            </w:r>
            <w:r w:rsidR="00BE7B10">
              <w:rPr>
                <w:webHidden/>
              </w:rPr>
              <w:instrText xml:space="preserve"> PAGEREF _Toc115424828 \h </w:instrText>
            </w:r>
            <w:r w:rsidR="00BE7B10">
              <w:rPr>
                <w:webHidden/>
              </w:rPr>
            </w:r>
            <w:r w:rsidR="00BE7B10">
              <w:rPr>
                <w:webHidden/>
              </w:rPr>
              <w:fldChar w:fldCharType="separate"/>
            </w:r>
            <w:r w:rsidR="00BE7B10">
              <w:rPr>
                <w:webHidden/>
              </w:rPr>
              <w:t>24</w:t>
            </w:r>
            <w:r w:rsidR="00BE7B10">
              <w:rPr>
                <w:webHidden/>
              </w:rPr>
              <w:fldChar w:fldCharType="end"/>
            </w:r>
          </w:hyperlink>
        </w:p>
        <w:p w14:paraId="4826B0B5" w14:textId="110E3A56" w:rsidR="00BE7B10" w:rsidRDefault="00282CC0">
          <w:pPr>
            <w:pStyle w:val="TOC2"/>
            <w:tabs>
              <w:tab w:val="left" w:pos="737"/>
            </w:tabs>
            <w:rPr>
              <w:rFonts w:asciiTheme="minorHAnsi" w:eastAsiaTheme="minorEastAsia" w:hAnsiTheme="minorHAnsi" w:cstheme="minorBidi"/>
              <w:b w:val="0"/>
              <w:bCs w:val="0"/>
              <w:sz w:val="22"/>
              <w:szCs w:val="22"/>
            </w:rPr>
          </w:pPr>
          <w:hyperlink w:anchor="_Toc115424829" w:history="1">
            <w:r w:rsidR="00BE7B10" w:rsidRPr="006B6D1B">
              <w:rPr>
                <w:rStyle w:val="Hyperlink"/>
                <w:rFonts w:eastAsia="Arial"/>
              </w:rPr>
              <w:t>20.</w:t>
            </w:r>
            <w:r w:rsidR="00BE7B10">
              <w:rPr>
                <w:rFonts w:asciiTheme="minorHAnsi" w:eastAsiaTheme="minorEastAsia" w:hAnsiTheme="minorHAnsi" w:cstheme="minorBidi"/>
                <w:b w:val="0"/>
                <w:bCs w:val="0"/>
                <w:sz w:val="22"/>
                <w:szCs w:val="22"/>
              </w:rPr>
              <w:tab/>
            </w:r>
            <w:r w:rsidR="00BE7B10" w:rsidRPr="006B6D1B">
              <w:rPr>
                <w:rStyle w:val="Hyperlink"/>
                <w:rFonts w:eastAsia="Arial"/>
              </w:rPr>
              <w:t>Placement Learning Agreement (PLA)</w:t>
            </w:r>
            <w:r w:rsidR="00BE7B10">
              <w:rPr>
                <w:webHidden/>
              </w:rPr>
              <w:tab/>
            </w:r>
            <w:r w:rsidR="00BE7B10">
              <w:rPr>
                <w:webHidden/>
              </w:rPr>
              <w:fldChar w:fldCharType="begin"/>
            </w:r>
            <w:r w:rsidR="00BE7B10">
              <w:rPr>
                <w:webHidden/>
              </w:rPr>
              <w:instrText xml:space="preserve"> PAGEREF _Toc115424829 \h </w:instrText>
            </w:r>
            <w:r w:rsidR="00BE7B10">
              <w:rPr>
                <w:webHidden/>
              </w:rPr>
            </w:r>
            <w:r w:rsidR="00BE7B10">
              <w:rPr>
                <w:webHidden/>
              </w:rPr>
              <w:fldChar w:fldCharType="separate"/>
            </w:r>
            <w:r w:rsidR="00BE7B10">
              <w:rPr>
                <w:webHidden/>
              </w:rPr>
              <w:t>25</w:t>
            </w:r>
            <w:r w:rsidR="00BE7B10">
              <w:rPr>
                <w:webHidden/>
              </w:rPr>
              <w:fldChar w:fldCharType="end"/>
            </w:r>
          </w:hyperlink>
        </w:p>
        <w:p w14:paraId="0F55E3AD" w14:textId="6767AF37" w:rsidR="00BE7B10" w:rsidRDefault="00282CC0">
          <w:pPr>
            <w:pStyle w:val="TOC2"/>
            <w:tabs>
              <w:tab w:val="left" w:pos="737"/>
            </w:tabs>
            <w:rPr>
              <w:rFonts w:asciiTheme="minorHAnsi" w:eastAsiaTheme="minorEastAsia" w:hAnsiTheme="minorHAnsi" w:cstheme="minorBidi"/>
              <w:b w:val="0"/>
              <w:bCs w:val="0"/>
              <w:sz w:val="22"/>
              <w:szCs w:val="22"/>
            </w:rPr>
          </w:pPr>
          <w:hyperlink w:anchor="_Toc115424830" w:history="1">
            <w:r w:rsidR="00BE7B10" w:rsidRPr="006B6D1B">
              <w:rPr>
                <w:rStyle w:val="Hyperlink"/>
                <w:rFonts w:eastAsia="Arial"/>
              </w:rPr>
              <w:t>21.</w:t>
            </w:r>
            <w:r w:rsidR="00BE7B10">
              <w:rPr>
                <w:rFonts w:asciiTheme="minorHAnsi" w:eastAsiaTheme="minorEastAsia" w:hAnsiTheme="minorHAnsi" w:cstheme="minorBidi"/>
                <w:b w:val="0"/>
                <w:bCs w:val="0"/>
                <w:sz w:val="22"/>
                <w:szCs w:val="22"/>
              </w:rPr>
              <w:tab/>
            </w:r>
            <w:r w:rsidR="00BE7B10" w:rsidRPr="006B6D1B">
              <w:rPr>
                <w:rStyle w:val="Hyperlink"/>
                <w:rFonts w:eastAsia="Arial"/>
              </w:rPr>
              <w:t>Student Placement Induction</w:t>
            </w:r>
            <w:r w:rsidR="00BE7B10">
              <w:rPr>
                <w:webHidden/>
              </w:rPr>
              <w:tab/>
            </w:r>
            <w:r w:rsidR="00BE7B10">
              <w:rPr>
                <w:webHidden/>
              </w:rPr>
              <w:fldChar w:fldCharType="begin"/>
            </w:r>
            <w:r w:rsidR="00BE7B10">
              <w:rPr>
                <w:webHidden/>
              </w:rPr>
              <w:instrText xml:space="preserve"> PAGEREF _Toc115424830 \h </w:instrText>
            </w:r>
            <w:r w:rsidR="00BE7B10">
              <w:rPr>
                <w:webHidden/>
              </w:rPr>
            </w:r>
            <w:r w:rsidR="00BE7B10">
              <w:rPr>
                <w:webHidden/>
              </w:rPr>
              <w:fldChar w:fldCharType="separate"/>
            </w:r>
            <w:r w:rsidR="00BE7B10">
              <w:rPr>
                <w:webHidden/>
              </w:rPr>
              <w:t>35</w:t>
            </w:r>
            <w:r w:rsidR="00BE7B10">
              <w:rPr>
                <w:webHidden/>
              </w:rPr>
              <w:fldChar w:fldCharType="end"/>
            </w:r>
          </w:hyperlink>
        </w:p>
        <w:p w14:paraId="6D0C281B" w14:textId="76FFCCBB" w:rsidR="00BE7B10" w:rsidRDefault="00282CC0">
          <w:pPr>
            <w:pStyle w:val="TOC2"/>
            <w:tabs>
              <w:tab w:val="left" w:pos="737"/>
            </w:tabs>
            <w:rPr>
              <w:rFonts w:asciiTheme="minorHAnsi" w:eastAsiaTheme="minorEastAsia" w:hAnsiTheme="minorHAnsi" w:cstheme="minorBidi"/>
              <w:b w:val="0"/>
              <w:bCs w:val="0"/>
              <w:sz w:val="22"/>
              <w:szCs w:val="22"/>
            </w:rPr>
          </w:pPr>
          <w:hyperlink w:anchor="_Toc115424831" w:history="1">
            <w:r w:rsidR="00BE7B10" w:rsidRPr="006B6D1B">
              <w:rPr>
                <w:rStyle w:val="Hyperlink"/>
                <w:rFonts w:eastAsia="Arial"/>
              </w:rPr>
              <w:t>22.</w:t>
            </w:r>
            <w:r w:rsidR="00BE7B10">
              <w:rPr>
                <w:rFonts w:asciiTheme="minorHAnsi" w:eastAsiaTheme="minorEastAsia" w:hAnsiTheme="minorHAnsi" w:cstheme="minorBidi"/>
                <w:b w:val="0"/>
                <w:bCs w:val="0"/>
                <w:sz w:val="22"/>
                <w:szCs w:val="22"/>
              </w:rPr>
              <w:tab/>
            </w:r>
            <w:r w:rsidR="00BE7B10" w:rsidRPr="006B6D1B">
              <w:rPr>
                <w:rStyle w:val="Hyperlink"/>
                <w:rFonts w:eastAsia="Arial"/>
              </w:rPr>
              <w:t>Direct Observation of Student’s Practice</w:t>
            </w:r>
            <w:r w:rsidR="00BE7B10">
              <w:rPr>
                <w:webHidden/>
              </w:rPr>
              <w:tab/>
            </w:r>
            <w:r w:rsidR="00BE7B10">
              <w:rPr>
                <w:webHidden/>
              </w:rPr>
              <w:fldChar w:fldCharType="begin"/>
            </w:r>
            <w:r w:rsidR="00BE7B10">
              <w:rPr>
                <w:webHidden/>
              </w:rPr>
              <w:instrText xml:space="preserve"> PAGEREF _Toc115424831 \h </w:instrText>
            </w:r>
            <w:r w:rsidR="00BE7B10">
              <w:rPr>
                <w:webHidden/>
              </w:rPr>
            </w:r>
            <w:r w:rsidR="00BE7B10">
              <w:rPr>
                <w:webHidden/>
              </w:rPr>
              <w:fldChar w:fldCharType="separate"/>
            </w:r>
            <w:r w:rsidR="00BE7B10">
              <w:rPr>
                <w:webHidden/>
              </w:rPr>
              <w:t>40</w:t>
            </w:r>
            <w:r w:rsidR="00BE7B10">
              <w:rPr>
                <w:webHidden/>
              </w:rPr>
              <w:fldChar w:fldCharType="end"/>
            </w:r>
          </w:hyperlink>
        </w:p>
        <w:p w14:paraId="066B7FDC" w14:textId="382B4983" w:rsidR="00BE7B10" w:rsidRDefault="00282CC0">
          <w:pPr>
            <w:pStyle w:val="TOC2"/>
            <w:tabs>
              <w:tab w:val="left" w:pos="737"/>
            </w:tabs>
            <w:rPr>
              <w:rFonts w:asciiTheme="minorHAnsi" w:eastAsiaTheme="minorEastAsia" w:hAnsiTheme="minorHAnsi" w:cstheme="minorBidi"/>
              <w:b w:val="0"/>
              <w:bCs w:val="0"/>
              <w:sz w:val="22"/>
              <w:szCs w:val="22"/>
            </w:rPr>
          </w:pPr>
          <w:hyperlink w:anchor="_Toc115424832" w:history="1">
            <w:r w:rsidR="00BE7B10" w:rsidRPr="006B6D1B">
              <w:rPr>
                <w:rStyle w:val="Hyperlink"/>
                <w:rFonts w:eastAsia="Arial"/>
              </w:rPr>
              <w:t>23.</w:t>
            </w:r>
            <w:r w:rsidR="00BE7B10">
              <w:rPr>
                <w:rFonts w:asciiTheme="minorHAnsi" w:eastAsiaTheme="minorEastAsia" w:hAnsiTheme="minorHAnsi" w:cstheme="minorBidi"/>
                <w:b w:val="0"/>
                <w:bCs w:val="0"/>
                <w:sz w:val="22"/>
                <w:szCs w:val="22"/>
              </w:rPr>
              <w:tab/>
            </w:r>
            <w:r w:rsidR="00BE7B10" w:rsidRPr="006B6D1B">
              <w:rPr>
                <w:rStyle w:val="Hyperlink"/>
                <w:rFonts w:eastAsia="Arial"/>
              </w:rPr>
              <w:t>Interim Report for First (70-day) and Final (100-day) Placement</w:t>
            </w:r>
            <w:r w:rsidR="00BE7B10">
              <w:rPr>
                <w:webHidden/>
              </w:rPr>
              <w:tab/>
            </w:r>
            <w:r w:rsidR="00BE7B10">
              <w:rPr>
                <w:webHidden/>
              </w:rPr>
              <w:fldChar w:fldCharType="begin"/>
            </w:r>
            <w:r w:rsidR="00BE7B10">
              <w:rPr>
                <w:webHidden/>
              </w:rPr>
              <w:instrText xml:space="preserve"> PAGEREF _Toc115424832 \h </w:instrText>
            </w:r>
            <w:r w:rsidR="00BE7B10">
              <w:rPr>
                <w:webHidden/>
              </w:rPr>
            </w:r>
            <w:r w:rsidR="00BE7B10">
              <w:rPr>
                <w:webHidden/>
              </w:rPr>
              <w:fldChar w:fldCharType="separate"/>
            </w:r>
            <w:r w:rsidR="00BE7B10">
              <w:rPr>
                <w:webHidden/>
              </w:rPr>
              <w:t>42</w:t>
            </w:r>
            <w:r w:rsidR="00BE7B10">
              <w:rPr>
                <w:webHidden/>
              </w:rPr>
              <w:fldChar w:fldCharType="end"/>
            </w:r>
          </w:hyperlink>
        </w:p>
        <w:p w14:paraId="6514CBB3" w14:textId="43C14BC7" w:rsidR="00BE7B10" w:rsidRDefault="00282CC0">
          <w:pPr>
            <w:pStyle w:val="TOC2"/>
            <w:tabs>
              <w:tab w:val="left" w:pos="737"/>
            </w:tabs>
            <w:rPr>
              <w:rFonts w:asciiTheme="minorHAnsi" w:eastAsiaTheme="minorEastAsia" w:hAnsiTheme="minorHAnsi" w:cstheme="minorBidi"/>
              <w:b w:val="0"/>
              <w:bCs w:val="0"/>
              <w:sz w:val="22"/>
              <w:szCs w:val="22"/>
            </w:rPr>
          </w:pPr>
          <w:hyperlink w:anchor="_Toc115424833" w:history="1">
            <w:r w:rsidR="00BE7B10" w:rsidRPr="006B6D1B">
              <w:rPr>
                <w:rStyle w:val="Hyperlink"/>
                <w:rFonts w:eastAsia="Arial"/>
              </w:rPr>
              <w:t>24.</w:t>
            </w:r>
            <w:r w:rsidR="00BE7B10">
              <w:rPr>
                <w:rFonts w:asciiTheme="minorHAnsi" w:eastAsiaTheme="minorEastAsia" w:hAnsiTheme="minorHAnsi" w:cstheme="minorBidi"/>
                <w:b w:val="0"/>
                <w:bCs w:val="0"/>
                <w:sz w:val="22"/>
                <w:szCs w:val="22"/>
              </w:rPr>
              <w:tab/>
            </w:r>
            <w:r w:rsidR="00BE7B10" w:rsidRPr="006B6D1B">
              <w:rPr>
                <w:rStyle w:val="Hyperlink"/>
                <w:rFonts w:eastAsia="Arial"/>
              </w:rPr>
              <w:t>Final Report for First (70-day) and Final (100-day) Placement</w:t>
            </w:r>
            <w:r w:rsidR="00BE7B10">
              <w:rPr>
                <w:webHidden/>
              </w:rPr>
              <w:tab/>
            </w:r>
            <w:r w:rsidR="00BE7B10">
              <w:rPr>
                <w:webHidden/>
              </w:rPr>
              <w:fldChar w:fldCharType="begin"/>
            </w:r>
            <w:r w:rsidR="00BE7B10">
              <w:rPr>
                <w:webHidden/>
              </w:rPr>
              <w:instrText xml:space="preserve"> PAGEREF _Toc115424833 \h </w:instrText>
            </w:r>
            <w:r w:rsidR="00BE7B10">
              <w:rPr>
                <w:webHidden/>
              </w:rPr>
            </w:r>
            <w:r w:rsidR="00BE7B10">
              <w:rPr>
                <w:webHidden/>
              </w:rPr>
              <w:fldChar w:fldCharType="separate"/>
            </w:r>
            <w:r w:rsidR="00BE7B10">
              <w:rPr>
                <w:webHidden/>
              </w:rPr>
              <w:t>51</w:t>
            </w:r>
            <w:r w:rsidR="00BE7B10">
              <w:rPr>
                <w:webHidden/>
              </w:rPr>
              <w:fldChar w:fldCharType="end"/>
            </w:r>
          </w:hyperlink>
        </w:p>
        <w:p w14:paraId="69D77561" w14:textId="5322CF8E" w:rsidR="00BE7B10" w:rsidRDefault="00282CC0">
          <w:pPr>
            <w:pStyle w:val="TOC2"/>
            <w:tabs>
              <w:tab w:val="left" w:pos="737"/>
            </w:tabs>
            <w:rPr>
              <w:rFonts w:asciiTheme="minorHAnsi" w:eastAsiaTheme="minorEastAsia" w:hAnsiTheme="minorHAnsi" w:cstheme="minorBidi"/>
              <w:b w:val="0"/>
              <w:bCs w:val="0"/>
              <w:sz w:val="22"/>
              <w:szCs w:val="22"/>
            </w:rPr>
          </w:pPr>
          <w:hyperlink w:anchor="_Toc115424834" w:history="1">
            <w:r w:rsidR="00BE7B10" w:rsidRPr="006B6D1B">
              <w:rPr>
                <w:rStyle w:val="Hyperlink"/>
                <w:rFonts w:eastAsia="Arial"/>
              </w:rPr>
              <w:t>25.</w:t>
            </w:r>
            <w:r w:rsidR="00BE7B10">
              <w:rPr>
                <w:rFonts w:asciiTheme="minorHAnsi" w:eastAsiaTheme="minorEastAsia" w:hAnsiTheme="minorHAnsi" w:cstheme="minorBidi"/>
                <w:b w:val="0"/>
                <w:bCs w:val="0"/>
                <w:sz w:val="22"/>
                <w:szCs w:val="22"/>
              </w:rPr>
              <w:tab/>
            </w:r>
            <w:r w:rsidR="00BE7B10" w:rsidRPr="006B6D1B">
              <w:rPr>
                <w:rStyle w:val="Hyperlink"/>
                <w:rFonts w:eastAsia="Arial"/>
              </w:rPr>
              <w:t>Action Plan Template</w:t>
            </w:r>
            <w:r w:rsidR="00BE7B10">
              <w:rPr>
                <w:webHidden/>
              </w:rPr>
              <w:tab/>
            </w:r>
            <w:r w:rsidR="00BE7B10">
              <w:rPr>
                <w:webHidden/>
              </w:rPr>
              <w:fldChar w:fldCharType="begin"/>
            </w:r>
            <w:r w:rsidR="00BE7B10">
              <w:rPr>
                <w:webHidden/>
              </w:rPr>
              <w:instrText xml:space="preserve"> PAGEREF _Toc115424834 \h </w:instrText>
            </w:r>
            <w:r w:rsidR="00BE7B10">
              <w:rPr>
                <w:webHidden/>
              </w:rPr>
            </w:r>
            <w:r w:rsidR="00BE7B10">
              <w:rPr>
                <w:webHidden/>
              </w:rPr>
              <w:fldChar w:fldCharType="separate"/>
            </w:r>
            <w:r w:rsidR="00BE7B10">
              <w:rPr>
                <w:webHidden/>
              </w:rPr>
              <w:t>59</w:t>
            </w:r>
            <w:r w:rsidR="00BE7B10">
              <w:rPr>
                <w:webHidden/>
              </w:rPr>
              <w:fldChar w:fldCharType="end"/>
            </w:r>
          </w:hyperlink>
        </w:p>
        <w:p w14:paraId="09BF04E6" w14:textId="196BC972" w:rsidR="00BE7B10" w:rsidRDefault="00282CC0">
          <w:pPr>
            <w:pStyle w:val="TOC2"/>
            <w:tabs>
              <w:tab w:val="left" w:pos="737"/>
            </w:tabs>
            <w:rPr>
              <w:rFonts w:asciiTheme="minorHAnsi" w:eastAsiaTheme="minorEastAsia" w:hAnsiTheme="minorHAnsi" w:cstheme="minorBidi"/>
              <w:b w:val="0"/>
              <w:bCs w:val="0"/>
              <w:sz w:val="22"/>
              <w:szCs w:val="22"/>
            </w:rPr>
          </w:pPr>
          <w:hyperlink w:anchor="_Toc115424835" w:history="1">
            <w:r w:rsidR="00BE7B10" w:rsidRPr="006B6D1B">
              <w:rPr>
                <w:rStyle w:val="Hyperlink"/>
                <w:rFonts w:eastAsia="Arial"/>
              </w:rPr>
              <w:t>26.</w:t>
            </w:r>
            <w:r w:rsidR="00BE7B10">
              <w:rPr>
                <w:rFonts w:asciiTheme="minorHAnsi" w:eastAsiaTheme="minorEastAsia" w:hAnsiTheme="minorHAnsi" w:cstheme="minorBidi"/>
                <w:b w:val="0"/>
                <w:bCs w:val="0"/>
                <w:sz w:val="22"/>
                <w:szCs w:val="22"/>
              </w:rPr>
              <w:tab/>
            </w:r>
            <w:r w:rsidR="00BE7B10" w:rsidRPr="006B6D1B">
              <w:rPr>
                <w:rStyle w:val="Hyperlink"/>
                <w:rFonts w:eastAsia="Arial"/>
              </w:rPr>
              <w:t>Transition to ADULTS ASYE - Initial Assessment Knowledge and Skills Statement</w:t>
            </w:r>
            <w:r w:rsidR="00BE7B10">
              <w:rPr>
                <w:webHidden/>
              </w:rPr>
              <w:tab/>
            </w:r>
            <w:r w:rsidR="00BE7B10">
              <w:rPr>
                <w:webHidden/>
              </w:rPr>
              <w:fldChar w:fldCharType="begin"/>
            </w:r>
            <w:r w:rsidR="00BE7B10">
              <w:rPr>
                <w:webHidden/>
              </w:rPr>
              <w:instrText xml:space="preserve"> PAGEREF _Toc115424835 \h </w:instrText>
            </w:r>
            <w:r w:rsidR="00BE7B10">
              <w:rPr>
                <w:webHidden/>
              </w:rPr>
            </w:r>
            <w:r w:rsidR="00BE7B10">
              <w:rPr>
                <w:webHidden/>
              </w:rPr>
              <w:fldChar w:fldCharType="separate"/>
            </w:r>
            <w:r w:rsidR="00BE7B10">
              <w:rPr>
                <w:webHidden/>
              </w:rPr>
              <w:t>61</w:t>
            </w:r>
            <w:r w:rsidR="00BE7B10">
              <w:rPr>
                <w:webHidden/>
              </w:rPr>
              <w:fldChar w:fldCharType="end"/>
            </w:r>
          </w:hyperlink>
        </w:p>
        <w:p w14:paraId="002BAC4C" w14:textId="25E65BA9" w:rsidR="00BE7B10" w:rsidRDefault="00282CC0">
          <w:pPr>
            <w:pStyle w:val="TOC2"/>
            <w:tabs>
              <w:tab w:val="left" w:pos="737"/>
            </w:tabs>
            <w:rPr>
              <w:rFonts w:asciiTheme="minorHAnsi" w:eastAsiaTheme="minorEastAsia" w:hAnsiTheme="minorHAnsi" w:cstheme="minorBidi"/>
              <w:b w:val="0"/>
              <w:bCs w:val="0"/>
              <w:sz w:val="22"/>
              <w:szCs w:val="22"/>
            </w:rPr>
          </w:pPr>
          <w:hyperlink w:anchor="_Toc115424836" w:history="1">
            <w:r w:rsidR="00BE7B10" w:rsidRPr="006B6D1B">
              <w:rPr>
                <w:rStyle w:val="Hyperlink"/>
                <w:rFonts w:eastAsia="Arial"/>
              </w:rPr>
              <w:t>27.</w:t>
            </w:r>
            <w:r w:rsidR="00BE7B10">
              <w:rPr>
                <w:rFonts w:asciiTheme="minorHAnsi" w:eastAsiaTheme="minorEastAsia" w:hAnsiTheme="minorHAnsi" w:cstheme="minorBidi"/>
                <w:b w:val="0"/>
                <w:bCs w:val="0"/>
                <w:sz w:val="22"/>
                <w:szCs w:val="22"/>
              </w:rPr>
              <w:tab/>
            </w:r>
            <w:r w:rsidR="00BE7B10" w:rsidRPr="006B6D1B">
              <w:rPr>
                <w:rStyle w:val="Hyperlink"/>
                <w:rFonts w:eastAsia="Arial"/>
              </w:rPr>
              <w:t>Transition to CHILDREN’S ASYE Initial Assessment Knowledge and Skills Statement</w:t>
            </w:r>
            <w:r w:rsidR="00BE7B10">
              <w:rPr>
                <w:webHidden/>
              </w:rPr>
              <w:tab/>
            </w:r>
            <w:r w:rsidR="00BE7B10">
              <w:rPr>
                <w:webHidden/>
              </w:rPr>
              <w:fldChar w:fldCharType="begin"/>
            </w:r>
            <w:r w:rsidR="00BE7B10">
              <w:rPr>
                <w:webHidden/>
              </w:rPr>
              <w:instrText xml:space="preserve"> PAGEREF _Toc115424836 \h </w:instrText>
            </w:r>
            <w:r w:rsidR="00BE7B10">
              <w:rPr>
                <w:webHidden/>
              </w:rPr>
            </w:r>
            <w:r w:rsidR="00BE7B10">
              <w:rPr>
                <w:webHidden/>
              </w:rPr>
              <w:fldChar w:fldCharType="separate"/>
            </w:r>
            <w:r w:rsidR="00BE7B10">
              <w:rPr>
                <w:webHidden/>
              </w:rPr>
              <w:t>69</w:t>
            </w:r>
            <w:r w:rsidR="00BE7B10">
              <w:rPr>
                <w:webHidden/>
              </w:rPr>
              <w:fldChar w:fldCharType="end"/>
            </w:r>
          </w:hyperlink>
        </w:p>
        <w:p w14:paraId="2BAAD998" w14:textId="267D90B0" w:rsidR="006F62DA" w:rsidRPr="005B0A02" w:rsidRDefault="006F62DA">
          <w:pPr>
            <w:rPr>
              <w:b/>
              <w:bCs/>
              <w:noProof/>
            </w:rPr>
            <w:sectPr w:rsidR="006F62DA" w:rsidRPr="005B0A02" w:rsidSect="00E97C2A">
              <w:headerReference w:type="default" r:id="rId13"/>
              <w:footerReference w:type="default" r:id="rId14"/>
              <w:type w:val="continuous"/>
              <w:pgSz w:w="11906" w:h="16838"/>
              <w:pgMar w:top="1440" w:right="1440" w:bottom="1440" w:left="1440" w:header="708" w:footer="708" w:gutter="0"/>
              <w:cols w:space="708"/>
              <w:docGrid w:linePitch="360"/>
            </w:sectPr>
          </w:pPr>
          <w:r>
            <w:rPr>
              <w:b/>
              <w:bCs/>
              <w:noProof/>
            </w:rPr>
            <w:fldChar w:fldCharType="end"/>
          </w:r>
        </w:p>
      </w:sdtContent>
    </w:sdt>
    <w:p w14:paraId="735B369E" w14:textId="77777777" w:rsidR="005B0A02" w:rsidRDefault="005B0A02" w:rsidP="005B0A02">
      <w:pPr>
        <w:pStyle w:val="Heading1"/>
        <w:numPr>
          <w:ilvl w:val="0"/>
          <w:numId w:val="0"/>
        </w:numPr>
        <w:ind w:left="432"/>
        <w:rPr>
          <w:szCs w:val="96"/>
        </w:rPr>
      </w:pPr>
    </w:p>
    <w:p w14:paraId="1D4C9CEF" w14:textId="77777777" w:rsidR="005B0A02" w:rsidRDefault="005B0A02" w:rsidP="005B0A02">
      <w:pPr>
        <w:pStyle w:val="Heading1"/>
        <w:numPr>
          <w:ilvl w:val="0"/>
          <w:numId w:val="0"/>
        </w:numPr>
        <w:ind w:left="432"/>
        <w:rPr>
          <w:szCs w:val="96"/>
        </w:rPr>
      </w:pPr>
    </w:p>
    <w:p w14:paraId="27CD3BAB" w14:textId="77777777" w:rsidR="005B0A02" w:rsidRDefault="005B0A02" w:rsidP="005B0A02">
      <w:pPr>
        <w:pStyle w:val="Heading1"/>
        <w:numPr>
          <w:ilvl w:val="0"/>
          <w:numId w:val="0"/>
        </w:numPr>
        <w:ind w:left="432"/>
        <w:rPr>
          <w:szCs w:val="96"/>
        </w:rPr>
      </w:pPr>
    </w:p>
    <w:p w14:paraId="7D3C2BA6" w14:textId="1F2D4C1A" w:rsidR="003571E4" w:rsidRPr="00465D5D" w:rsidRDefault="00465D5D" w:rsidP="004A1C4E">
      <w:pPr>
        <w:pStyle w:val="Heading1"/>
        <w:rPr>
          <w:szCs w:val="96"/>
        </w:rPr>
      </w:pPr>
      <w:bookmarkStart w:id="0" w:name="_Toc115424807"/>
      <w:r w:rsidRPr="00465D5D">
        <w:rPr>
          <w:szCs w:val="96"/>
        </w:rPr>
        <w:t>PART ONE: PROCEDURES</w:t>
      </w:r>
      <w:bookmarkEnd w:id="0"/>
    </w:p>
    <w:p w14:paraId="08637B51" w14:textId="77777777" w:rsidR="003571E4" w:rsidRPr="00FF1AE8" w:rsidRDefault="003571E4" w:rsidP="00783AE3">
      <w:pPr>
        <w:rPr>
          <w:rFonts w:cs="Arial"/>
          <w:szCs w:val="24"/>
        </w:rPr>
      </w:pPr>
    </w:p>
    <w:p w14:paraId="6B7E7737" w14:textId="77777777" w:rsidR="00FF1AE8" w:rsidRDefault="00FF1AE8">
      <w:pPr>
        <w:spacing w:after="160" w:line="259" w:lineRule="auto"/>
        <w:rPr>
          <w:rFonts w:cs="Arial"/>
          <w:b/>
          <w:szCs w:val="24"/>
        </w:rPr>
      </w:pPr>
    </w:p>
    <w:p w14:paraId="6DB059EF" w14:textId="77777777" w:rsidR="00E83B0E" w:rsidRDefault="00E83B0E">
      <w:pPr>
        <w:spacing w:after="160" w:line="259" w:lineRule="auto"/>
        <w:rPr>
          <w:rFonts w:cs="Arial"/>
          <w:b/>
          <w:szCs w:val="24"/>
        </w:rPr>
      </w:pPr>
    </w:p>
    <w:p w14:paraId="217727D4" w14:textId="77777777" w:rsidR="00E83B0E" w:rsidRDefault="00E83B0E">
      <w:pPr>
        <w:spacing w:after="160" w:line="259" w:lineRule="auto"/>
        <w:rPr>
          <w:rFonts w:cs="Arial"/>
          <w:b/>
          <w:szCs w:val="24"/>
        </w:rPr>
      </w:pPr>
    </w:p>
    <w:p w14:paraId="733FA92F" w14:textId="77777777" w:rsidR="00E83B0E" w:rsidRDefault="00E83B0E">
      <w:pPr>
        <w:spacing w:after="160" w:line="259" w:lineRule="auto"/>
        <w:rPr>
          <w:rFonts w:cs="Arial"/>
          <w:b/>
          <w:szCs w:val="24"/>
        </w:rPr>
      </w:pPr>
    </w:p>
    <w:p w14:paraId="6C4A609D" w14:textId="77777777" w:rsidR="00E83B0E" w:rsidRDefault="00E83B0E">
      <w:pPr>
        <w:spacing w:after="160" w:line="259" w:lineRule="auto"/>
        <w:rPr>
          <w:rFonts w:cs="Arial"/>
          <w:b/>
          <w:szCs w:val="24"/>
        </w:rPr>
      </w:pPr>
    </w:p>
    <w:p w14:paraId="7C6960A4" w14:textId="77777777" w:rsidR="00E83B0E" w:rsidRDefault="00E83B0E">
      <w:pPr>
        <w:spacing w:after="160" w:line="259" w:lineRule="auto"/>
        <w:rPr>
          <w:rFonts w:cs="Arial"/>
          <w:b/>
          <w:szCs w:val="24"/>
        </w:rPr>
      </w:pPr>
    </w:p>
    <w:p w14:paraId="71AD6C49" w14:textId="77777777" w:rsidR="00E83B0E" w:rsidRDefault="00E83B0E">
      <w:pPr>
        <w:spacing w:after="160" w:line="259" w:lineRule="auto"/>
        <w:rPr>
          <w:rFonts w:cs="Arial"/>
          <w:b/>
          <w:szCs w:val="24"/>
        </w:rPr>
      </w:pPr>
    </w:p>
    <w:p w14:paraId="25201E56" w14:textId="77777777" w:rsidR="00E83B0E" w:rsidRDefault="00E83B0E">
      <w:pPr>
        <w:spacing w:after="160" w:line="259" w:lineRule="auto"/>
        <w:rPr>
          <w:rFonts w:cs="Arial"/>
          <w:b/>
          <w:szCs w:val="24"/>
        </w:rPr>
      </w:pPr>
    </w:p>
    <w:p w14:paraId="5C389FC8" w14:textId="77777777" w:rsidR="00E83B0E" w:rsidRDefault="00E83B0E">
      <w:pPr>
        <w:spacing w:after="160" w:line="259" w:lineRule="auto"/>
        <w:rPr>
          <w:rFonts w:cs="Arial"/>
          <w:b/>
          <w:szCs w:val="24"/>
        </w:rPr>
      </w:pPr>
    </w:p>
    <w:p w14:paraId="0356B3FF" w14:textId="77777777" w:rsidR="00E83B0E" w:rsidRDefault="00E83B0E">
      <w:pPr>
        <w:spacing w:after="160" w:line="259" w:lineRule="auto"/>
        <w:rPr>
          <w:rFonts w:cs="Arial"/>
          <w:b/>
          <w:szCs w:val="24"/>
        </w:rPr>
      </w:pPr>
    </w:p>
    <w:p w14:paraId="3043E62D" w14:textId="77777777" w:rsidR="00E83B0E" w:rsidRDefault="00E83B0E">
      <w:pPr>
        <w:spacing w:after="160" w:line="259" w:lineRule="auto"/>
        <w:rPr>
          <w:rFonts w:cs="Arial"/>
          <w:b/>
          <w:szCs w:val="24"/>
        </w:rPr>
      </w:pPr>
    </w:p>
    <w:p w14:paraId="37E20A17" w14:textId="77777777" w:rsidR="00E83B0E" w:rsidRDefault="00E83B0E">
      <w:pPr>
        <w:spacing w:after="160" w:line="259" w:lineRule="auto"/>
        <w:rPr>
          <w:rFonts w:cs="Arial"/>
          <w:b/>
          <w:szCs w:val="24"/>
        </w:rPr>
      </w:pPr>
    </w:p>
    <w:p w14:paraId="75A9E19B" w14:textId="77777777" w:rsidR="00E83B0E" w:rsidRDefault="00E83B0E">
      <w:pPr>
        <w:spacing w:after="160" w:line="259" w:lineRule="auto"/>
        <w:rPr>
          <w:rFonts w:cs="Arial"/>
          <w:b/>
          <w:szCs w:val="24"/>
        </w:rPr>
      </w:pPr>
    </w:p>
    <w:p w14:paraId="1140DB91" w14:textId="77777777" w:rsidR="00E83B0E" w:rsidRDefault="00E83B0E">
      <w:pPr>
        <w:spacing w:after="160" w:line="259" w:lineRule="auto"/>
        <w:rPr>
          <w:rFonts w:cs="Arial"/>
          <w:b/>
          <w:szCs w:val="24"/>
        </w:rPr>
      </w:pPr>
    </w:p>
    <w:p w14:paraId="0033FEA8" w14:textId="728ECBBA" w:rsidR="00E83B0E" w:rsidRPr="00E83B0E" w:rsidRDefault="000E322B">
      <w:pPr>
        <w:spacing w:after="160" w:line="259" w:lineRule="auto"/>
        <w:rPr>
          <w:rFonts w:cs="Arial"/>
          <w:i/>
          <w:sz w:val="20"/>
          <w:szCs w:val="20"/>
        </w:rPr>
      </w:pPr>
      <w:r>
        <w:rPr>
          <w:rFonts w:cs="Arial"/>
          <w:i/>
          <w:sz w:val="20"/>
          <w:szCs w:val="20"/>
        </w:rPr>
        <w:t xml:space="preserve">Document Updated LBU: </w:t>
      </w:r>
      <w:r w:rsidR="00377BCE">
        <w:rPr>
          <w:rFonts w:cs="Arial"/>
          <w:i/>
          <w:sz w:val="20"/>
          <w:szCs w:val="20"/>
        </w:rPr>
        <w:t>17/06/2021 LBU</w:t>
      </w:r>
    </w:p>
    <w:p w14:paraId="65BD1040" w14:textId="77777777" w:rsidR="00E83B0E" w:rsidRDefault="00E83B0E">
      <w:pPr>
        <w:spacing w:after="160" w:line="259" w:lineRule="auto"/>
        <w:rPr>
          <w:rFonts w:cs="Arial"/>
          <w:b/>
          <w:szCs w:val="24"/>
        </w:rPr>
      </w:pPr>
    </w:p>
    <w:p w14:paraId="21256150" w14:textId="77777777" w:rsidR="00E83B0E" w:rsidRDefault="00E83B0E">
      <w:pPr>
        <w:spacing w:after="160" w:line="259" w:lineRule="auto"/>
        <w:rPr>
          <w:rFonts w:cs="Arial"/>
          <w:b/>
          <w:szCs w:val="24"/>
        </w:rPr>
        <w:sectPr w:rsidR="00E83B0E" w:rsidSect="00FF1AE8">
          <w:footerReference w:type="default" r:id="rId15"/>
          <w:pgSz w:w="11906" w:h="16838"/>
          <w:pgMar w:top="1440" w:right="1440" w:bottom="1440" w:left="1440" w:header="708" w:footer="708" w:gutter="0"/>
          <w:cols w:space="708"/>
          <w:docGrid w:linePitch="360"/>
        </w:sectPr>
      </w:pPr>
    </w:p>
    <w:p w14:paraId="3212F7CE" w14:textId="77777777" w:rsidR="00FF1AE8" w:rsidRDefault="00FF1AE8">
      <w:pPr>
        <w:spacing w:after="160" w:line="259" w:lineRule="auto"/>
        <w:rPr>
          <w:rFonts w:cs="Arial"/>
          <w:b/>
          <w:szCs w:val="24"/>
        </w:rPr>
      </w:pPr>
    </w:p>
    <w:p w14:paraId="5F7C6357" w14:textId="27666F80" w:rsidR="00E8540F" w:rsidRDefault="001A326C" w:rsidP="001A326C">
      <w:pPr>
        <w:pStyle w:val="Heading2"/>
      </w:pPr>
      <w:bookmarkStart w:id="1" w:name="_Toc115424808"/>
      <w:r>
        <w:t xml:space="preserve">First and Final Social Work </w:t>
      </w:r>
      <w:r w:rsidR="00783AE3" w:rsidRPr="004A1FC4">
        <w:t>Placemen</w:t>
      </w:r>
      <w:r>
        <w:t>ts</w:t>
      </w:r>
      <w:bookmarkEnd w:id="1"/>
    </w:p>
    <w:p w14:paraId="775C890C" w14:textId="77777777" w:rsidR="00E8540F" w:rsidRPr="00E8540F" w:rsidRDefault="00E8540F" w:rsidP="00E8540F">
      <w:pPr>
        <w:rPr>
          <w:rFonts w:cs="Arial"/>
          <w:b/>
          <w:szCs w:val="24"/>
        </w:rPr>
      </w:pPr>
    </w:p>
    <w:p w14:paraId="11AE03EB" w14:textId="77777777" w:rsidR="00783AE3" w:rsidRPr="00C10623" w:rsidRDefault="00783AE3" w:rsidP="00783AE3">
      <w:pPr>
        <w:rPr>
          <w:rFonts w:cs="Arial"/>
          <w:b/>
          <w:szCs w:val="24"/>
        </w:rPr>
      </w:pPr>
      <w:r w:rsidRPr="00C10623">
        <w:rPr>
          <w:rFonts w:cs="Arial"/>
          <w:b/>
          <w:szCs w:val="24"/>
        </w:rPr>
        <w:t>Background and Rationale</w:t>
      </w:r>
    </w:p>
    <w:p w14:paraId="5BD903F2" w14:textId="77777777" w:rsidR="00ED36AA" w:rsidRPr="00783AE3" w:rsidRDefault="00ED36AA" w:rsidP="00783AE3">
      <w:pPr>
        <w:rPr>
          <w:rFonts w:cs="Arial"/>
          <w:b/>
          <w:i/>
          <w:szCs w:val="24"/>
          <w:u w:val="single"/>
        </w:rPr>
      </w:pPr>
    </w:p>
    <w:p w14:paraId="2F792FE2" w14:textId="6B2AA032" w:rsidR="00783AE3" w:rsidRDefault="00E25824" w:rsidP="00783AE3">
      <w:pPr>
        <w:rPr>
          <w:rFonts w:cs="Arial"/>
          <w:szCs w:val="24"/>
        </w:rPr>
      </w:pPr>
      <w:r>
        <w:rPr>
          <w:rFonts w:cs="Arial"/>
          <w:szCs w:val="24"/>
        </w:rPr>
        <w:t>The Leeds &amp; Wakefield Social Work Teaching Partnership (</w:t>
      </w:r>
      <w:r w:rsidR="00783AE3" w:rsidRPr="00405491">
        <w:rPr>
          <w:rFonts w:cs="Arial"/>
          <w:szCs w:val="24"/>
        </w:rPr>
        <w:t>LWSWTP</w:t>
      </w:r>
      <w:r>
        <w:rPr>
          <w:rFonts w:cs="Arial"/>
          <w:szCs w:val="24"/>
        </w:rPr>
        <w:t>)</w:t>
      </w:r>
      <w:r w:rsidR="00783AE3" w:rsidRPr="00405491">
        <w:rPr>
          <w:rFonts w:cs="Arial"/>
          <w:szCs w:val="24"/>
        </w:rPr>
        <w:t xml:space="preserve"> </w:t>
      </w:r>
      <w:r w:rsidR="00783AE3" w:rsidRPr="003E7C12">
        <w:rPr>
          <w:rFonts w:cs="Arial"/>
          <w:szCs w:val="24"/>
        </w:rPr>
        <w:t xml:space="preserve">is committed to </w:t>
      </w:r>
      <w:r w:rsidR="003E7C12">
        <w:rPr>
          <w:rFonts w:cs="Arial"/>
          <w:szCs w:val="24"/>
        </w:rPr>
        <w:t xml:space="preserve">providing </w:t>
      </w:r>
      <w:r w:rsidR="00783AE3" w:rsidRPr="003E7C12">
        <w:rPr>
          <w:rFonts w:cs="Arial"/>
          <w:szCs w:val="24"/>
        </w:rPr>
        <w:t xml:space="preserve">two </w:t>
      </w:r>
      <w:r w:rsidR="003E7C12">
        <w:rPr>
          <w:rFonts w:cs="Arial"/>
          <w:szCs w:val="24"/>
        </w:rPr>
        <w:t>quality</w:t>
      </w:r>
      <w:r w:rsidR="00783AE3" w:rsidRPr="003E7C12">
        <w:rPr>
          <w:rFonts w:cs="Arial"/>
          <w:szCs w:val="24"/>
        </w:rPr>
        <w:t xml:space="preserve"> placement</w:t>
      </w:r>
      <w:r w:rsidR="003E7C12">
        <w:rPr>
          <w:rFonts w:cs="Arial"/>
          <w:szCs w:val="24"/>
        </w:rPr>
        <w:t xml:space="preserve"> learning opportunity</w:t>
      </w:r>
      <w:r w:rsidR="00783AE3" w:rsidRPr="003E7C12">
        <w:rPr>
          <w:rFonts w:cs="Arial"/>
          <w:szCs w:val="24"/>
        </w:rPr>
        <w:t xml:space="preserve"> for all social work students.  </w:t>
      </w:r>
      <w:r w:rsidR="00783AE3" w:rsidRPr="00405491">
        <w:rPr>
          <w:rFonts w:cs="Arial"/>
          <w:szCs w:val="24"/>
        </w:rPr>
        <w:t>This will improve opportunities for students to develop generic and transferable social work skills. It will enable students to be more fully prepared for qualified practice, enhancing employability and successful progr</w:t>
      </w:r>
      <w:r w:rsidR="00405491">
        <w:rPr>
          <w:rFonts w:cs="Arial"/>
          <w:szCs w:val="24"/>
        </w:rPr>
        <w:t xml:space="preserve">ess through the ASYE. </w:t>
      </w:r>
    </w:p>
    <w:p w14:paraId="7C8A63D7" w14:textId="77777777" w:rsidR="00D10EC7" w:rsidRDefault="00D10EC7" w:rsidP="00783AE3">
      <w:pPr>
        <w:rPr>
          <w:rFonts w:cs="Arial"/>
          <w:szCs w:val="24"/>
        </w:rPr>
      </w:pPr>
    </w:p>
    <w:p w14:paraId="4D19F557" w14:textId="77E5FAC5" w:rsidR="00D10EC7" w:rsidRDefault="00D10EC7" w:rsidP="00783AE3">
      <w:pPr>
        <w:rPr>
          <w:rFonts w:cs="Arial"/>
          <w:szCs w:val="24"/>
        </w:rPr>
      </w:pPr>
    </w:p>
    <w:p w14:paraId="306861BB" w14:textId="76289867" w:rsidR="00D10EC7" w:rsidRDefault="001A326C" w:rsidP="00D10EC7">
      <w:pPr>
        <w:rPr>
          <w:rFonts w:cs="Arial"/>
          <w:b/>
          <w:szCs w:val="24"/>
        </w:rPr>
      </w:pPr>
      <w:r>
        <w:rPr>
          <w:rFonts w:cs="Arial"/>
          <w:b/>
          <w:szCs w:val="24"/>
        </w:rPr>
        <w:t xml:space="preserve">1.1 </w:t>
      </w:r>
      <w:r w:rsidR="00D10EC7" w:rsidRPr="00E8540F">
        <w:rPr>
          <w:rFonts w:cs="Arial"/>
          <w:b/>
          <w:szCs w:val="24"/>
        </w:rPr>
        <w:t>Practice Placement 2 (PP2) - Final (100-day) Placement</w:t>
      </w:r>
    </w:p>
    <w:p w14:paraId="57101105" w14:textId="1E69DB7D" w:rsidR="00D10EC7" w:rsidRDefault="00D10EC7" w:rsidP="00D10EC7">
      <w:pPr>
        <w:rPr>
          <w:rFonts w:cs="Arial"/>
          <w:b/>
          <w:szCs w:val="24"/>
        </w:rPr>
      </w:pPr>
    </w:p>
    <w:p w14:paraId="5E1608C0" w14:textId="5D50814B" w:rsidR="00D10EC7" w:rsidRPr="00D10EC7" w:rsidRDefault="001A326C" w:rsidP="00D10EC7">
      <w:pPr>
        <w:rPr>
          <w:rFonts w:cs="Arial"/>
          <w:bCs/>
          <w:szCs w:val="24"/>
        </w:rPr>
      </w:pPr>
      <w:bookmarkStart w:id="2" w:name="_Hlk44486447"/>
      <w:r>
        <w:rPr>
          <w:rFonts w:cs="Arial"/>
          <w:bCs/>
          <w:szCs w:val="24"/>
        </w:rPr>
        <w:t>Where possible, a</w:t>
      </w:r>
      <w:r w:rsidR="00D10EC7">
        <w:rPr>
          <w:rFonts w:cs="Arial"/>
          <w:bCs/>
          <w:szCs w:val="24"/>
        </w:rPr>
        <w:t>ll LWSWTP will be provided with a statutory placement.</w:t>
      </w:r>
    </w:p>
    <w:bookmarkEnd w:id="2"/>
    <w:p w14:paraId="2F7A0CAA" w14:textId="77777777" w:rsidR="00D10EC7" w:rsidRPr="00783AE3" w:rsidRDefault="00D10EC7" w:rsidP="00D10EC7">
      <w:pPr>
        <w:rPr>
          <w:rFonts w:cs="Arial"/>
          <w:b/>
          <w:szCs w:val="24"/>
        </w:rPr>
      </w:pPr>
    </w:p>
    <w:p w14:paraId="2574AE31" w14:textId="77777777" w:rsidR="00783AE3" w:rsidRPr="00C10623" w:rsidRDefault="00783AE3" w:rsidP="00783AE3">
      <w:pPr>
        <w:rPr>
          <w:rFonts w:cs="Arial"/>
          <w:b/>
          <w:szCs w:val="24"/>
        </w:rPr>
      </w:pPr>
      <w:r w:rsidRPr="00C10623">
        <w:rPr>
          <w:rFonts w:cs="Arial"/>
          <w:b/>
          <w:szCs w:val="24"/>
        </w:rPr>
        <w:t>Definition</w:t>
      </w:r>
    </w:p>
    <w:p w14:paraId="084B5849" w14:textId="3FCF5690" w:rsidR="00783AE3" w:rsidRPr="00783AE3" w:rsidRDefault="003E7C12" w:rsidP="00783AE3">
      <w:pPr>
        <w:spacing w:before="120" w:after="120" w:line="280" w:lineRule="exact"/>
        <w:rPr>
          <w:rFonts w:eastAsia="Times New Roman" w:cs="Arial"/>
          <w:szCs w:val="24"/>
        </w:rPr>
      </w:pPr>
      <w:bookmarkStart w:id="3" w:name="_Hlk44486757"/>
      <w:r>
        <w:rPr>
          <w:rFonts w:eastAsia="Times New Roman" w:cs="Arial"/>
          <w:szCs w:val="24"/>
        </w:rPr>
        <w:t xml:space="preserve">Leeds and Wakefield Social Work </w:t>
      </w:r>
      <w:r w:rsidR="00783AE3" w:rsidRPr="00783AE3">
        <w:rPr>
          <w:rFonts w:eastAsia="Times New Roman" w:cs="Arial"/>
          <w:szCs w:val="24"/>
        </w:rPr>
        <w:t xml:space="preserve">Teaching </w:t>
      </w:r>
      <w:r w:rsidR="0084053B">
        <w:rPr>
          <w:rFonts w:eastAsia="Times New Roman" w:cs="Arial"/>
          <w:szCs w:val="24"/>
        </w:rPr>
        <w:t>P</w:t>
      </w:r>
      <w:r w:rsidR="00783AE3" w:rsidRPr="00783AE3">
        <w:rPr>
          <w:rFonts w:eastAsia="Times New Roman" w:cs="Arial"/>
          <w:szCs w:val="24"/>
        </w:rPr>
        <w:t xml:space="preserve">artnership defines statutory placements as those </w:t>
      </w:r>
      <w:bookmarkStart w:id="4" w:name="_Hlk44486879"/>
      <w:r w:rsidR="00783AE3" w:rsidRPr="00783AE3">
        <w:rPr>
          <w:rFonts w:eastAsia="Times New Roman" w:cs="Arial"/>
          <w:szCs w:val="24"/>
        </w:rPr>
        <w:t xml:space="preserve">that: </w:t>
      </w:r>
    </w:p>
    <w:bookmarkEnd w:id="3"/>
    <w:p w14:paraId="4D868AC3" w14:textId="77777777" w:rsidR="00783AE3" w:rsidRPr="00783AE3" w:rsidRDefault="006A1757" w:rsidP="00783AE3">
      <w:pPr>
        <w:numPr>
          <w:ilvl w:val="0"/>
          <w:numId w:val="3"/>
        </w:numPr>
        <w:spacing w:before="120" w:after="120" w:line="280" w:lineRule="exact"/>
        <w:ind w:left="714" w:hanging="357"/>
        <w:rPr>
          <w:rFonts w:eastAsia="Times New Roman" w:cs="Arial"/>
          <w:szCs w:val="24"/>
        </w:rPr>
      </w:pPr>
      <w:r>
        <w:rPr>
          <w:rFonts w:eastAsia="Times New Roman" w:cs="Arial"/>
          <w:szCs w:val="24"/>
        </w:rPr>
        <w:t>take place in a Local A</w:t>
      </w:r>
      <w:r w:rsidR="00783AE3" w:rsidRPr="00783AE3">
        <w:rPr>
          <w:rFonts w:eastAsia="Times New Roman" w:cs="Arial"/>
          <w:szCs w:val="24"/>
        </w:rPr>
        <w:t xml:space="preserve">uthority </w:t>
      </w:r>
      <w:proofErr w:type="gramStart"/>
      <w:r w:rsidR="00783AE3" w:rsidRPr="00783AE3">
        <w:rPr>
          <w:rFonts w:eastAsia="Times New Roman" w:cs="Arial"/>
          <w:szCs w:val="24"/>
        </w:rPr>
        <w:t>setting;</w:t>
      </w:r>
      <w:proofErr w:type="gramEnd"/>
    </w:p>
    <w:p w14:paraId="3D86350E" w14:textId="77777777" w:rsidR="00783AE3" w:rsidRPr="00783AE3" w:rsidRDefault="00783AE3" w:rsidP="00783AE3">
      <w:pPr>
        <w:numPr>
          <w:ilvl w:val="0"/>
          <w:numId w:val="3"/>
        </w:numPr>
        <w:spacing w:before="120" w:after="120" w:line="280" w:lineRule="exact"/>
        <w:ind w:left="714" w:hanging="357"/>
        <w:rPr>
          <w:rFonts w:eastAsia="Times New Roman" w:cs="Arial"/>
          <w:szCs w:val="24"/>
        </w:rPr>
      </w:pPr>
      <w:r w:rsidRPr="00783AE3">
        <w:rPr>
          <w:rFonts w:eastAsia="Times New Roman" w:cs="Arial"/>
          <w:szCs w:val="24"/>
        </w:rPr>
        <w:t>involve work on S17 and S47 cases (under the Children Act 1989</w:t>
      </w:r>
      <w:proofErr w:type="gramStart"/>
      <w:r w:rsidRPr="00783AE3">
        <w:rPr>
          <w:rFonts w:eastAsia="Times New Roman" w:cs="Arial"/>
          <w:szCs w:val="24"/>
        </w:rPr>
        <w:t>);</w:t>
      </w:r>
      <w:proofErr w:type="gramEnd"/>
    </w:p>
    <w:p w14:paraId="60AE283C" w14:textId="77777777" w:rsidR="00783AE3" w:rsidRPr="00783AE3" w:rsidRDefault="00783AE3" w:rsidP="00783AE3">
      <w:pPr>
        <w:numPr>
          <w:ilvl w:val="0"/>
          <w:numId w:val="3"/>
        </w:numPr>
        <w:spacing w:before="120" w:after="120" w:line="280" w:lineRule="exact"/>
        <w:rPr>
          <w:rFonts w:eastAsia="Times New Roman" w:cs="Arial"/>
          <w:szCs w:val="24"/>
        </w:rPr>
      </w:pPr>
      <w:r w:rsidRPr="00783AE3">
        <w:rPr>
          <w:rFonts w:eastAsia="Times New Roman" w:cs="Arial"/>
          <w:szCs w:val="24"/>
        </w:rPr>
        <w:t xml:space="preserve">involve work on delivering requirements of the Care Act 2014 and Mental Capacity Act </w:t>
      </w:r>
      <w:proofErr w:type="gramStart"/>
      <w:r w:rsidRPr="00783AE3">
        <w:rPr>
          <w:rFonts w:eastAsia="Times New Roman" w:cs="Arial"/>
          <w:szCs w:val="24"/>
        </w:rPr>
        <w:t>2005;</w:t>
      </w:r>
      <w:proofErr w:type="gramEnd"/>
    </w:p>
    <w:p w14:paraId="144A70F3" w14:textId="6E735E0A" w:rsidR="00783AE3" w:rsidRDefault="00783AE3" w:rsidP="00783AE3">
      <w:pPr>
        <w:numPr>
          <w:ilvl w:val="0"/>
          <w:numId w:val="3"/>
        </w:numPr>
        <w:spacing w:before="120" w:after="120" w:line="280" w:lineRule="exact"/>
        <w:ind w:left="714" w:hanging="357"/>
        <w:rPr>
          <w:rFonts w:eastAsia="Times New Roman" w:cs="Arial"/>
          <w:szCs w:val="24"/>
        </w:rPr>
      </w:pPr>
      <w:r w:rsidRPr="00783AE3">
        <w:rPr>
          <w:rFonts w:eastAsia="Times New Roman" w:cs="Arial"/>
          <w:szCs w:val="24"/>
        </w:rPr>
        <w:t xml:space="preserve">require case records to be updated by the student, under appropriate </w:t>
      </w:r>
      <w:proofErr w:type="gramStart"/>
      <w:r w:rsidRPr="00783AE3">
        <w:rPr>
          <w:rFonts w:eastAsia="Times New Roman" w:cs="Arial"/>
          <w:szCs w:val="24"/>
        </w:rPr>
        <w:t>supervision</w:t>
      </w:r>
      <w:r w:rsidR="004A7A72">
        <w:rPr>
          <w:rFonts w:eastAsia="Times New Roman" w:cs="Arial"/>
          <w:szCs w:val="24"/>
        </w:rPr>
        <w:t>;</w:t>
      </w:r>
      <w:proofErr w:type="gramEnd"/>
    </w:p>
    <w:p w14:paraId="6A9CFB8D" w14:textId="5AEB98F2" w:rsidR="003E7C12" w:rsidRDefault="003E7C12" w:rsidP="00783AE3">
      <w:pPr>
        <w:numPr>
          <w:ilvl w:val="0"/>
          <w:numId w:val="3"/>
        </w:numPr>
        <w:spacing w:before="120" w:after="120" w:line="280" w:lineRule="exact"/>
        <w:ind w:left="714" w:hanging="357"/>
        <w:rPr>
          <w:rFonts w:eastAsia="Times New Roman" w:cs="Arial"/>
          <w:szCs w:val="24"/>
        </w:rPr>
      </w:pPr>
      <w:r>
        <w:rPr>
          <w:rFonts w:eastAsia="Times New Roman" w:cs="Arial"/>
          <w:szCs w:val="24"/>
        </w:rPr>
        <w:t xml:space="preserve">require the student to undertake an assessment </w:t>
      </w:r>
      <w:proofErr w:type="gramStart"/>
      <w:r>
        <w:rPr>
          <w:rFonts w:eastAsia="Times New Roman" w:cs="Arial"/>
          <w:szCs w:val="24"/>
        </w:rPr>
        <w:t>role</w:t>
      </w:r>
      <w:r w:rsidR="004A7A72">
        <w:rPr>
          <w:rFonts w:eastAsia="Times New Roman" w:cs="Arial"/>
          <w:szCs w:val="24"/>
        </w:rPr>
        <w:t>;</w:t>
      </w:r>
      <w:proofErr w:type="gramEnd"/>
    </w:p>
    <w:p w14:paraId="7F4A55D3" w14:textId="1B576ABC" w:rsidR="00D10EC7" w:rsidRDefault="00D10EC7" w:rsidP="00783AE3">
      <w:pPr>
        <w:numPr>
          <w:ilvl w:val="0"/>
          <w:numId w:val="3"/>
        </w:numPr>
        <w:spacing w:before="120" w:after="120" w:line="280" w:lineRule="exact"/>
        <w:ind w:left="714" w:hanging="357"/>
        <w:rPr>
          <w:rFonts w:eastAsia="Times New Roman" w:cs="Arial"/>
          <w:szCs w:val="24"/>
        </w:rPr>
      </w:pPr>
      <w:r>
        <w:rPr>
          <w:rFonts w:eastAsia="Times New Roman" w:cs="Arial"/>
          <w:szCs w:val="24"/>
        </w:rPr>
        <w:t xml:space="preserve">require the student to undertake inter-professional </w:t>
      </w:r>
      <w:proofErr w:type="gramStart"/>
      <w:r>
        <w:rPr>
          <w:rFonts w:eastAsia="Times New Roman" w:cs="Arial"/>
          <w:szCs w:val="24"/>
        </w:rPr>
        <w:t>working</w:t>
      </w:r>
      <w:r w:rsidR="004A7A72">
        <w:rPr>
          <w:rFonts w:eastAsia="Times New Roman" w:cs="Arial"/>
          <w:szCs w:val="24"/>
        </w:rPr>
        <w:t>;</w:t>
      </w:r>
      <w:proofErr w:type="gramEnd"/>
    </w:p>
    <w:p w14:paraId="4D9E644C" w14:textId="4219C874" w:rsidR="004A7A72" w:rsidRPr="004A7A72" w:rsidRDefault="003E7C12" w:rsidP="000E4B64">
      <w:pPr>
        <w:numPr>
          <w:ilvl w:val="0"/>
          <w:numId w:val="2"/>
        </w:numPr>
        <w:spacing w:before="120" w:after="120" w:line="280" w:lineRule="exact"/>
        <w:rPr>
          <w:rFonts w:cs="Arial"/>
        </w:rPr>
      </w:pPr>
      <w:r w:rsidRPr="004A7A72">
        <w:rPr>
          <w:rFonts w:eastAsia="Times New Roman" w:cs="Arial"/>
          <w:szCs w:val="24"/>
        </w:rPr>
        <w:t>require the student to facilitate a caseload</w:t>
      </w:r>
      <w:r w:rsidR="004A7A72" w:rsidRPr="004A7A72">
        <w:rPr>
          <w:rFonts w:eastAsia="Times New Roman" w:cs="Arial"/>
          <w:szCs w:val="24"/>
        </w:rPr>
        <w:t xml:space="preserve"> </w:t>
      </w:r>
      <w:r w:rsidR="004A7A72">
        <w:rPr>
          <w:rFonts w:eastAsia="Times New Roman" w:cs="Arial"/>
          <w:szCs w:val="24"/>
        </w:rPr>
        <w:t>wit</w:t>
      </w:r>
      <w:r w:rsidR="004A7A72" w:rsidRPr="004A7A72">
        <w:rPr>
          <w:rFonts w:cs="Arial"/>
        </w:rPr>
        <w:t xml:space="preserve">h experience of complex </w:t>
      </w:r>
      <w:proofErr w:type="gramStart"/>
      <w:r w:rsidR="004A7A72" w:rsidRPr="004A7A72">
        <w:rPr>
          <w:rFonts w:cs="Arial"/>
        </w:rPr>
        <w:t>situations;</w:t>
      </w:r>
      <w:proofErr w:type="gramEnd"/>
    </w:p>
    <w:p w14:paraId="7775C267" w14:textId="6B410DAA" w:rsidR="003E7C12" w:rsidRPr="004A7A72" w:rsidRDefault="004A7A72" w:rsidP="004A7A72">
      <w:pPr>
        <w:numPr>
          <w:ilvl w:val="0"/>
          <w:numId w:val="3"/>
        </w:numPr>
        <w:spacing w:before="120" w:after="120" w:line="280" w:lineRule="exact"/>
        <w:ind w:left="714" w:hanging="357"/>
        <w:rPr>
          <w:rFonts w:eastAsia="Times New Roman" w:cs="Arial"/>
          <w:szCs w:val="24"/>
        </w:rPr>
      </w:pPr>
      <w:r>
        <w:rPr>
          <w:rFonts w:cs="Arial"/>
        </w:rPr>
        <w:t>provides the a</w:t>
      </w:r>
      <w:r w:rsidRPr="00783AE3">
        <w:rPr>
          <w:rFonts w:cs="Arial"/>
        </w:rPr>
        <w:t>bility to work towards the requirements of the KSS</w:t>
      </w:r>
      <w:r>
        <w:rPr>
          <w:rFonts w:cs="Arial"/>
        </w:rPr>
        <w:t>.</w:t>
      </w:r>
    </w:p>
    <w:p w14:paraId="39B61058" w14:textId="0FC0C337" w:rsidR="004A7A72" w:rsidRDefault="004A7A72" w:rsidP="004A7A72">
      <w:pPr>
        <w:spacing w:before="120" w:after="120" w:line="280" w:lineRule="exact"/>
        <w:rPr>
          <w:rFonts w:cs="Arial"/>
        </w:rPr>
      </w:pPr>
    </w:p>
    <w:p w14:paraId="46DBD842" w14:textId="77777777" w:rsidR="004A7A72" w:rsidRPr="00783AE3" w:rsidRDefault="004A7A72" w:rsidP="004A7A72">
      <w:pPr>
        <w:pStyle w:val="NormalWeb"/>
        <w:rPr>
          <w:rFonts w:ascii="Arial" w:hAnsi="Arial" w:cs="Arial"/>
          <w:b/>
          <w:bCs/>
          <w:color w:val="212121"/>
        </w:rPr>
      </w:pPr>
      <w:r w:rsidRPr="00783AE3">
        <w:rPr>
          <w:rFonts w:ascii="Arial" w:hAnsi="Arial" w:cs="Arial"/>
          <w:b/>
          <w:bCs/>
          <w:color w:val="212121"/>
        </w:rPr>
        <w:t>Assessment of PP2</w:t>
      </w:r>
    </w:p>
    <w:p w14:paraId="7B042A20" w14:textId="77777777" w:rsidR="004A7A72" w:rsidRPr="00783AE3" w:rsidRDefault="004A7A72" w:rsidP="004A7A72">
      <w:pPr>
        <w:pStyle w:val="NormalWeb"/>
        <w:rPr>
          <w:rFonts w:ascii="Arial" w:hAnsi="Arial" w:cs="Arial"/>
          <w:color w:val="212121"/>
        </w:rPr>
      </w:pPr>
    </w:p>
    <w:p w14:paraId="69D0F8C5" w14:textId="77777777" w:rsidR="004A7A72" w:rsidRPr="00783AE3" w:rsidRDefault="004A7A72" w:rsidP="004A7A72">
      <w:pPr>
        <w:rPr>
          <w:rFonts w:eastAsia="Times New Roman" w:cs="Arial"/>
          <w:i/>
          <w:szCs w:val="24"/>
        </w:rPr>
      </w:pPr>
      <w:r w:rsidRPr="00783AE3">
        <w:rPr>
          <w:rFonts w:eastAsia="Times New Roman" w:cs="Arial"/>
          <w:szCs w:val="24"/>
        </w:rPr>
        <w:t>Assessment of PP2 is at qualif</w:t>
      </w:r>
      <w:r>
        <w:rPr>
          <w:rFonts w:eastAsia="Times New Roman" w:cs="Arial"/>
          <w:szCs w:val="24"/>
        </w:rPr>
        <w:t xml:space="preserve">ying level. </w:t>
      </w:r>
      <w:r w:rsidRPr="00783AE3">
        <w:rPr>
          <w:rFonts w:eastAsia="Times New Roman" w:cs="Arial"/>
          <w:szCs w:val="24"/>
        </w:rPr>
        <w:t xml:space="preserve"> This is described as:</w:t>
      </w:r>
      <w:r w:rsidRPr="00783AE3">
        <w:rPr>
          <w:rFonts w:eastAsia="Times New Roman" w:cs="Arial"/>
          <w:color w:val="1F497D"/>
          <w:szCs w:val="24"/>
        </w:rPr>
        <w:t xml:space="preserve"> </w:t>
      </w:r>
      <w:r w:rsidRPr="00783AE3">
        <w:rPr>
          <w:rFonts w:eastAsia="Times New Roman" w:cs="Arial"/>
          <w:i/>
          <w:szCs w:val="24"/>
        </w:rPr>
        <w:t>newly qualified social workers should have demonstrated the knowledge, skills and values to work with a range of user groups, and the ability to undertake a range of tasks at a foundation level, the capacity to work with more complex situations; they should be able to work more autonomously, whilst recognising that the final decision will still rest with their supervisor; they will seek appropriate support and supervision</w:t>
      </w:r>
      <w:r>
        <w:rPr>
          <w:rFonts w:eastAsia="Times New Roman" w:cs="Arial"/>
          <w:i/>
          <w:szCs w:val="24"/>
        </w:rPr>
        <w:t>.</w:t>
      </w:r>
    </w:p>
    <w:p w14:paraId="10E4942E" w14:textId="77777777" w:rsidR="004A7A72" w:rsidRPr="00783AE3" w:rsidRDefault="004A7A72" w:rsidP="004A7A72">
      <w:pPr>
        <w:rPr>
          <w:rFonts w:eastAsia="Times New Roman" w:cs="Arial"/>
          <w:i/>
          <w:szCs w:val="24"/>
        </w:rPr>
      </w:pPr>
    </w:p>
    <w:p w14:paraId="2C1570CB" w14:textId="77777777" w:rsidR="004A7A72" w:rsidRDefault="004A7A72" w:rsidP="004A7A72">
      <w:pPr>
        <w:rPr>
          <w:rFonts w:cs="Arial"/>
          <w:color w:val="212121"/>
          <w:szCs w:val="24"/>
        </w:rPr>
      </w:pPr>
      <w:r w:rsidRPr="00783AE3">
        <w:rPr>
          <w:rFonts w:eastAsia="Times New Roman" w:cs="Arial"/>
          <w:color w:val="212121"/>
          <w:szCs w:val="24"/>
        </w:rPr>
        <w:t>The assessment is based on the nine domains of the PCF.  Indicators of capability may be accessed</w:t>
      </w:r>
      <w:r w:rsidRPr="00783AE3">
        <w:rPr>
          <w:rFonts w:cs="Arial"/>
          <w:color w:val="212121"/>
          <w:szCs w:val="24"/>
        </w:rPr>
        <w:t xml:space="preserve"> by clicking on each of the domains here:</w:t>
      </w:r>
    </w:p>
    <w:p w14:paraId="4D94EB8B" w14:textId="77777777" w:rsidR="004A7A72" w:rsidRPr="00783AE3" w:rsidRDefault="004A7A72" w:rsidP="004A7A72">
      <w:pPr>
        <w:rPr>
          <w:rFonts w:cs="Arial"/>
          <w:color w:val="212121"/>
          <w:szCs w:val="24"/>
        </w:rPr>
      </w:pPr>
    </w:p>
    <w:p w14:paraId="651D1E7E" w14:textId="77777777" w:rsidR="004A7A72" w:rsidRDefault="00282CC0" w:rsidP="004A7A72">
      <w:hyperlink r:id="rId16" w:history="1">
        <w:r w:rsidR="004A7A72" w:rsidRPr="00697742">
          <w:rPr>
            <w:rStyle w:val="Hyperlink"/>
          </w:rPr>
          <w:t>https://www.basw.co.uk/resources/student-pcf-level-descriptors-pre-qualifying-levels-and-asye</w:t>
        </w:r>
      </w:hyperlink>
      <w:r w:rsidR="004A7A72">
        <w:t xml:space="preserve"> </w:t>
      </w:r>
    </w:p>
    <w:p w14:paraId="710DC7B4" w14:textId="77777777" w:rsidR="004A7A72" w:rsidRPr="00D10EC7" w:rsidRDefault="004A7A72" w:rsidP="004A7A72">
      <w:pPr>
        <w:spacing w:before="120" w:after="120" w:line="280" w:lineRule="exact"/>
        <w:rPr>
          <w:rFonts w:eastAsia="Times New Roman" w:cs="Arial"/>
          <w:szCs w:val="24"/>
        </w:rPr>
      </w:pPr>
    </w:p>
    <w:bookmarkEnd w:id="4"/>
    <w:p w14:paraId="12E42F12" w14:textId="3BB61360" w:rsidR="003E7C12" w:rsidRDefault="001A326C" w:rsidP="00783AE3">
      <w:pPr>
        <w:rPr>
          <w:rFonts w:cs="Arial"/>
          <w:b/>
          <w:szCs w:val="24"/>
        </w:rPr>
      </w:pPr>
      <w:r>
        <w:rPr>
          <w:rFonts w:cs="Arial"/>
          <w:b/>
          <w:szCs w:val="24"/>
        </w:rPr>
        <w:t xml:space="preserve">1.2 </w:t>
      </w:r>
      <w:r w:rsidR="003E7C12" w:rsidRPr="00E8540F">
        <w:rPr>
          <w:rFonts w:cs="Arial"/>
          <w:b/>
          <w:szCs w:val="24"/>
        </w:rPr>
        <w:t>Practice Placement 1 (PP1)</w:t>
      </w:r>
    </w:p>
    <w:p w14:paraId="01C4FAA8" w14:textId="7CD0B6A0" w:rsidR="00D10EC7" w:rsidRDefault="00D10EC7" w:rsidP="00783AE3">
      <w:pPr>
        <w:rPr>
          <w:rFonts w:cs="Arial"/>
          <w:b/>
          <w:szCs w:val="24"/>
        </w:rPr>
      </w:pPr>
    </w:p>
    <w:p w14:paraId="6DFB0FC9" w14:textId="67EBD88A" w:rsidR="00D10EC7" w:rsidRPr="00377BCE" w:rsidRDefault="00377BCE" w:rsidP="00783AE3">
      <w:pPr>
        <w:rPr>
          <w:rFonts w:cs="Arial"/>
          <w:bCs/>
          <w:szCs w:val="24"/>
        </w:rPr>
      </w:pPr>
      <w:r w:rsidRPr="00377BCE">
        <w:rPr>
          <w:rFonts w:cs="Arial"/>
          <w:bCs/>
          <w:szCs w:val="24"/>
        </w:rPr>
        <w:t>First placements are a combination of statutory and voluntary placements.</w:t>
      </w:r>
    </w:p>
    <w:p w14:paraId="1803E4D7" w14:textId="77777777" w:rsidR="003E7C12" w:rsidRDefault="003E7C12" w:rsidP="00783AE3">
      <w:pPr>
        <w:rPr>
          <w:rFonts w:cs="Arial"/>
          <w:b/>
          <w:szCs w:val="24"/>
        </w:rPr>
      </w:pPr>
    </w:p>
    <w:p w14:paraId="0A9DAF34" w14:textId="6FDBB67B" w:rsidR="0007357F" w:rsidRDefault="00D10EC7" w:rsidP="004A7A72">
      <w:pPr>
        <w:rPr>
          <w:rFonts w:cs="Arial"/>
          <w:szCs w:val="24"/>
        </w:rPr>
      </w:pPr>
      <w:r w:rsidRPr="00D10EC7">
        <w:rPr>
          <w:rFonts w:cs="Arial"/>
          <w:b/>
          <w:bCs/>
        </w:rPr>
        <w:t>Definition</w:t>
      </w:r>
    </w:p>
    <w:p w14:paraId="5E570813" w14:textId="77777777" w:rsidR="00783AE3" w:rsidRPr="00783AE3" w:rsidRDefault="00783AE3" w:rsidP="00783AE3">
      <w:pPr>
        <w:rPr>
          <w:rFonts w:cs="Arial"/>
          <w:szCs w:val="24"/>
        </w:rPr>
      </w:pPr>
    </w:p>
    <w:p w14:paraId="0CB92C3D" w14:textId="0C5CF64F" w:rsidR="004A7A72" w:rsidRPr="00783AE3" w:rsidRDefault="004A7A72" w:rsidP="004A7A72">
      <w:pPr>
        <w:spacing w:before="120" w:after="120" w:line="280" w:lineRule="exact"/>
        <w:rPr>
          <w:rFonts w:eastAsia="Times New Roman" w:cs="Arial"/>
          <w:szCs w:val="24"/>
        </w:rPr>
      </w:pPr>
      <w:r>
        <w:rPr>
          <w:rFonts w:eastAsia="Times New Roman" w:cs="Arial"/>
          <w:szCs w:val="24"/>
        </w:rPr>
        <w:t xml:space="preserve">Leeds and Wakefield Social Work </w:t>
      </w:r>
      <w:r w:rsidRPr="00783AE3">
        <w:rPr>
          <w:rFonts w:eastAsia="Times New Roman" w:cs="Arial"/>
          <w:szCs w:val="24"/>
        </w:rPr>
        <w:t xml:space="preserve">Teaching </w:t>
      </w:r>
      <w:r>
        <w:rPr>
          <w:rFonts w:eastAsia="Times New Roman" w:cs="Arial"/>
          <w:szCs w:val="24"/>
        </w:rPr>
        <w:t>P</w:t>
      </w:r>
      <w:r w:rsidRPr="00783AE3">
        <w:rPr>
          <w:rFonts w:eastAsia="Times New Roman" w:cs="Arial"/>
          <w:szCs w:val="24"/>
        </w:rPr>
        <w:t xml:space="preserve">artnership defines </w:t>
      </w:r>
      <w:r>
        <w:rPr>
          <w:rFonts w:eastAsia="Times New Roman" w:cs="Arial"/>
          <w:szCs w:val="24"/>
        </w:rPr>
        <w:t>first</w:t>
      </w:r>
      <w:r w:rsidRPr="00783AE3">
        <w:rPr>
          <w:rFonts w:eastAsia="Times New Roman" w:cs="Arial"/>
          <w:szCs w:val="24"/>
        </w:rPr>
        <w:t xml:space="preserve"> placements as those that: </w:t>
      </w:r>
    </w:p>
    <w:p w14:paraId="36E2D7E8" w14:textId="7CD85764" w:rsidR="004A7A72" w:rsidRDefault="004A7A72" w:rsidP="004A7A72">
      <w:pPr>
        <w:numPr>
          <w:ilvl w:val="0"/>
          <w:numId w:val="3"/>
        </w:numPr>
        <w:spacing w:before="120" w:after="120" w:line="280" w:lineRule="exact"/>
        <w:ind w:left="714" w:hanging="357"/>
        <w:rPr>
          <w:rFonts w:eastAsia="Times New Roman" w:cs="Arial"/>
          <w:szCs w:val="24"/>
        </w:rPr>
      </w:pPr>
      <w:r>
        <w:rPr>
          <w:rFonts w:eastAsia="Times New Roman" w:cs="Arial"/>
          <w:szCs w:val="24"/>
        </w:rPr>
        <w:t>take place in a Local A</w:t>
      </w:r>
      <w:r w:rsidRPr="00783AE3">
        <w:rPr>
          <w:rFonts w:eastAsia="Times New Roman" w:cs="Arial"/>
          <w:szCs w:val="24"/>
        </w:rPr>
        <w:t xml:space="preserve">uthority </w:t>
      </w:r>
      <w:proofErr w:type="gramStart"/>
      <w:r w:rsidRPr="00783AE3">
        <w:rPr>
          <w:rFonts w:eastAsia="Times New Roman" w:cs="Arial"/>
          <w:szCs w:val="24"/>
        </w:rPr>
        <w:t>setting;</w:t>
      </w:r>
      <w:proofErr w:type="gramEnd"/>
    </w:p>
    <w:p w14:paraId="129D906A" w14:textId="10122048" w:rsidR="004A7A72" w:rsidRPr="00783AE3" w:rsidRDefault="004A7A72" w:rsidP="004A7A72">
      <w:pPr>
        <w:numPr>
          <w:ilvl w:val="0"/>
          <w:numId w:val="3"/>
        </w:numPr>
        <w:spacing w:before="120" w:after="120" w:line="280" w:lineRule="exact"/>
        <w:ind w:left="714" w:hanging="357"/>
        <w:rPr>
          <w:rFonts w:eastAsia="Times New Roman" w:cs="Arial"/>
          <w:szCs w:val="24"/>
        </w:rPr>
      </w:pPr>
      <w:r>
        <w:rPr>
          <w:rFonts w:eastAsia="Times New Roman" w:cs="Arial"/>
          <w:szCs w:val="24"/>
        </w:rPr>
        <w:t xml:space="preserve">take place in a PVI </w:t>
      </w:r>
      <w:proofErr w:type="gramStart"/>
      <w:r>
        <w:rPr>
          <w:rFonts w:eastAsia="Times New Roman" w:cs="Arial"/>
          <w:szCs w:val="24"/>
        </w:rPr>
        <w:t>setting;</w:t>
      </w:r>
      <w:proofErr w:type="gramEnd"/>
    </w:p>
    <w:p w14:paraId="6D499157" w14:textId="77777777" w:rsidR="004A7A72" w:rsidRDefault="004A7A72" w:rsidP="004A7A72">
      <w:pPr>
        <w:numPr>
          <w:ilvl w:val="0"/>
          <w:numId w:val="3"/>
        </w:numPr>
        <w:spacing w:before="120" w:after="120" w:line="280" w:lineRule="exact"/>
        <w:ind w:left="714" w:hanging="357"/>
        <w:rPr>
          <w:rFonts w:eastAsia="Times New Roman" w:cs="Arial"/>
          <w:szCs w:val="24"/>
        </w:rPr>
      </w:pPr>
      <w:r w:rsidRPr="00783AE3">
        <w:rPr>
          <w:rFonts w:eastAsia="Times New Roman" w:cs="Arial"/>
          <w:szCs w:val="24"/>
        </w:rPr>
        <w:t xml:space="preserve">require case records to be updated by the student, under appropriate </w:t>
      </w:r>
      <w:proofErr w:type="gramStart"/>
      <w:r w:rsidRPr="00783AE3">
        <w:rPr>
          <w:rFonts w:eastAsia="Times New Roman" w:cs="Arial"/>
          <w:szCs w:val="24"/>
        </w:rPr>
        <w:t>supervision</w:t>
      </w:r>
      <w:r>
        <w:rPr>
          <w:rFonts w:eastAsia="Times New Roman" w:cs="Arial"/>
          <w:szCs w:val="24"/>
        </w:rPr>
        <w:t>;</w:t>
      </w:r>
      <w:proofErr w:type="gramEnd"/>
    </w:p>
    <w:p w14:paraId="3A599FCE" w14:textId="77777777" w:rsidR="004A7A72" w:rsidRDefault="004A7A72" w:rsidP="004A7A72">
      <w:pPr>
        <w:numPr>
          <w:ilvl w:val="0"/>
          <w:numId w:val="3"/>
        </w:numPr>
        <w:spacing w:before="120" w:after="120" w:line="280" w:lineRule="exact"/>
        <w:ind w:left="714" w:hanging="357"/>
        <w:rPr>
          <w:rFonts w:eastAsia="Times New Roman" w:cs="Arial"/>
          <w:szCs w:val="24"/>
        </w:rPr>
      </w:pPr>
      <w:r>
        <w:rPr>
          <w:rFonts w:eastAsia="Times New Roman" w:cs="Arial"/>
          <w:szCs w:val="24"/>
        </w:rPr>
        <w:t xml:space="preserve">require the student to undertake an assessment </w:t>
      </w:r>
      <w:proofErr w:type="gramStart"/>
      <w:r>
        <w:rPr>
          <w:rFonts w:eastAsia="Times New Roman" w:cs="Arial"/>
          <w:szCs w:val="24"/>
        </w:rPr>
        <w:t>role;</w:t>
      </w:r>
      <w:proofErr w:type="gramEnd"/>
    </w:p>
    <w:p w14:paraId="1B547C94" w14:textId="77777777" w:rsidR="004A7A72" w:rsidRDefault="004A7A72" w:rsidP="004A7A72">
      <w:pPr>
        <w:numPr>
          <w:ilvl w:val="0"/>
          <w:numId w:val="3"/>
        </w:numPr>
        <w:spacing w:before="120" w:after="120" w:line="280" w:lineRule="exact"/>
        <w:ind w:left="714" w:hanging="357"/>
        <w:rPr>
          <w:rFonts w:eastAsia="Times New Roman" w:cs="Arial"/>
          <w:szCs w:val="24"/>
        </w:rPr>
      </w:pPr>
      <w:r>
        <w:rPr>
          <w:rFonts w:eastAsia="Times New Roman" w:cs="Arial"/>
          <w:szCs w:val="24"/>
        </w:rPr>
        <w:t xml:space="preserve">require the student to undertake inter-professional </w:t>
      </w:r>
      <w:proofErr w:type="gramStart"/>
      <w:r>
        <w:rPr>
          <w:rFonts w:eastAsia="Times New Roman" w:cs="Arial"/>
          <w:szCs w:val="24"/>
        </w:rPr>
        <w:t>working;</w:t>
      </w:r>
      <w:proofErr w:type="gramEnd"/>
    </w:p>
    <w:p w14:paraId="133BEBF8" w14:textId="77777777" w:rsidR="004A7A72" w:rsidRPr="00D10EC7" w:rsidRDefault="004A7A72" w:rsidP="004A7A72">
      <w:pPr>
        <w:numPr>
          <w:ilvl w:val="0"/>
          <w:numId w:val="3"/>
        </w:numPr>
        <w:spacing w:before="120" w:after="120" w:line="280" w:lineRule="exact"/>
        <w:ind w:left="714" w:hanging="357"/>
        <w:rPr>
          <w:rFonts w:eastAsia="Times New Roman" w:cs="Arial"/>
          <w:szCs w:val="24"/>
        </w:rPr>
      </w:pPr>
      <w:r w:rsidRPr="00D10EC7">
        <w:rPr>
          <w:rFonts w:eastAsia="Times New Roman" w:cs="Arial"/>
          <w:szCs w:val="24"/>
        </w:rPr>
        <w:t>require the student to co-facilitate and/ or facilitate a caseload.</w:t>
      </w:r>
    </w:p>
    <w:p w14:paraId="40F16024" w14:textId="77777777" w:rsidR="0007357F" w:rsidRPr="00783AE3" w:rsidRDefault="0007357F" w:rsidP="00783AE3">
      <w:pPr>
        <w:pStyle w:val="NormalWeb"/>
        <w:rPr>
          <w:rFonts w:ascii="Arial" w:hAnsi="Arial" w:cs="Arial"/>
          <w:b/>
          <w:bCs/>
          <w:color w:val="212121"/>
        </w:rPr>
      </w:pPr>
    </w:p>
    <w:p w14:paraId="07021ED9" w14:textId="77777777" w:rsidR="00783AE3" w:rsidRPr="00783AE3" w:rsidRDefault="00783AE3" w:rsidP="00783AE3">
      <w:pPr>
        <w:pStyle w:val="NormalWeb"/>
        <w:rPr>
          <w:rFonts w:ascii="Arial" w:hAnsi="Arial" w:cs="Arial"/>
          <w:b/>
          <w:bCs/>
          <w:color w:val="212121"/>
        </w:rPr>
      </w:pPr>
      <w:r w:rsidRPr="00783AE3">
        <w:rPr>
          <w:rFonts w:ascii="Arial" w:hAnsi="Arial" w:cs="Arial"/>
          <w:b/>
          <w:bCs/>
          <w:color w:val="212121"/>
        </w:rPr>
        <w:t>Assessment of PP1</w:t>
      </w:r>
    </w:p>
    <w:p w14:paraId="77660F2B" w14:textId="77777777" w:rsidR="00783AE3" w:rsidRPr="00783AE3" w:rsidRDefault="00783AE3" w:rsidP="00783AE3">
      <w:pPr>
        <w:rPr>
          <w:rFonts w:cs="Arial"/>
          <w:color w:val="212121"/>
          <w:szCs w:val="24"/>
          <w:lang w:eastAsia="en-GB"/>
        </w:rPr>
      </w:pPr>
    </w:p>
    <w:p w14:paraId="2160E87F" w14:textId="77777777" w:rsidR="00783AE3" w:rsidRPr="00783AE3" w:rsidRDefault="00783AE3" w:rsidP="00783AE3">
      <w:pPr>
        <w:rPr>
          <w:rFonts w:eastAsia="Times New Roman" w:cs="Arial"/>
          <w:color w:val="1F497D"/>
          <w:szCs w:val="24"/>
        </w:rPr>
      </w:pPr>
      <w:r w:rsidRPr="00783AE3">
        <w:rPr>
          <w:rFonts w:eastAsia="Times New Roman" w:cs="Arial"/>
          <w:szCs w:val="24"/>
        </w:rPr>
        <w:t>Assessment of</w:t>
      </w:r>
      <w:r w:rsidR="00EB27B4">
        <w:rPr>
          <w:rFonts w:eastAsia="Times New Roman" w:cs="Arial"/>
          <w:szCs w:val="24"/>
        </w:rPr>
        <w:t xml:space="preserve"> PP1 is at intermediate level.  </w:t>
      </w:r>
      <w:r w:rsidRPr="00783AE3">
        <w:rPr>
          <w:rFonts w:eastAsia="Times New Roman" w:cs="Arial"/>
          <w:szCs w:val="24"/>
        </w:rPr>
        <w:t>This is described as:</w:t>
      </w:r>
      <w:r w:rsidRPr="00783AE3">
        <w:rPr>
          <w:rFonts w:eastAsia="Times New Roman" w:cs="Arial"/>
          <w:color w:val="1F497D"/>
          <w:szCs w:val="24"/>
        </w:rPr>
        <w:t xml:space="preserve"> </w:t>
      </w:r>
      <w:r w:rsidRPr="00783AE3">
        <w:rPr>
          <w:rFonts w:eastAsia="Times New Roman" w:cs="Arial"/>
          <w:i/>
          <w:iCs/>
          <w:szCs w:val="24"/>
        </w:rPr>
        <w:t xml:space="preserve">By the end of the first placement students should demonstrate effective use of knowledge, skills and commitment to core values in social work in a given setting in predominantly </w:t>
      </w:r>
      <w:proofErr w:type="gramStart"/>
      <w:r w:rsidRPr="00783AE3">
        <w:rPr>
          <w:rFonts w:eastAsia="Times New Roman" w:cs="Arial"/>
          <w:i/>
          <w:iCs/>
          <w:szCs w:val="24"/>
        </w:rPr>
        <w:t>less</w:t>
      </w:r>
      <w:proofErr w:type="gramEnd"/>
      <w:r w:rsidRPr="00783AE3">
        <w:rPr>
          <w:rFonts w:eastAsia="Times New Roman" w:cs="Arial"/>
          <w:i/>
          <w:iCs/>
          <w:szCs w:val="24"/>
        </w:rPr>
        <w:t xml:space="preserve"> complex situations, with supervision and support. </w:t>
      </w:r>
      <w:r w:rsidR="00EB27B4">
        <w:rPr>
          <w:rFonts w:eastAsia="Times New Roman" w:cs="Arial"/>
          <w:i/>
          <w:iCs/>
          <w:szCs w:val="24"/>
        </w:rPr>
        <w:t xml:space="preserve"> </w:t>
      </w:r>
      <w:r w:rsidRPr="00783AE3">
        <w:rPr>
          <w:rFonts w:eastAsia="Times New Roman" w:cs="Arial"/>
          <w:i/>
          <w:iCs/>
          <w:szCs w:val="24"/>
        </w:rPr>
        <w:t xml:space="preserve">They will have demonstrated capacity to work with people and situations where there may not be simple clear-cut solutions. </w:t>
      </w:r>
    </w:p>
    <w:p w14:paraId="1DC41DFD" w14:textId="77777777" w:rsidR="00783AE3" w:rsidRPr="00783AE3" w:rsidRDefault="00783AE3" w:rsidP="00783AE3">
      <w:pPr>
        <w:rPr>
          <w:rFonts w:eastAsia="Times New Roman" w:cs="Arial"/>
          <w:color w:val="212121"/>
          <w:szCs w:val="24"/>
        </w:rPr>
      </w:pPr>
    </w:p>
    <w:p w14:paraId="07BF4230" w14:textId="1C82DFFB" w:rsidR="00783AE3" w:rsidRDefault="00783AE3" w:rsidP="00783AE3">
      <w:pPr>
        <w:rPr>
          <w:rFonts w:cs="Arial"/>
          <w:color w:val="212121"/>
          <w:szCs w:val="24"/>
        </w:rPr>
      </w:pPr>
      <w:r w:rsidRPr="00783AE3">
        <w:rPr>
          <w:rFonts w:eastAsia="Times New Roman" w:cs="Arial"/>
          <w:color w:val="212121"/>
          <w:szCs w:val="24"/>
        </w:rPr>
        <w:t>The assessment is based on the nine domains of the P</w:t>
      </w:r>
      <w:r w:rsidR="00EB27B4">
        <w:rPr>
          <w:rFonts w:eastAsia="Times New Roman" w:cs="Arial"/>
          <w:color w:val="212121"/>
          <w:szCs w:val="24"/>
        </w:rPr>
        <w:t>rofessional Capabilities Framework (P</w:t>
      </w:r>
      <w:r w:rsidRPr="00783AE3">
        <w:rPr>
          <w:rFonts w:eastAsia="Times New Roman" w:cs="Arial"/>
          <w:color w:val="212121"/>
          <w:szCs w:val="24"/>
        </w:rPr>
        <w:t>CF</w:t>
      </w:r>
      <w:r w:rsidR="00EB27B4">
        <w:rPr>
          <w:rFonts w:eastAsia="Times New Roman" w:cs="Arial"/>
          <w:color w:val="212121"/>
          <w:szCs w:val="24"/>
        </w:rPr>
        <w:t>)</w:t>
      </w:r>
      <w:r w:rsidRPr="00783AE3">
        <w:rPr>
          <w:rFonts w:eastAsia="Times New Roman" w:cs="Arial"/>
          <w:color w:val="212121"/>
          <w:szCs w:val="24"/>
        </w:rPr>
        <w:t>.  Indicators of capability may be accessed</w:t>
      </w:r>
      <w:r w:rsidRPr="00783AE3">
        <w:rPr>
          <w:rFonts w:cs="Arial"/>
          <w:color w:val="212121"/>
          <w:szCs w:val="24"/>
        </w:rPr>
        <w:t xml:space="preserve"> by clicking on each of the domains here:</w:t>
      </w:r>
    </w:p>
    <w:p w14:paraId="63D76856" w14:textId="77777777" w:rsidR="00B6134D" w:rsidRPr="00783AE3" w:rsidRDefault="00B6134D" w:rsidP="00783AE3">
      <w:pPr>
        <w:rPr>
          <w:rFonts w:eastAsia="Times New Roman" w:cs="Arial"/>
          <w:color w:val="212121"/>
          <w:szCs w:val="24"/>
        </w:rPr>
      </w:pPr>
    </w:p>
    <w:p w14:paraId="013926B8" w14:textId="2A7ED1E6" w:rsidR="0007245C" w:rsidRDefault="00282CC0" w:rsidP="005B0A02">
      <w:pPr>
        <w:rPr>
          <w:rFonts w:ascii="Times New Roman" w:hAnsi="Times New Roman" w:cs="Times New Roman"/>
          <w:szCs w:val="24"/>
          <w:lang w:eastAsia="en-GB"/>
        </w:rPr>
      </w:pPr>
      <w:hyperlink r:id="rId17" w:history="1">
        <w:r w:rsidR="004A7A72" w:rsidRPr="00697742">
          <w:rPr>
            <w:rStyle w:val="Hyperlink"/>
            <w:rFonts w:ascii="Times New Roman" w:hAnsi="Times New Roman" w:cs="Times New Roman"/>
            <w:szCs w:val="24"/>
            <w:lang w:eastAsia="en-GB"/>
          </w:rPr>
          <w:t>https://www.basw.co.uk/resources/student-pcf-level-descriptors-pre-qualifying-levels-and-asye</w:t>
        </w:r>
      </w:hyperlink>
      <w:r w:rsidR="004A7A72">
        <w:rPr>
          <w:rFonts w:ascii="Times New Roman" w:hAnsi="Times New Roman" w:cs="Times New Roman"/>
          <w:szCs w:val="24"/>
          <w:lang w:eastAsia="en-GB"/>
        </w:rPr>
        <w:t xml:space="preserve"> </w:t>
      </w:r>
    </w:p>
    <w:p w14:paraId="5E471C73" w14:textId="77777777" w:rsidR="005B0A02" w:rsidRDefault="005B0A02" w:rsidP="005B0A02">
      <w:pPr>
        <w:rPr>
          <w:rFonts w:eastAsia="Times New Roman" w:cs="Arial"/>
          <w:color w:val="212121"/>
          <w:szCs w:val="24"/>
        </w:rPr>
      </w:pPr>
    </w:p>
    <w:p w14:paraId="43E58599" w14:textId="028ACE39" w:rsidR="00E17218" w:rsidRPr="00E1026F" w:rsidRDefault="001A326C" w:rsidP="001A326C">
      <w:pPr>
        <w:pStyle w:val="Heading3"/>
        <w:numPr>
          <w:ilvl w:val="0"/>
          <w:numId w:val="0"/>
        </w:numPr>
        <w:ind w:left="720" w:hanging="720"/>
      </w:pPr>
      <w:bookmarkStart w:id="5" w:name="_Toc115424809"/>
      <w:r>
        <w:t xml:space="preserve">First Placement </w:t>
      </w:r>
      <w:r w:rsidR="00E17218" w:rsidRPr="00E1026F">
        <w:t>Work Allocation</w:t>
      </w:r>
      <w:bookmarkEnd w:id="5"/>
    </w:p>
    <w:p w14:paraId="5743113A" w14:textId="77777777" w:rsidR="00E17218" w:rsidRPr="00E1026F" w:rsidRDefault="00E17218" w:rsidP="004A4F38">
      <w:pPr>
        <w:rPr>
          <w:rFonts w:cs="Arial"/>
          <w:b/>
          <w:szCs w:val="24"/>
          <w:u w:val="single"/>
        </w:rPr>
      </w:pPr>
    </w:p>
    <w:p w14:paraId="42F8C552" w14:textId="0CA960D3" w:rsidR="00E17218" w:rsidRPr="00E1026F" w:rsidRDefault="00E17218" w:rsidP="004A4F38">
      <w:pPr>
        <w:rPr>
          <w:rFonts w:cs="Arial"/>
          <w:szCs w:val="24"/>
        </w:rPr>
      </w:pPr>
      <w:r w:rsidRPr="00E1026F">
        <w:rPr>
          <w:rFonts w:cs="Arial"/>
          <w:szCs w:val="24"/>
        </w:rPr>
        <w:t xml:space="preserve">For many students their first practice placement is an opportunity to gain an understanding of the social work role and begin to develop their skills of communication and engagement, assessment and reflection.  </w:t>
      </w:r>
      <w:r w:rsidR="00AA7DDA">
        <w:rPr>
          <w:rFonts w:cs="Arial"/>
          <w:szCs w:val="24"/>
        </w:rPr>
        <w:t xml:space="preserve"> </w:t>
      </w:r>
      <w:r w:rsidRPr="00E1026F">
        <w:rPr>
          <w:rFonts w:cs="Arial"/>
          <w:szCs w:val="24"/>
        </w:rPr>
        <w:t>Using the systems and processes of the placement setting will be new to most students. </w:t>
      </w:r>
    </w:p>
    <w:p w14:paraId="5CB6C02A" w14:textId="77777777" w:rsidR="00E17218" w:rsidRPr="00E1026F" w:rsidRDefault="00E17218" w:rsidP="004A4F38">
      <w:pPr>
        <w:rPr>
          <w:rFonts w:cs="Arial"/>
          <w:szCs w:val="24"/>
        </w:rPr>
      </w:pPr>
    </w:p>
    <w:p w14:paraId="69F7023E" w14:textId="58F42983" w:rsidR="00E17218" w:rsidRPr="00E1026F" w:rsidRDefault="00E17218" w:rsidP="004A4F38">
      <w:pPr>
        <w:rPr>
          <w:rFonts w:cs="Arial"/>
          <w:szCs w:val="24"/>
        </w:rPr>
      </w:pPr>
      <w:r w:rsidRPr="00E1026F">
        <w:rPr>
          <w:rFonts w:cs="Arial"/>
          <w:szCs w:val="24"/>
        </w:rPr>
        <w:t xml:space="preserve">Regular weekly supervision is important. </w:t>
      </w:r>
      <w:r>
        <w:rPr>
          <w:rFonts w:cs="Arial"/>
          <w:szCs w:val="24"/>
        </w:rPr>
        <w:t xml:space="preserve"> </w:t>
      </w:r>
      <w:r w:rsidRPr="00E1026F">
        <w:rPr>
          <w:rFonts w:cs="Arial"/>
          <w:szCs w:val="24"/>
        </w:rPr>
        <w:t xml:space="preserve">Clear supervision records should be kept to evidence learning and progress throughout the placement. </w:t>
      </w:r>
      <w:r>
        <w:rPr>
          <w:rFonts w:cs="Arial"/>
          <w:szCs w:val="24"/>
        </w:rPr>
        <w:t xml:space="preserve"> </w:t>
      </w:r>
      <w:r w:rsidRPr="00E1026F">
        <w:rPr>
          <w:rFonts w:cs="Arial"/>
          <w:szCs w:val="24"/>
        </w:rPr>
        <w:t xml:space="preserve">Students will need support to apply theory to practice and to examine ethical issues.  </w:t>
      </w:r>
      <w:r>
        <w:rPr>
          <w:rFonts w:cs="Arial"/>
          <w:szCs w:val="24"/>
        </w:rPr>
        <w:t xml:space="preserve"> </w:t>
      </w:r>
      <w:r w:rsidRPr="00E1026F">
        <w:rPr>
          <w:rFonts w:cs="Arial"/>
          <w:szCs w:val="24"/>
        </w:rPr>
        <w:t xml:space="preserve">It will be important to ensure that time in supervision is prioritised to enable this work, so that students develop their confidence as very new </w:t>
      </w:r>
      <w:r>
        <w:rPr>
          <w:rFonts w:cs="Arial"/>
          <w:szCs w:val="24"/>
        </w:rPr>
        <w:t xml:space="preserve">student </w:t>
      </w:r>
      <w:r w:rsidRPr="00E1026F">
        <w:rPr>
          <w:rFonts w:cs="Arial"/>
          <w:szCs w:val="24"/>
        </w:rPr>
        <w:t xml:space="preserve">social workers.  </w:t>
      </w:r>
      <w:r w:rsidR="00AA7DDA">
        <w:rPr>
          <w:rFonts w:cs="Arial"/>
          <w:szCs w:val="24"/>
        </w:rPr>
        <w:t xml:space="preserve"> </w:t>
      </w:r>
      <w:r w:rsidRPr="00E1026F">
        <w:rPr>
          <w:rFonts w:cs="Arial"/>
          <w:szCs w:val="24"/>
        </w:rPr>
        <w:t>This will provide a foundation for their progression into final placement where they will be able to take on the full range of tasks, roles and duties of the statutory social worker.</w:t>
      </w:r>
    </w:p>
    <w:p w14:paraId="441DEF72" w14:textId="77777777" w:rsidR="00E17218" w:rsidRPr="00E1026F" w:rsidRDefault="00E17218" w:rsidP="004A4F38">
      <w:pPr>
        <w:rPr>
          <w:rFonts w:cs="Arial"/>
          <w:szCs w:val="24"/>
        </w:rPr>
      </w:pPr>
    </w:p>
    <w:p w14:paraId="4B77C9F8" w14:textId="77777777" w:rsidR="00E17218" w:rsidRPr="00E1026F" w:rsidRDefault="00E17218" w:rsidP="004A4F38">
      <w:pPr>
        <w:rPr>
          <w:rFonts w:cs="Arial"/>
          <w:szCs w:val="24"/>
        </w:rPr>
      </w:pPr>
      <w:r w:rsidRPr="00E1026F">
        <w:rPr>
          <w:rFonts w:cs="Arial"/>
          <w:szCs w:val="24"/>
        </w:rPr>
        <w:t>The student should be provided with an induction period of no less than 10 days. This should be recorded by the students. This time can be used to settle into the placement setting, familiarise themselves with working policies and procedures and to visit key partner agencies. During the induction the student should also be given opportunities to shadow the Practice Educator and other Team Members.</w:t>
      </w:r>
    </w:p>
    <w:p w14:paraId="4D8C1BF7" w14:textId="77777777" w:rsidR="00E17218" w:rsidRPr="00E1026F" w:rsidRDefault="00E17218" w:rsidP="004A4F38">
      <w:pPr>
        <w:rPr>
          <w:rFonts w:cs="Arial"/>
          <w:szCs w:val="24"/>
        </w:rPr>
      </w:pPr>
    </w:p>
    <w:p w14:paraId="1319A9A6" w14:textId="77777777" w:rsidR="00E17218" w:rsidRPr="00E1026F" w:rsidRDefault="00E17218" w:rsidP="004A4F38">
      <w:pPr>
        <w:rPr>
          <w:rFonts w:cs="Arial"/>
          <w:szCs w:val="24"/>
        </w:rPr>
      </w:pPr>
      <w:r w:rsidRPr="00E1026F">
        <w:rPr>
          <w:rFonts w:cs="Arial"/>
          <w:szCs w:val="24"/>
        </w:rPr>
        <w:t xml:space="preserve">Work allocated to the student on their first placement should be done by the Practice Educator in conjunction with the Team Manager. </w:t>
      </w:r>
      <w:r>
        <w:rPr>
          <w:rFonts w:cs="Arial"/>
          <w:szCs w:val="24"/>
        </w:rPr>
        <w:t xml:space="preserve"> </w:t>
      </w:r>
      <w:r w:rsidRPr="00E1026F">
        <w:rPr>
          <w:rFonts w:cs="Arial"/>
          <w:szCs w:val="24"/>
        </w:rPr>
        <w:t>Work allocated should be appropriate to the student’s level of capability in order to promote their development during the placement.</w:t>
      </w:r>
    </w:p>
    <w:p w14:paraId="5A8E13C1" w14:textId="77777777" w:rsidR="00E17218" w:rsidRPr="00E1026F" w:rsidRDefault="00E17218" w:rsidP="004A4F38">
      <w:pPr>
        <w:rPr>
          <w:rFonts w:cs="Arial"/>
          <w:szCs w:val="24"/>
        </w:rPr>
      </w:pPr>
    </w:p>
    <w:p w14:paraId="1798B3C6" w14:textId="77777777" w:rsidR="00E17218" w:rsidRPr="00E1026F" w:rsidRDefault="00E17218" w:rsidP="004A4F38">
      <w:pPr>
        <w:rPr>
          <w:rFonts w:cs="Arial"/>
          <w:szCs w:val="24"/>
        </w:rPr>
      </w:pPr>
      <w:r w:rsidRPr="00E1026F">
        <w:rPr>
          <w:rFonts w:cs="Arial"/>
          <w:szCs w:val="24"/>
        </w:rPr>
        <w:t xml:space="preserve">Because Practice Placement 1 is a </w:t>
      </w:r>
      <w:proofErr w:type="gramStart"/>
      <w:r w:rsidRPr="00E1026F">
        <w:rPr>
          <w:rFonts w:cs="Arial"/>
          <w:szCs w:val="24"/>
        </w:rPr>
        <w:t>70 day</w:t>
      </w:r>
      <w:proofErr w:type="gramEnd"/>
      <w:r w:rsidRPr="00E1026F">
        <w:rPr>
          <w:rFonts w:cs="Arial"/>
          <w:szCs w:val="24"/>
        </w:rPr>
        <w:t xml:space="preserve"> placement it is important that students are given opportunities to develop their skills early in the placement. </w:t>
      </w:r>
      <w:r>
        <w:rPr>
          <w:rFonts w:cs="Arial"/>
          <w:szCs w:val="24"/>
        </w:rPr>
        <w:t xml:space="preserve"> </w:t>
      </w:r>
      <w:r w:rsidRPr="00E1026F">
        <w:rPr>
          <w:rFonts w:cs="Arial"/>
          <w:szCs w:val="24"/>
        </w:rPr>
        <w:t xml:space="preserve">The allocation of work will vary depending on placement setting. </w:t>
      </w:r>
      <w:r>
        <w:rPr>
          <w:rFonts w:cs="Arial"/>
          <w:szCs w:val="24"/>
        </w:rPr>
        <w:t xml:space="preserve"> </w:t>
      </w:r>
      <w:r w:rsidRPr="00E1026F">
        <w:rPr>
          <w:rFonts w:cs="Arial"/>
          <w:szCs w:val="24"/>
        </w:rPr>
        <w:t>Initially your student should be given co-working opportunities.</w:t>
      </w:r>
      <w:r>
        <w:rPr>
          <w:rFonts w:cs="Arial"/>
          <w:szCs w:val="24"/>
        </w:rPr>
        <w:t xml:space="preserve"> </w:t>
      </w:r>
      <w:r w:rsidRPr="00E1026F">
        <w:rPr>
          <w:rFonts w:cs="Arial"/>
          <w:szCs w:val="24"/>
        </w:rPr>
        <w:t xml:space="preserve"> By the mid-point of the placement the student should be allocated a small caseload. </w:t>
      </w:r>
      <w:r>
        <w:rPr>
          <w:rFonts w:cs="Arial"/>
          <w:szCs w:val="24"/>
        </w:rPr>
        <w:t xml:space="preserve"> </w:t>
      </w:r>
      <w:r w:rsidRPr="00E1026F">
        <w:rPr>
          <w:rFonts w:cs="Arial"/>
          <w:szCs w:val="24"/>
        </w:rPr>
        <w:t>The cases allocated should be the same as those allocated to other non</w:t>
      </w:r>
      <w:r>
        <w:rPr>
          <w:rFonts w:cs="Arial"/>
          <w:szCs w:val="24"/>
        </w:rPr>
        <w:t>-</w:t>
      </w:r>
      <w:r w:rsidRPr="00E1026F">
        <w:rPr>
          <w:rFonts w:cs="Arial"/>
          <w:szCs w:val="24"/>
        </w:rPr>
        <w:t>Social Work qualified members of staff.</w:t>
      </w:r>
    </w:p>
    <w:p w14:paraId="5835728B" w14:textId="77777777" w:rsidR="00E17218" w:rsidRPr="00E1026F" w:rsidRDefault="00E17218" w:rsidP="004A4F38">
      <w:pPr>
        <w:rPr>
          <w:rFonts w:cs="Arial"/>
          <w:szCs w:val="24"/>
        </w:rPr>
      </w:pPr>
    </w:p>
    <w:p w14:paraId="2A5550C4" w14:textId="77777777" w:rsidR="00E17218" w:rsidRPr="0091684E" w:rsidRDefault="00E17218" w:rsidP="00783AE3">
      <w:pPr>
        <w:pStyle w:val="NormalWeb"/>
        <w:rPr>
          <w:rFonts w:ascii="Arial" w:hAnsi="Arial" w:cs="Arial"/>
          <w:b/>
          <w:bCs/>
        </w:rPr>
      </w:pPr>
    </w:p>
    <w:p w14:paraId="77620872" w14:textId="19DE5A68" w:rsidR="00377BCE" w:rsidRDefault="00377BCE" w:rsidP="001A326C"/>
    <w:p w14:paraId="023F09A6" w14:textId="4761CBD1" w:rsidR="00821C1A" w:rsidRDefault="00821C1A" w:rsidP="001A326C"/>
    <w:p w14:paraId="0DD4F8B5" w14:textId="3E55F1D3" w:rsidR="00821C1A" w:rsidRDefault="00821C1A" w:rsidP="001A326C"/>
    <w:p w14:paraId="022AFCBB" w14:textId="77777777" w:rsidR="00821C1A" w:rsidRDefault="00821C1A" w:rsidP="001A326C"/>
    <w:p w14:paraId="009D41BD" w14:textId="2BEF9893" w:rsidR="00377BCE" w:rsidRDefault="00377BCE" w:rsidP="001A326C"/>
    <w:p w14:paraId="21BCF9A0" w14:textId="77777777" w:rsidR="00377BCE" w:rsidRPr="001A326C" w:rsidRDefault="00377BCE" w:rsidP="001A326C"/>
    <w:p w14:paraId="5A426553" w14:textId="788FB45B" w:rsidR="009A7852" w:rsidRDefault="009A7852">
      <w:pPr>
        <w:spacing w:after="160" w:line="259" w:lineRule="auto"/>
        <w:rPr>
          <w:rFonts w:cs="Arial"/>
          <w:sz w:val="28"/>
          <w:szCs w:val="28"/>
        </w:rPr>
      </w:pPr>
    </w:p>
    <w:p w14:paraId="37F0BBB0" w14:textId="5FC09BB1" w:rsidR="00E72B33" w:rsidRDefault="00E72B33" w:rsidP="008B0184">
      <w:bookmarkStart w:id="6" w:name="_Placement_Indicative_Timelines"/>
      <w:bookmarkEnd w:id="6"/>
    </w:p>
    <w:p w14:paraId="730690B2" w14:textId="5CEEDC3E" w:rsidR="00264F83" w:rsidRPr="00DD755F" w:rsidRDefault="00D628BF" w:rsidP="001A326C">
      <w:pPr>
        <w:pStyle w:val="Heading2"/>
      </w:pPr>
      <w:bookmarkStart w:id="7" w:name="_Toc115424810"/>
      <w:r w:rsidRPr="00DD755F">
        <w:t>Pre- Placement Procedure</w:t>
      </w:r>
      <w:bookmarkEnd w:id="7"/>
    </w:p>
    <w:p w14:paraId="75BCFE6C" w14:textId="77777777" w:rsidR="006A1757" w:rsidRPr="00230D6C" w:rsidRDefault="006A1757" w:rsidP="00230D6C">
      <w:pPr>
        <w:tabs>
          <w:tab w:val="left" w:pos="1418"/>
        </w:tabs>
        <w:rPr>
          <w:rFonts w:cs="Arial"/>
        </w:rPr>
      </w:pPr>
    </w:p>
    <w:p w14:paraId="6E795C55" w14:textId="66FD499A" w:rsidR="00D628BF" w:rsidRPr="00B75EC5" w:rsidRDefault="00B75EC5" w:rsidP="00E25BAA">
      <w:pPr>
        <w:pStyle w:val="ListParagraph"/>
        <w:numPr>
          <w:ilvl w:val="0"/>
          <w:numId w:val="21"/>
        </w:numPr>
        <w:ind w:left="360"/>
        <w:rPr>
          <w:rFonts w:ascii="Arial" w:hAnsi="Arial" w:cs="Arial"/>
        </w:rPr>
      </w:pPr>
      <w:r>
        <w:rPr>
          <w:rFonts w:ascii="Arial" w:hAnsi="Arial" w:cs="Arial"/>
        </w:rPr>
        <w:t xml:space="preserve">Student completes a </w:t>
      </w:r>
      <w:r w:rsidR="00D628BF" w:rsidRPr="00B75EC5">
        <w:rPr>
          <w:rFonts w:ascii="Arial" w:hAnsi="Arial" w:cs="Arial"/>
        </w:rPr>
        <w:t>Placement Application Form (PAF)</w:t>
      </w:r>
      <w:r>
        <w:rPr>
          <w:rFonts w:ascii="Arial" w:hAnsi="Arial" w:cs="Arial"/>
        </w:rPr>
        <w:t>, approved by Tutor</w:t>
      </w:r>
      <w:r w:rsidR="001A142E">
        <w:rPr>
          <w:rFonts w:ascii="Arial" w:hAnsi="Arial" w:cs="Arial"/>
        </w:rPr>
        <w:t>.</w:t>
      </w:r>
    </w:p>
    <w:p w14:paraId="40D826AF" w14:textId="77777777" w:rsidR="006A1757" w:rsidRPr="00B75EC5" w:rsidRDefault="006A1757" w:rsidP="001A142E">
      <w:pPr>
        <w:rPr>
          <w:rFonts w:cs="Arial"/>
          <w:szCs w:val="24"/>
        </w:rPr>
      </w:pPr>
    </w:p>
    <w:p w14:paraId="3F50E084" w14:textId="336E249A" w:rsidR="00D628BF" w:rsidRPr="00B75EC5" w:rsidRDefault="00D628BF" w:rsidP="00E25BAA">
      <w:pPr>
        <w:pStyle w:val="ListParagraph"/>
        <w:numPr>
          <w:ilvl w:val="0"/>
          <w:numId w:val="21"/>
        </w:numPr>
        <w:ind w:left="360"/>
        <w:rPr>
          <w:rFonts w:ascii="Arial" w:hAnsi="Arial" w:cs="Arial"/>
        </w:rPr>
      </w:pPr>
      <w:r w:rsidRPr="00B75EC5">
        <w:rPr>
          <w:rFonts w:ascii="Arial" w:hAnsi="Arial" w:cs="Arial"/>
        </w:rPr>
        <w:t xml:space="preserve">University separates PAFs into preferences </w:t>
      </w:r>
      <w:r w:rsidR="00F11B74" w:rsidRPr="00B75EC5">
        <w:rPr>
          <w:rFonts w:ascii="Arial" w:hAnsi="Arial" w:cs="Arial"/>
        </w:rPr>
        <w:t>then d</w:t>
      </w:r>
      <w:r w:rsidR="006A1757" w:rsidRPr="00B75EC5">
        <w:rPr>
          <w:rFonts w:ascii="Arial" w:hAnsi="Arial" w:cs="Arial"/>
        </w:rPr>
        <w:t>istributes to LAs</w:t>
      </w:r>
      <w:r w:rsidR="001A142E">
        <w:rPr>
          <w:rFonts w:ascii="Arial" w:hAnsi="Arial" w:cs="Arial"/>
        </w:rPr>
        <w:t>.</w:t>
      </w:r>
    </w:p>
    <w:p w14:paraId="1CC1F2BC" w14:textId="77777777" w:rsidR="006A1757" w:rsidRPr="00B75EC5" w:rsidRDefault="006A1757" w:rsidP="001A142E">
      <w:pPr>
        <w:rPr>
          <w:rFonts w:cs="Arial"/>
          <w:szCs w:val="24"/>
        </w:rPr>
      </w:pPr>
    </w:p>
    <w:p w14:paraId="5789D469" w14:textId="50420353" w:rsidR="00D628BF" w:rsidRDefault="00D628BF" w:rsidP="00E25BAA">
      <w:pPr>
        <w:pStyle w:val="ListParagraph"/>
        <w:numPr>
          <w:ilvl w:val="0"/>
          <w:numId w:val="21"/>
        </w:numPr>
        <w:ind w:left="360"/>
        <w:rPr>
          <w:rFonts w:ascii="Arial" w:hAnsi="Arial" w:cs="Arial"/>
        </w:rPr>
      </w:pPr>
      <w:r w:rsidRPr="00B75EC5">
        <w:rPr>
          <w:rFonts w:ascii="Arial" w:hAnsi="Arial" w:cs="Arial"/>
        </w:rPr>
        <w:t>LAs allocate students to placement</w:t>
      </w:r>
      <w:r w:rsidR="00377BCE">
        <w:rPr>
          <w:rFonts w:ascii="Arial" w:hAnsi="Arial" w:cs="Arial"/>
        </w:rPr>
        <w:t xml:space="preserve"> </w:t>
      </w:r>
      <w:r w:rsidRPr="00B75EC5">
        <w:rPr>
          <w:rFonts w:ascii="Arial" w:hAnsi="Arial" w:cs="Arial"/>
        </w:rPr>
        <w:t>informs university</w:t>
      </w:r>
      <w:r w:rsidR="001A142E">
        <w:rPr>
          <w:rFonts w:ascii="Arial" w:hAnsi="Arial" w:cs="Arial"/>
        </w:rPr>
        <w:t>.</w:t>
      </w:r>
    </w:p>
    <w:p w14:paraId="32EA4EEF" w14:textId="77777777" w:rsidR="00377BCE" w:rsidRPr="00377BCE" w:rsidRDefault="00377BCE" w:rsidP="00377BCE">
      <w:pPr>
        <w:pStyle w:val="ListParagraph"/>
        <w:rPr>
          <w:rFonts w:ascii="Arial" w:hAnsi="Arial" w:cs="Arial"/>
        </w:rPr>
      </w:pPr>
    </w:p>
    <w:p w14:paraId="0F866C02" w14:textId="68BB818A" w:rsidR="00377BCE" w:rsidRPr="00B75EC5" w:rsidRDefault="00377BCE" w:rsidP="00E25BAA">
      <w:pPr>
        <w:pStyle w:val="ListParagraph"/>
        <w:numPr>
          <w:ilvl w:val="0"/>
          <w:numId w:val="21"/>
        </w:numPr>
        <w:ind w:left="360"/>
        <w:rPr>
          <w:rFonts w:ascii="Arial" w:hAnsi="Arial" w:cs="Arial"/>
        </w:rPr>
      </w:pPr>
      <w:r>
        <w:rPr>
          <w:rFonts w:ascii="Arial" w:hAnsi="Arial" w:cs="Arial"/>
        </w:rPr>
        <w:t>LAs confirm allocations to PEs.</w:t>
      </w:r>
    </w:p>
    <w:p w14:paraId="5DA6B03C" w14:textId="77777777" w:rsidR="006A1757" w:rsidRPr="00B75EC5" w:rsidRDefault="006A1757" w:rsidP="001A142E">
      <w:pPr>
        <w:rPr>
          <w:rFonts w:cs="Arial"/>
          <w:szCs w:val="24"/>
        </w:rPr>
      </w:pPr>
    </w:p>
    <w:p w14:paraId="5EC3E3CF" w14:textId="7D2AA9CF" w:rsidR="00D628BF" w:rsidRPr="00B75EC5" w:rsidRDefault="00377BCE" w:rsidP="00E25BAA">
      <w:pPr>
        <w:pStyle w:val="ListParagraph"/>
        <w:numPr>
          <w:ilvl w:val="0"/>
          <w:numId w:val="21"/>
        </w:numPr>
        <w:ind w:left="360"/>
        <w:rPr>
          <w:rFonts w:ascii="Arial" w:hAnsi="Arial" w:cs="Arial"/>
        </w:rPr>
      </w:pPr>
      <w:r>
        <w:rPr>
          <w:rFonts w:ascii="Arial" w:hAnsi="Arial" w:cs="Arial"/>
        </w:rPr>
        <w:t xml:space="preserve">University </w:t>
      </w:r>
      <w:r w:rsidR="007177F0" w:rsidRPr="00B75EC5">
        <w:rPr>
          <w:rFonts w:ascii="Arial" w:hAnsi="Arial" w:cs="Arial"/>
        </w:rPr>
        <w:t>inform</w:t>
      </w:r>
      <w:r>
        <w:rPr>
          <w:rFonts w:ascii="Arial" w:hAnsi="Arial" w:cs="Arial"/>
        </w:rPr>
        <w:t>s student of placement match</w:t>
      </w:r>
      <w:r w:rsidR="001A142E">
        <w:rPr>
          <w:rFonts w:ascii="Arial" w:hAnsi="Arial" w:cs="Arial"/>
        </w:rPr>
        <w:t>.</w:t>
      </w:r>
    </w:p>
    <w:p w14:paraId="1C075943" w14:textId="77777777" w:rsidR="00B75EC5" w:rsidRPr="00B75EC5" w:rsidRDefault="00B75EC5" w:rsidP="001A142E">
      <w:pPr>
        <w:rPr>
          <w:rFonts w:cs="Arial"/>
          <w:b/>
          <w:szCs w:val="24"/>
        </w:rPr>
      </w:pPr>
    </w:p>
    <w:p w14:paraId="60F829BE" w14:textId="197C5EBF" w:rsidR="00D628BF" w:rsidRDefault="00D628BF" w:rsidP="00E25BAA">
      <w:pPr>
        <w:pStyle w:val="ListParagraph"/>
        <w:numPr>
          <w:ilvl w:val="0"/>
          <w:numId w:val="21"/>
        </w:numPr>
        <w:ind w:left="360"/>
        <w:rPr>
          <w:rFonts w:ascii="Arial" w:hAnsi="Arial" w:cs="Arial"/>
        </w:rPr>
      </w:pPr>
      <w:r w:rsidRPr="00B75EC5">
        <w:rPr>
          <w:rFonts w:ascii="Arial" w:hAnsi="Arial" w:cs="Arial"/>
        </w:rPr>
        <w:t>PE</w:t>
      </w:r>
      <w:r w:rsidR="00821C1A">
        <w:rPr>
          <w:rFonts w:ascii="Arial" w:hAnsi="Arial" w:cs="Arial"/>
        </w:rPr>
        <w:t xml:space="preserve"> in training</w:t>
      </w:r>
      <w:r w:rsidRPr="00B75EC5">
        <w:rPr>
          <w:rFonts w:ascii="Arial" w:hAnsi="Arial" w:cs="Arial"/>
        </w:rPr>
        <w:t xml:space="preserve"> </w:t>
      </w:r>
      <w:proofErr w:type="gramStart"/>
      <w:r w:rsidRPr="00B75EC5">
        <w:rPr>
          <w:rFonts w:ascii="Arial" w:hAnsi="Arial" w:cs="Arial"/>
        </w:rPr>
        <w:t>makes contact with</w:t>
      </w:r>
      <w:proofErr w:type="gramEnd"/>
      <w:r w:rsidRPr="00B75EC5">
        <w:rPr>
          <w:rFonts w:ascii="Arial" w:hAnsi="Arial" w:cs="Arial"/>
        </w:rPr>
        <w:t xml:space="preserve"> PE2 mentor (if appropriate) to arrange first support contact</w:t>
      </w:r>
      <w:r w:rsidR="001A142E">
        <w:rPr>
          <w:rFonts w:ascii="Arial" w:hAnsi="Arial" w:cs="Arial"/>
        </w:rPr>
        <w:t>.</w:t>
      </w:r>
    </w:p>
    <w:p w14:paraId="2B664607" w14:textId="77777777" w:rsidR="00B75EC5" w:rsidRPr="00B75EC5" w:rsidRDefault="00B75EC5" w:rsidP="001A142E">
      <w:pPr>
        <w:rPr>
          <w:rFonts w:cs="Arial"/>
          <w:b/>
          <w:szCs w:val="24"/>
        </w:rPr>
      </w:pPr>
    </w:p>
    <w:p w14:paraId="0D993285" w14:textId="6EC482F1" w:rsidR="00D628BF" w:rsidRPr="00B75EC5" w:rsidRDefault="00D628BF" w:rsidP="00E25BAA">
      <w:pPr>
        <w:pStyle w:val="ListParagraph"/>
        <w:numPr>
          <w:ilvl w:val="0"/>
          <w:numId w:val="21"/>
        </w:numPr>
        <w:ind w:left="360"/>
        <w:rPr>
          <w:rFonts w:ascii="Arial" w:hAnsi="Arial" w:cs="Arial"/>
        </w:rPr>
      </w:pPr>
      <w:r w:rsidRPr="00B75EC5">
        <w:rPr>
          <w:rFonts w:ascii="Arial" w:hAnsi="Arial" w:cs="Arial"/>
        </w:rPr>
        <w:t xml:space="preserve">Student </w:t>
      </w:r>
      <w:proofErr w:type="gramStart"/>
      <w:r w:rsidRPr="00B75EC5">
        <w:rPr>
          <w:rFonts w:ascii="Arial" w:hAnsi="Arial" w:cs="Arial"/>
        </w:rPr>
        <w:t>makes contact with</w:t>
      </w:r>
      <w:proofErr w:type="gramEnd"/>
      <w:r w:rsidRPr="00B75EC5">
        <w:rPr>
          <w:rFonts w:ascii="Arial" w:hAnsi="Arial" w:cs="Arial"/>
        </w:rPr>
        <w:t xml:space="preserve"> </w:t>
      </w:r>
      <w:r w:rsidR="001F68FE">
        <w:rPr>
          <w:rFonts w:ascii="Arial" w:hAnsi="Arial" w:cs="Arial"/>
        </w:rPr>
        <w:t>PE</w:t>
      </w:r>
      <w:r w:rsidR="00377BCE">
        <w:rPr>
          <w:rFonts w:ascii="Arial" w:hAnsi="Arial" w:cs="Arial"/>
        </w:rPr>
        <w:t xml:space="preserve"> or OSS (On Site Supervisor)</w:t>
      </w:r>
      <w:r w:rsidR="001A142E">
        <w:rPr>
          <w:rFonts w:ascii="Arial" w:hAnsi="Arial" w:cs="Arial"/>
        </w:rPr>
        <w:t>.</w:t>
      </w:r>
    </w:p>
    <w:p w14:paraId="4933BFBA" w14:textId="77777777" w:rsidR="00B75EC5" w:rsidRPr="00B75EC5" w:rsidRDefault="00B75EC5" w:rsidP="001A142E">
      <w:pPr>
        <w:rPr>
          <w:rFonts w:cs="Arial"/>
          <w:szCs w:val="24"/>
        </w:rPr>
      </w:pPr>
    </w:p>
    <w:p w14:paraId="614F313D" w14:textId="2AC365E7" w:rsidR="007361A4" w:rsidRPr="00B75EC5" w:rsidRDefault="00B75EC5" w:rsidP="00E25BAA">
      <w:pPr>
        <w:pStyle w:val="ListParagraph"/>
        <w:numPr>
          <w:ilvl w:val="0"/>
          <w:numId w:val="21"/>
        </w:numPr>
        <w:ind w:left="360"/>
        <w:rPr>
          <w:rFonts w:ascii="Arial" w:hAnsi="Arial" w:cs="Arial"/>
        </w:rPr>
      </w:pPr>
      <w:r>
        <w:rPr>
          <w:rFonts w:ascii="Arial" w:hAnsi="Arial" w:cs="Arial"/>
        </w:rPr>
        <w:t>S</w:t>
      </w:r>
      <w:r w:rsidR="007177F0" w:rsidRPr="00B75EC5">
        <w:rPr>
          <w:rFonts w:ascii="Arial" w:hAnsi="Arial" w:cs="Arial"/>
        </w:rPr>
        <w:t>tudent and PE hold introductory</w:t>
      </w:r>
      <w:r w:rsidR="00D628BF" w:rsidRPr="00B75EC5">
        <w:rPr>
          <w:rFonts w:ascii="Arial" w:hAnsi="Arial" w:cs="Arial"/>
        </w:rPr>
        <w:t xml:space="preserve"> meeting, using </w:t>
      </w:r>
      <w:r>
        <w:rPr>
          <w:rFonts w:ascii="Arial" w:hAnsi="Arial" w:cs="Arial"/>
        </w:rPr>
        <w:t>suggested topics for discussion</w:t>
      </w:r>
      <w:r w:rsidR="001A142E">
        <w:rPr>
          <w:rFonts w:ascii="Arial" w:hAnsi="Arial" w:cs="Arial"/>
        </w:rPr>
        <w:t>.</w:t>
      </w:r>
    </w:p>
    <w:p w14:paraId="3620D5DD" w14:textId="77777777" w:rsidR="00B75EC5" w:rsidRPr="00B75EC5" w:rsidRDefault="00B75EC5" w:rsidP="001A142E">
      <w:pPr>
        <w:rPr>
          <w:rFonts w:cs="Arial"/>
          <w:szCs w:val="24"/>
        </w:rPr>
      </w:pPr>
    </w:p>
    <w:p w14:paraId="24B95DEC" w14:textId="1FFAC938" w:rsidR="00D628BF" w:rsidRPr="00B75EC5" w:rsidRDefault="00B75EC5" w:rsidP="00E25BAA">
      <w:pPr>
        <w:pStyle w:val="ListParagraph"/>
        <w:numPr>
          <w:ilvl w:val="0"/>
          <w:numId w:val="21"/>
        </w:numPr>
        <w:ind w:left="360"/>
        <w:rPr>
          <w:rFonts w:ascii="Arial" w:hAnsi="Arial" w:cs="Arial"/>
        </w:rPr>
      </w:pPr>
      <w:r w:rsidRPr="00B75EC5">
        <w:rPr>
          <w:rFonts w:ascii="Arial" w:hAnsi="Arial" w:cs="Arial"/>
        </w:rPr>
        <w:t>S</w:t>
      </w:r>
      <w:r w:rsidR="001F68FE">
        <w:rPr>
          <w:rFonts w:ascii="Arial" w:hAnsi="Arial" w:cs="Arial"/>
        </w:rPr>
        <w:t xml:space="preserve">tudent meets </w:t>
      </w:r>
      <w:r w:rsidR="008206B3">
        <w:rPr>
          <w:rFonts w:ascii="Arial" w:hAnsi="Arial" w:cs="Arial"/>
        </w:rPr>
        <w:t>Manager</w:t>
      </w:r>
      <w:r w:rsidR="00405491" w:rsidRPr="00B75EC5">
        <w:rPr>
          <w:rFonts w:ascii="Arial" w:hAnsi="Arial" w:cs="Arial"/>
        </w:rPr>
        <w:t xml:space="preserve"> informally after </w:t>
      </w:r>
      <w:r w:rsidR="00AF7484">
        <w:rPr>
          <w:rFonts w:ascii="Arial" w:hAnsi="Arial" w:cs="Arial"/>
        </w:rPr>
        <w:t>I</w:t>
      </w:r>
      <w:r w:rsidR="00405491" w:rsidRPr="00B75EC5">
        <w:rPr>
          <w:rFonts w:ascii="Arial" w:hAnsi="Arial" w:cs="Arial"/>
        </w:rPr>
        <w:t>ntroductory</w:t>
      </w:r>
      <w:r w:rsidR="00D628BF" w:rsidRPr="00B75EC5">
        <w:rPr>
          <w:rFonts w:ascii="Arial" w:hAnsi="Arial" w:cs="Arial"/>
        </w:rPr>
        <w:t xml:space="preserve"> </w:t>
      </w:r>
      <w:r w:rsidR="00AF7484">
        <w:rPr>
          <w:rFonts w:ascii="Arial" w:hAnsi="Arial" w:cs="Arial"/>
        </w:rPr>
        <w:t>M</w:t>
      </w:r>
      <w:r w:rsidR="00D628BF" w:rsidRPr="00B75EC5">
        <w:rPr>
          <w:rFonts w:ascii="Arial" w:hAnsi="Arial" w:cs="Arial"/>
        </w:rPr>
        <w:t>eeting</w:t>
      </w:r>
      <w:r w:rsidR="0047328F">
        <w:rPr>
          <w:rFonts w:ascii="Arial" w:hAnsi="Arial" w:cs="Arial"/>
        </w:rPr>
        <w:t xml:space="preserve"> where appropriate</w:t>
      </w:r>
      <w:r w:rsidR="001A142E">
        <w:rPr>
          <w:rFonts w:ascii="Arial" w:hAnsi="Arial" w:cs="Arial"/>
        </w:rPr>
        <w:t>.</w:t>
      </w:r>
    </w:p>
    <w:p w14:paraId="7654EA04" w14:textId="77777777" w:rsidR="00B75EC5" w:rsidRPr="00B75EC5" w:rsidRDefault="00B75EC5" w:rsidP="001A142E">
      <w:pPr>
        <w:rPr>
          <w:rFonts w:cs="Arial"/>
          <w:szCs w:val="24"/>
        </w:rPr>
      </w:pPr>
    </w:p>
    <w:p w14:paraId="32A2A001" w14:textId="534B7F4E" w:rsidR="00D628BF" w:rsidRPr="00B75EC5" w:rsidRDefault="00E14E72" w:rsidP="00E25BAA">
      <w:pPr>
        <w:pStyle w:val="ListParagraph"/>
        <w:numPr>
          <w:ilvl w:val="0"/>
          <w:numId w:val="21"/>
        </w:numPr>
        <w:ind w:left="360"/>
        <w:rPr>
          <w:rFonts w:ascii="Arial" w:hAnsi="Arial" w:cs="Arial"/>
        </w:rPr>
      </w:pPr>
      <w:r w:rsidRPr="00B75EC5">
        <w:rPr>
          <w:rFonts w:ascii="Arial" w:hAnsi="Arial" w:cs="Arial"/>
        </w:rPr>
        <w:t>Practice Learning Agreement (PLA)</w:t>
      </w:r>
      <w:r w:rsidR="00405491" w:rsidRPr="00B75EC5">
        <w:rPr>
          <w:rFonts w:ascii="Arial" w:hAnsi="Arial" w:cs="Arial"/>
        </w:rPr>
        <w:t xml:space="preserve"> </w:t>
      </w:r>
      <w:r w:rsidR="001A142E">
        <w:rPr>
          <w:rFonts w:ascii="Arial" w:hAnsi="Arial" w:cs="Arial"/>
        </w:rPr>
        <w:t>M</w:t>
      </w:r>
      <w:r w:rsidR="00405491" w:rsidRPr="00B75EC5">
        <w:rPr>
          <w:rFonts w:ascii="Arial" w:hAnsi="Arial" w:cs="Arial"/>
        </w:rPr>
        <w:t>eeting</w:t>
      </w:r>
      <w:r w:rsidR="00B75EC5">
        <w:rPr>
          <w:rFonts w:ascii="Arial" w:hAnsi="Arial" w:cs="Arial"/>
        </w:rPr>
        <w:t>.  Student, T</w:t>
      </w:r>
      <w:r w:rsidR="00D628BF" w:rsidRPr="00B75EC5">
        <w:rPr>
          <w:rFonts w:ascii="Arial" w:hAnsi="Arial" w:cs="Arial"/>
        </w:rPr>
        <w:t xml:space="preserve">utor, PE, PE2 </w:t>
      </w:r>
      <w:r w:rsidR="00C73E7E">
        <w:rPr>
          <w:rFonts w:ascii="Arial" w:hAnsi="Arial" w:cs="Arial"/>
        </w:rPr>
        <w:t>M</w:t>
      </w:r>
      <w:r w:rsidR="00D628BF" w:rsidRPr="00B75EC5">
        <w:rPr>
          <w:rFonts w:ascii="Arial" w:hAnsi="Arial" w:cs="Arial"/>
        </w:rPr>
        <w:t>entor (if appr</w:t>
      </w:r>
      <w:r w:rsidR="00B75EC5">
        <w:rPr>
          <w:rFonts w:ascii="Arial" w:hAnsi="Arial" w:cs="Arial"/>
        </w:rPr>
        <w:t xml:space="preserve">opriate) and </w:t>
      </w:r>
      <w:r w:rsidR="00377BCE">
        <w:rPr>
          <w:rFonts w:ascii="Arial" w:hAnsi="Arial" w:cs="Arial"/>
        </w:rPr>
        <w:t>OS</w:t>
      </w:r>
      <w:r w:rsidR="00B75EC5">
        <w:rPr>
          <w:rFonts w:ascii="Arial" w:hAnsi="Arial" w:cs="Arial"/>
        </w:rPr>
        <w:t>S</w:t>
      </w:r>
      <w:r w:rsidR="00D628BF" w:rsidRPr="00B75EC5">
        <w:rPr>
          <w:rFonts w:ascii="Arial" w:hAnsi="Arial" w:cs="Arial"/>
        </w:rPr>
        <w:t xml:space="preserve"> (if approp</w:t>
      </w:r>
      <w:r w:rsidR="007177F0" w:rsidRPr="00B75EC5">
        <w:rPr>
          <w:rFonts w:ascii="Arial" w:hAnsi="Arial" w:cs="Arial"/>
        </w:rPr>
        <w:t xml:space="preserve">riate) present, using </w:t>
      </w:r>
      <w:r w:rsidR="00B75EC5">
        <w:rPr>
          <w:rFonts w:ascii="Arial" w:hAnsi="Arial" w:cs="Arial"/>
        </w:rPr>
        <w:t>PLA Form</w:t>
      </w:r>
      <w:r w:rsidR="001A142E">
        <w:rPr>
          <w:rFonts w:ascii="Arial" w:hAnsi="Arial" w:cs="Arial"/>
        </w:rPr>
        <w:t>.</w:t>
      </w:r>
    </w:p>
    <w:p w14:paraId="23E10647" w14:textId="77777777" w:rsidR="00B75EC5" w:rsidRPr="00B75EC5" w:rsidRDefault="00B75EC5" w:rsidP="001A142E">
      <w:pPr>
        <w:rPr>
          <w:rFonts w:cs="Arial"/>
          <w:szCs w:val="24"/>
        </w:rPr>
      </w:pPr>
    </w:p>
    <w:p w14:paraId="0ABAA950" w14:textId="77777777" w:rsidR="00D628BF" w:rsidRPr="00B75EC5" w:rsidRDefault="00D628BF" w:rsidP="00E25BAA">
      <w:pPr>
        <w:pStyle w:val="ListParagraph"/>
        <w:numPr>
          <w:ilvl w:val="0"/>
          <w:numId w:val="21"/>
        </w:numPr>
        <w:ind w:left="360"/>
        <w:rPr>
          <w:rFonts w:ascii="Arial" w:hAnsi="Arial" w:cs="Arial"/>
        </w:rPr>
      </w:pPr>
      <w:r w:rsidRPr="00B75EC5">
        <w:rPr>
          <w:rFonts w:ascii="Arial" w:hAnsi="Arial" w:cs="Arial"/>
        </w:rPr>
        <w:t>Student starts placement</w:t>
      </w:r>
      <w:r w:rsidR="00B75EC5">
        <w:rPr>
          <w:rFonts w:ascii="Arial" w:hAnsi="Arial" w:cs="Arial"/>
        </w:rPr>
        <w:t>.</w:t>
      </w:r>
    </w:p>
    <w:p w14:paraId="6B75B8F5" w14:textId="77777777" w:rsidR="00795900" w:rsidRDefault="00795900" w:rsidP="00D628BF">
      <w:pPr>
        <w:rPr>
          <w:rFonts w:cs="Arial"/>
          <w:szCs w:val="24"/>
        </w:rPr>
      </w:pPr>
    </w:p>
    <w:p w14:paraId="70731675" w14:textId="77777777" w:rsidR="0023498B" w:rsidRPr="001E0A1E" w:rsidRDefault="0023498B" w:rsidP="00D628BF">
      <w:pPr>
        <w:rPr>
          <w:rFonts w:cs="Arial"/>
          <w:szCs w:val="24"/>
        </w:rPr>
      </w:pPr>
    </w:p>
    <w:p w14:paraId="0A316F7B" w14:textId="77777777" w:rsidR="00D628BF" w:rsidRPr="001E0A1E" w:rsidRDefault="001E0A1E" w:rsidP="00D628BF">
      <w:pPr>
        <w:rPr>
          <w:rFonts w:cs="Arial"/>
          <w:b/>
          <w:szCs w:val="24"/>
        </w:rPr>
      </w:pPr>
      <w:r>
        <w:rPr>
          <w:rFonts w:cs="Arial"/>
          <w:b/>
          <w:szCs w:val="24"/>
        </w:rPr>
        <w:t xml:space="preserve">Refusing a </w:t>
      </w:r>
      <w:r w:rsidR="00D628BF" w:rsidRPr="001E0A1E">
        <w:rPr>
          <w:rFonts w:cs="Arial"/>
          <w:b/>
          <w:szCs w:val="24"/>
        </w:rPr>
        <w:t>Student</w:t>
      </w:r>
    </w:p>
    <w:p w14:paraId="258E8798" w14:textId="77777777" w:rsidR="001E0A1E" w:rsidRPr="001E0A1E" w:rsidRDefault="001E0A1E" w:rsidP="00D628BF">
      <w:pPr>
        <w:rPr>
          <w:rFonts w:cs="Arial"/>
          <w:szCs w:val="24"/>
        </w:rPr>
      </w:pPr>
    </w:p>
    <w:p w14:paraId="67F497C0" w14:textId="1C5641E2" w:rsidR="00D628BF" w:rsidRDefault="00D628BF" w:rsidP="00D628BF">
      <w:pPr>
        <w:rPr>
          <w:rFonts w:cs="Arial"/>
          <w:szCs w:val="24"/>
        </w:rPr>
      </w:pPr>
      <w:r>
        <w:rPr>
          <w:rFonts w:cs="Arial"/>
          <w:szCs w:val="24"/>
        </w:rPr>
        <w:t xml:space="preserve">The PE </w:t>
      </w:r>
      <w:r>
        <w:rPr>
          <w:rFonts w:cs="Arial"/>
          <w:b/>
          <w:szCs w:val="24"/>
        </w:rPr>
        <w:t>should not reject</w:t>
      </w:r>
      <w:r>
        <w:rPr>
          <w:rFonts w:cs="Arial"/>
          <w:szCs w:val="24"/>
        </w:rPr>
        <w:t xml:space="preserve"> a student based on their PAF unless the</w:t>
      </w:r>
      <w:r w:rsidR="007D1034">
        <w:rPr>
          <w:rFonts w:cs="Arial"/>
          <w:szCs w:val="24"/>
        </w:rPr>
        <w:t xml:space="preserve">re are mitigating circumstances </w:t>
      </w:r>
      <w:proofErr w:type="spellStart"/>
      <w:r w:rsidR="007D1034">
        <w:rPr>
          <w:rFonts w:cs="Arial"/>
          <w:szCs w:val="24"/>
        </w:rPr>
        <w:t>eg</w:t>
      </w:r>
      <w:proofErr w:type="spellEnd"/>
      <w:r>
        <w:rPr>
          <w:rFonts w:cs="Arial"/>
          <w:szCs w:val="24"/>
        </w:rPr>
        <w:t xml:space="preserve"> personal relationship or other conflict. </w:t>
      </w:r>
      <w:r w:rsidR="007D1034">
        <w:rPr>
          <w:rFonts w:cs="Arial"/>
          <w:szCs w:val="24"/>
        </w:rPr>
        <w:t xml:space="preserve"> </w:t>
      </w:r>
      <w:r>
        <w:rPr>
          <w:rFonts w:cs="Arial"/>
          <w:szCs w:val="24"/>
        </w:rPr>
        <w:t>It is expected that a student will be afforded the opportunity to add</w:t>
      </w:r>
      <w:r w:rsidR="007D1034">
        <w:rPr>
          <w:rFonts w:cs="Arial"/>
          <w:szCs w:val="24"/>
        </w:rPr>
        <w:t>ress any concerns in the</w:t>
      </w:r>
      <w:r w:rsidR="00405491">
        <w:rPr>
          <w:rFonts w:cs="Arial"/>
          <w:szCs w:val="24"/>
        </w:rPr>
        <w:t xml:space="preserve"> </w:t>
      </w:r>
      <w:r w:rsidR="00AF7484">
        <w:rPr>
          <w:rFonts w:cs="Arial"/>
          <w:szCs w:val="24"/>
        </w:rPr>
        <w:t>I</w:t>
      </w:r>
      <w:r w:rsidR="00405491">
        <w:rPr>
          <w:rFonts w:cs="Arial"/>
          <w:szCs w:val="24"/>
        </w:rPr>
        <w:t>ntroductory</w:t>
      </w:r>
      <w:r>
        <w:rPr>
          <w:rFonts w:cs="Arial"/>
          <w:szCs w:val="24"/>
        </w:rPr>
        <w:t xml:space="preserve"> </w:t>
      </w:r>
      <w:r w:rsidR="00AF7484">
        <w:rPr>
          <w:rFonts w:cs="Arial"/>
          <w:szCs w:val="24"/>
        </w:rPr>
        <w:t>M</w:t>
      </w:r>
      <w:r>
        <w:rPr>
          <w:rFonts w:cs="Arial"/>
          <w:szCs w:val="24"/>
        </w:rPr>
        <w:t>eeting.</w:t>
      </w:r>
    </w:p>
    <w:p w14:paraId="2D6E902B" w14:textId="77777777" w:rsidR="001F68FE" w:rsidRDefault="001F68FE" w:rsidP="00D628BF"/>
    <w:p w14:paraId="059D9F49" w14:textId="5297DA77" w:rsidR="00D628BF" w:rsidRDefault="00405491" w:rsidP="00D628BF">
      <w:pPr>
        <w:rPr>
          <w:rFonts w:cs="Arial"/>
          <w:szCs w:val="24"/>
        </w:rPr>
      </w:pPr>
      <w:r>
        <w:rPr>
          <w:rFonts w:cs="Arial"/>
          <w:szCs w:val="24"/>
        </w:rPr>
        <w:t xml:space="preserve">Within the </w:t>
      </w:r>
      <w:r w:rsidR="00C73E7E">
        <w:rPr>
          <w:rFonts w:cs="Arial"/>
          <w:szCs w:val="24"/>
        </w:rPr>
        <w:t>I</w:t>
      </w:r>
      <w:r>
        <w:rPr>
          <w:rFonts w:cs="Arial"/>
          <w:szCs w:val="24"/>
        </w:rPr>
        <w:t xml:space="preserve">ntroductory </w:t>
      </w:r>
      <w:r w:rsidR="00C73E7E">
        <w:rPr>
          <w:rFonts w:cs="Arial"/>
          <w:szCs w:val="24"/>
        </w:rPr>
        <w:t>M</w:t>
      </w:r>
      <w:r w:rsidR="00D628BF">
        <w:rPr>
          <w:rFonts w:cs="Arial"/>
          <w:szCs w:val="24"/>
        </w:rPr>
        <w:t>eeting, if the PE has concerns about a prospective student, they should discuss this with the student</w:t>
      </w:r>
      <w:r w:rsidR="00A81C81">
        <w:rPr>
          <w:rFonts w:cs="Arial"/>
          <w:szCs w:val="24"/>
        </w:rPr>
        <w:t xml:space="preserve"> and </w:t>
      </w:r>
      <w:r w:rsidR="00D628BF">
        <w:rPr>
          <w:rFonts w:cs="Arial"/>
          <w:szCs w:val="24"/>
        </w:rPr>
        <w:t xml:space="preserve">their </w:t>
      </w:r>
      <w:r w:rsidR="00C73E7E">
        <w:rPr>
          <w:rFonts w:cs="Arial"/>
          <w:szCs w:val="24"/>
        </w:rPr>
        <w:t>T</w:t>
      </w:r>
      <w:r w:rsidR="00D628BF">
        <w:rPr>
          <w:rFonts w:cs="Arial"/>
          <w:szCs w:val="24"/>
        </w:rPr>
        <w:t xml:space="preserve">eam </w:t>
      </w:r>
      <w:r w:rsidR="00C73E7E">
        <w:rPr>
          <w:rFonts w:cs="Arial"/>
          <w:szCs w:val="24"/>
        </w:rPr>
        <w:t>L</w:t>
      </w:r>
      <w:r w:rsidR="00D628BF">
        <w:rPr>
          <w:rFonts w:cs="Arial"/>
          <w:szCs w:val="24"/>
        </w:rPr>
        <w:t xml:space="preserve">eader and (if appropriate) their PE2 </w:t>
      </w:r>
      <w:r w:rsidR="00C73E7E">
        <w:rPr>
          <w:rFonts w:cs="Arial"/>
          <w:szCs w:val="24"/>
        </w:rPr>
        <w:t>M</w:t>
      </w:r>
      <w:r w:rsidR="00D628BF">
        <w:rPr>
          <w:rFonts w:cs="Arial"/>
          <w:szCs w:val="24"/>
        </w:rPr>
        <w:t>ento</w:t>
      </w:r>
      <w:r>
        <w:rPr>
          <w:rFonts w:cs="Arial"/>
          <w:szCs w:val="24"/>
        </w:rPr>
        <w:t>r immediately after the introductory</w:t>
      </w:r>
      <w:r w:rsidR="00D628BF">
        <w:rPr>
          <w:rFonts w:cs="Arial"/>
          <w:szCs w:val="24"/>
        </w:rPr>
        <w:t xml:space="preserve"> meeting. </w:t>
      </w:r>
      <w:r w:rsidR="00A81C81">
        <w:rPr>
          <w:rFonts w:cs="Arial"/>
          <w:szCs w:val="24"/>
        </w:rPr>
        <w:t xml:space="preserve"> </w:t>
      </w:r>
      <w:r w:rsidR="00D628BF">
        <w:rPr>
          <w:rFonts w:cs="Arial"/>
          <w:szCs w:val="24"/>
        </w:rPr>
        <w:t xml:space="preserve">These concerns would need to be </w:t>
      </w:r>
      <w:r w:rsidR="00D628BF">
        <w:rPr>
          <w:rFonts w:cs="Arial"/>
          <w:b/>
          <w:szCs w:val="24"/>
        </w:rPr>
        <w:t>substantive concerns</w:t>
      </w:r>
      <w:r w:rsidR="00D628BF">
        <w:rPr>
          <w:rFonts w:cs="Arial"/>
          <w:szCs w:val="24"/>
        </w:rPr>
        <w:t xml:space="preserve"> about the student’s ability to undertake and develop within the placement with appropriate levels of support. </w:t>
      </w:r>
      <w:r w:rsidR="00864E61">
        <w:rPr>
          <w:rFonts w:cs="Arial"/>
          <w:szCs w:val="24"/>
        </w:rPr>
        <w:t xml:space="preserve"> </w:t>
      </w:r>
      <w:r w:rsidR="00D628BF">
        <w:rPr>
          <w:rFonts w:cs="Arial"/>
          <w:szCs w:val="24"/>
        </w:rPr>
        <w:t>Any concerns should then be comm</w:t>
      </w:r>
      <w:r w:rsidR="00864E61">
        <w:rPr>
          <w:rFonts w:cs="Arial"/>
          <w:szCs w:val="24"/>
        </w:rPr>
        <w:t>unicated back to the student’s T</w:t>
      </w:r>
      <w:r w:rsidR="00D628BF">
        <w:rPr>
          <w:rFonts w:cs="Arial"/>
          <w:szCs w:val="24"/>
        </w:rPr>
        <w:t xml:space="preserve">utor, so that a discussion can </w:t>
      </w:r>
      <w:r w:rsidR="00864E61">
        <w:rPr>
          <w:rFonts w:cs="Arial"/>
          <w:szCs w:val="24"/>
        </w:rPr>
        <w:t xml:space="preserve">take place </w:t>
      </w:r>
      <w:r w:rsidR="00D628BF">
        <w:rPr>
          <w:rFonts w:cs="Arial"/>
          <w:szCs w:val="24"/>
        </w:rPr>
        <w:t>about the concerns and appropriateness of the placement match.</w:t>
      </w:r>
    </w:p>
    <w:p w14:paraId="26A4E019" w14:textId="1E35E2E5" w:rsidR="00377BCE" w:rsidRDefault="00377BCE" w:rsidP="00D628BF">
      <w:pPr>
        <w:rPr>
          <w:rFonts w:cs="Arial"/>
          <w:szCs w:val="24"/>
        </w:rPr>
      </w:pPr>
    </w:p>
    <w:p w14:paraId="144E2D6E" w14:textId="6F17E0FE" w:rsidR="00377BCE" w:rsidRPr="00377BCE" w:rsidRDefault="00377BCE" w:rsidP="00D628BF">
      <w:r>
        <w:t>Matching will pay respect to any personal or professional clashes.  If an unknown clash occurs, please contact the placement co-ordinator immediately.</w:t>
      </w:r>
    </w:p>
    <w:p w14:paraId="0AF468F2" w14:textId="77777777" w:rsidR="00A81C81" w:rsidRDefault="00A81C81" w:rsidP="00D628BF"/>
    <w:p w14:paraId="5D6AD2F2" w14:textId="58D19597" w:rsidR="00D628BF" w:rsidRDefault="00864E61" w:rsidP="00D628BF">
      <w:pPr>
        <w:rPr>
          <w:rFonts w:cs="Arial"/>
          <w:szCs w:val="24"/>
        </w:rPr>
      </w:pPr>
      <w:r>
        <w:rPr>
          <w:rFonts w:cs="Arial"/>
          <w:szCs w:val="24"/>
        </w:rPr>
        <w:t>Should the</w:t>
      </w:r>
      <w:r w:rsidR="00D628BF">
        <w:rPr>
          <w:rFonts w:cs="Arial"/>
          <w:szCs w:val="24"/>
        </w:rPr>
        <w:t xml:space="preserve"> student be refused the placement, they will be allocated a second placement match</w:t>
      </w:r>
      <w:r w:rsidR="00A374CE">
        <w:rPr>
          <w:rFonts w:cs="Arial"/>
          <w:szCs w:val="24"/>
        </w:rPr>
        <w:t xml:space="preserve"> by the LA</w:t>
      </w:r>
      <w:r w:rsidR="00D628BF">
        <w:rPr>
          <w:rFonts w:cs="Arial"/>
          <w:szCs w:val="24"/>
        </w:rPr>
        <w:t xml:space="preserve">. </w:t>
      </w:r>
      <w:r>
        <w:rPr>
          <w:rFonts w:cs="Arial"/>
          <w:szCs w:val="24"/>
        </w:rPr>
        <w:t xml:space="preserve"> </w:t>
      </w:r>
      <w:r w:rsidR="00A374CE">
        <w:rPr>
          <w:rFonts w:cs="Arial"/>
          <w:szCs w:val="24"/>
        </w:rPr>
        <w:t>The student and T</w:t>
      </w:r>
      <w:r w:rsidR="00D628BF">
        <w:rPr>
          <w:rFonts w:cs="Arial"/>
          <w:szCs w:val="24"/>
        </w:rPr>
        <w:t>utor should be provided with clear constructive feedback as to the reasons why they have not</w:t>
      </w:r>
      <w:r w:rsidR="00727C7A">
        <w:rPr>
          <w:rFonts w:cs="Arial"/>
          <w:szCs w:val="24"/>
        </w:rPr>
        <w:t xml:space="preserve"> been</w:t>
      </w:r>
      <w:r w:rsidR="00D628BF">
        <w:rPr>
          <w:rFonts w:cs="Arial"/>
          <w:szCs w:val="24"/>
        </w:rPr>
        <w:t xml:space="preserve"> accepte</w:t>
      </w:r>
      <w:r w:rsidR="00727C7A">
        <w:rPr>
          <w:rFonts w:cs="Arial"/>
          <w:szCs w:val="24"/>
        </w:rPr>
        <w:t xml:space="preserve">d. </w:t>
      </w:r>
    </w:p>
    <w:p w14:paraId="662B6F3E" w14:textId="77777777" w:rsidR="00A374CE" w:rsidRDefault="00A374CE" w:rsidP="00D628BF">
      <w:pPr>
        <w:rPr>
          <w:rFonts w:cs="Arial"/>
          <w:szCs w:val="24"/>
        </w:rPr>
      </w:pPr>
    </w:p>
    <w:p w14:paraId="2B579BDB" w14:textId="77777777" w:rsidR="00F11B74" w:rsidRDefault="00D628BF" w:rsidP="00D628BF">
      <w:pPr>
        <w:rPr>
          <w:rFonts w:cs="Arial"/>
          <w:szCs w:val="24"/>
        </w:rPr>
      </w:pPr>
      <w:r>
        <w:rPr>
          <w:rFonts w:cs="Arial"/>
          <w:szCs w:val="24"/>
        </w:rPr>
        <w:t>If the student is refused a second placement, the student will be required to undertake the university’s Readiness for Practice</w:t>
      </w:r>
      <w:r w:rsidR="00A374CE">
        <w:rPr>
          <w:rFonts w:cs="Arial"/>
          <w:szCs w:val="24"/>
        </w:rPr>
        <w:t xml:space="preserve"> Plan</w:t>
      </w:r>
      <w:r>
        <w:rPr>
          <w:rFonts w:cs="Arial"/>
          <w:szCs w:val="24"/>
        </w:rPr>
        <w:t xml:space="preserve"> to address the concerns raised, at which point they will be allocated a further placement match.</w:t>
      </w:r>
    </w:p>
    <w:p w14:paraId="5B02DD79" w14:textId="77777777" w:rsidR="00A374CE" w:rsidRDefault="00A374CE" w:rsidP="00D628BF">
      <w:pPr>
        <w:rPr>
          <w:rFonts w:cs="Arial"/>
          <w:szCs w:val="24"/>
        </w:rPr>
      </w:pPr>
    </w:p>
    <w:p w14:paraId="17F75EA6" w14:textId="77777777" w:rsidR="00D7735B" w:rsidRDefault="00D7735B" w:rsidP="00D628BF">
      <w:pPr>
        <w:rPr>
          <w:rFonts w:cs="Arial"/>
          <w:szCs w:val="24"/>
        </w:rPr>
      </w:pPr>
    </w:p>
    <w:p w14:paraId="07F6CB2B" w14:textId="77777777" w:rsidR="00D7735B" w:rsidRDefault="00D7735B" w:rsidP="001A326C">
      <w:pPr>
        <w:pStyle w:val="Heading2"/>
      </w:pPr>
      <w:bookmarkStart w:id="8" w:name="_Toc115424811"/>
      <w:r w:rsidRPr="00A374CE">
        <w:t>DBS Procedure</w:t>
      </w:r>
      <w:bookmarkEnd w:id="8"/>
    </w:p>
    <w:p w14:paraId="21DCE154" w14:textId="77777777" w:rsidR="00A374CE" w:rsidRPr="00A374CE" w:rsidRDefault="00A374CE">
      <w:pPr>
        <w:rPr>
          <w:rFonts w:cs="Arial"/>
          <w:b/>
          <w:szCs w:val="24"/>
        </w:rPr>
      </w:pPr>
    </w:p>
    <w:p w14:paraId="31BD098A" w14:textId="77777777" w:rsidR="00D7735B" w:rsidRDefault="00D7735B" w:rsidP="00A374CE">
      <w:r w:rsidRPr="00D7735B">
        <w:t>Every social work student</w:t>
      </w:r>
      <w:r>
        <w:t xml:space="preserve"> in the </w:t>
      </w:r>
      <w:r w:rsidR="00E61D12">
        <w:t xml:space="preserve">LWSWTP is required to have an enhanced </w:t>
      </w:r>
      <w:r>
        <w:t xml:space="preserve">DBS check at the start of their </w:t>
      </w:r>
      <w:r w:rsidR="00E61D12">
        <w:t>course</w:t>
      </w:r>
      <w:r>
        <w:t xml:space="preserve">. </w:t>
      </w:r>
      <w:r w:rsidR="00E61D12">
        <w:t xml:space="preserve"> </w:t>
      </w:r>
      <w:r>
        <w:t xml:space="preserve">They must also sign a suitability declaration </w:t>
      </w:r>
      <w:proofErr w:type="gramStart"/>
      <w:r>
        <w:t>in regard to</w:t>
      </w:r>
      <w:proofErr w:type="gramEnd"/>
      <w:r>
        <w:t xml:space="preserve"> any other issues.</w:t>
      </w:r>
      <w:r w:rsidR="00E37832">
        <w:t xml:space="preserve"> </w:t>
      </w:r>
      <w:r>
        <w:t xml:space="preserve"> Both universities have different procedures for this</w:t>
      </w:r>
      <w:r w:rsidR="004F7B95">
        <w:t>, and you are referred to each U</w:t>
      </w:r>
      <w:r>
        <w:t>niversity’s course handbooks for further information as required.</w:t>
      </w:r>
    </w:p>
    <w:p w14:paraId="3C23CB8C" w14:textId="77777777" w:rsidR="00A374CE" w:rsidRDefault="00A374CE" w:rsidP="00A374CE"/>
    <w:p w14:paraId="4444A096" w14:textId="03E04B05" w:rsidR="00A374CE" w:rsidRDefault="00733CBA" w:rsidP="00A374CE">
      <w:r>
        <w:t>If the student has an of</w:t>
      </w:r>
      <w:r w:rsidR="004F7B95">
        <w:t>fence on their record, then the U</w:t>
      </w:r>
      <w:r>
        <w:t>niversity will require the studen</w:t>
      </w:r>
      <w:r w:rsidR="009A63E0">
        <w:t>t to reflect on the offence (Leeds Beckett</w:t>
      </w:r>
      <w:r>
        <w:t>: written</w:t>
      </w:r>
      <w:r w:rsidR="009A63E0">
        <w:t xml:space="preserve"> reflection; University of Leeds</w:t>
      </w:r>
      <w:r>
        <w:t xml:space="preserve">: interview). </w:t>
      </w:r>
      <w:r w:rsidR="004F7B95">
        <w:t xml:space="preserve"> </w:t>
      </w:r>
      <w:r>
        <w:t xml:space="preserve">They should demonstrate understanding of the incident and </w:t>
      </w:r>
      <w:proofErr w:type="gramStart"/>
      <w:r>
        <w:t>consequences, and</w:t>
      </w:r>
      <w:proofErr w:type="gramEnd"/>
      <w:r>
        <w:t xml:space="preserve"> learning since the incident. </w:t>
      </w:r>
      <w:r w:rsidR="004F7B95">
        <w:t xml:space="preserve"> The U</w:t>
      </w:r>
      <w:r>
        <w:t xml:space="preserve">niversity will provide </w:t>
      </w:r>
      <w:r w:rsidR="009369BC">
        <w:t xml:space="preserve">the </w:t>
      </w:r>
      <w:r w:rsidR="004F7B95">
        <w:t>LWSWTP</w:t>
      </w:r>
      <w:r>
        <w:t xml:space="preserve"> appointed senior representatives </w:t>
      </w:r>
      <w:r w:rsidR="009369BC">
        <w:t xml:space="preserve">with </w:t>
      </w:r>
      <w:r>
        <w:t xml:space="preserve">the paperwork from the student, and a recommendation will be made that they should or should not be on a social work course, and comment made about their future employability. </w:t>
      </w:r>
      <w:r w:rsidR="004F7B95">
        <w:t xml:space="preserve"> </w:t>
      </w:r>
      <w:r w:rsidR="00B541A6">
        <w:t xml:space="preserve">This professional judgement will be seen as sufficient for all future </w:t>
      </w:r>
      <w:r w:rsidR="00B42893">
        <w:t xml:space="preserve">practice education. </w:t>
      </w:r>
    </w:p>
    <w:p w14:paraId="4EAAAED8" w14:textId="05027EDF" w:rsidR="00377BCE" w:rsidRDefault="00377BCE" w:rsidP="00A374CE"/>
    <w:p w14:paraId="4BC9E1CA" w14:textId="1AE7E5BE" w:rsidR="00377BCE" w:rsidRDefault="00377BCE" w:rsidP="00A374CE"/>
    <w:p w14:paraId="4D6557F4" w14:textId="77777777" w:rsidR="00377BCE" w:rsidRDefault="00377BCE" w:rsidP="00A374CE"/>
    <w:p w14:paraId="11E78C70" w14:textId="77777777" w:rsidR="00795900" w:rsidRDefault="00795900" w:rsidP="00A374CE"/>
    <w:p w14:paraId="5993D09C" w14:textId="77777777" w:rsidR="00D7735B" w:rsidRPr="00B63455" w:rsidRDefault="00D7735B" w:rsidP="00A374CE">
      <w:pPr>
        <w:rPr>
          <w:b/>
        </w:rPr>
      </w:pPr>
      <w:r w:rsidRPr="00B63455">
        <w:rPr>
          <w:b/>
        </w:rPr>
        <w:t>In relation to placement</w:t>
      </w:r>
      <w:r w:rsidR="009A63E0" w:rsidRPr="00B63455">
        <w:rPr>
          <w:b/>
        </w:rPr>
        <w:t>:</w:t>
      </w:r>
    </w:p>
    <w:p w14:paraId="68AF19A0" w14:textId="77777777" w:rsidR="00A374CE" w:rsidRDefault="00A374CE" w:rsidP="00A374CE"/>
    <w:p w14:paraId="2076FF72" w14:textId="77777777" w:rsidR="00BB4CC6" w:rsidRDefault="00BB4CC6" w:rsidP="00A374CE">
      <w:r>
        <w:t>For Leeds Beckett University students, the PE will not have access to the student’s DBS.</w:t>
      </w:r>
      <w:r w:rsidR="00EA30A0">
        <w:t xml:space="preserve"> </w:t>
      </w:r>
      <w:r w:rsidR="009A63E0">
        <w:t xml:space="preserve"> </w:t>
      </w:r>
      <w:r w:rsidR="00EA30A0">
        <w:t>Where the student has an offence that would impact on the student’s ability to undertake placement duties, then the placement co-ordinator will share the informat</w:t>
      </w:r>
      <w:r w:rsidR="0074223A">
        <w:t xml:space="preserve">ion with the </w:t>
      </w:r>
      <w:proofErr w:type="gramStart"/>
      <w:r w:rsidR="0074223A">
        <w:t>PE, and</w:t>
      </w:r>
      <w:proofErr w:type="gramEnd"/>
      <w:r w:rsidR="0074223A">
        <w:t xml:space="preserve"> alert the University T</w:t>
      </w:r>
      <w:r w:rsidR="00EA30A0">
        <w:t xml:space="preserve">utor that they will do so. </w:t>
      </w:r>
      <w:r w:rsidR="0074223A">
        <w:t xml:space="preserve"> </w:t>
      </w:r>
      <w:r w:rsidR="00EA30A0">
        <w:t xml:space="preserve">This will then be discussed at the PLA meeting. </w:t>
      </w:r>
      <w:r w:rsidR="0074223A">
        <w:t xml:space="preserve"> </w:t>
      </w:r>
      <w:r w:rsidR="00EA30A0">
        <w:t xml:space="preserve">This is confidential information about the </w:t>
      </w:r>
      <w:proofErr w:type="gramStart"/>
      <w:r w:rsidR="00EA30A0">
        <w:t>student, and</w:t>
      </w:r>
      <w:proofErr w:type="gramEnd"/>
      <w:r w:rsidR="00EA30A0">
        <w:t xml:space="preserve"> should not impact on the student’s assessment.</w:t>
      </w:r>
    </w:p>
    <w:p w14:paraId="1032769C" w14:textId="77777777" w:rsidR="00A374CE" w:rsidRDefault="00A374CE" w:rsidP="00A374CE"/>
    <w:p w14:paraId="7AFCE901" w14:textId="77777777" w:rsidR="0074223A" w:rsidRDefault="00BB4CC6" w:rsidP="00A374CE">
      <w:r>
        <w:t xml:space="preserve">For University of Leeds students, the student is required to take their DBS form to the PLA meeting and show it to the PE. </w:t>
      </w:r>
      <w:r w:rsidR="0074223A">
        <w:t xml:space="preserve"> </w:t>
      </w:r>
      <w:r>
        <w:t xml:space="preserve">The PE must not take a copy, nor note the number. </w:t>
      </w:r>
      <w:r w:rsidR="0074223A">
        <w:t xml:space="preserve"> </w:t>
      </w:r>
      <w:r>
        <w:t xml:space="preserve">Where the student has an offence on their record, this is confidential information. </w:t>
      </w:r>
      <w:r w:rsidR="0074223A">
        <w:t xml:space="preserve"> </w:t>
      </w:r>
      <w:r>
        <w:t xml:space="preserve">Unless it impacts directly on the student’s ability to undertake placement duties, then it should not impact on the assessment of the student. </w:t>
      </w:r>
    </w:p>
    <w:p w14:paraId="0000440E" w14:textId="6ED0E303" w:rsidR="00D7735B" w:rsidRPr="00D7735B" w:rsidRDefault="00D7735B" w:rsidP="00A374CE"/>
    <w:p w14:paraId="253F6D9B" w14:textId="77777777" w:rsidR="0047328F" w:rsidRDefault="00E14E72" w:rsidP="001A326C">
      <w:pPr>
        <w:pStyle w:val="Heading2"/>
      </w:pPr>
      <w:bookmarkStart w:id="9" w:name="_Toc115424812"/>
      <w:r w:rsidRPr="00CB4991">
        <w:t>Role o</w:t>
      </w:r>
      <w:r w:rsidR="00F71F6A">
        <w:t>f t</w:t>
      </w:r>
      <w:r w:rsidR="008732EB" w:rsidRPr="00CB4991">
        <w:t>he Practice Educator</w:t>
      </w:r>
      <w:bookmarkEnd w:id="9"/>
      <w:r w:rsidR="008732EB" w:rsidRPr="00CB4991">
        <w:t xml:space="preserve"> </w:t>
      </w:r>
    </w:p>
    <w:p w14:paraId="0D5CA6B5" w14:textId="037DFE3E" w:rsidR="0047328F" w:rsidRDefault="0047328F" w:rsidP="0047328F">
      <w:pPr>
        <w:rPr>
          <w:rFonts w:eastAsia="Times New Roman" w:cs="Arial"/>
          <w:color w:val="000000"/>
          <w:szCs w:val="24"/>
        </w:rPr>
      </w:pPr>
      <w:r>
        <w:rPr>
          <w:rFonts w:eastAsia="Times New Roman" w:cs="Arial"/>
          <w:color w:val="000000"/>
          <w:szCs w:val="24"/>
        </w:rPr>
        <w:t>The PE1 or 2 in training takes day</w:t>
      </w:r>
      <w:r w:rsidR="00A95FFB">
        <w:rPr>
          <w:rFonts w:eastAsia="Times New Roman" w:cs="Arial"/>
          <w:color w:val="000000"/>
          <w:szCs w:val="24"/>
        </w:rPr>
        <w:t>-</w:t>
      </w:r>
      <w:r>
        <w:rPr>
          <w:rFonts w:eastAsia="Times New Roman" w:cs="Arial"/>
          <w:color w:val="000000"/>
          <w:szCs w:val="24"/>
        </w:rPr>
        <w:t>to</w:t>
      </w:r>
      <w:r w:rsidR="00A95FFB">
        <w:rPr>
          <w:rFonts w:eastAsia="Times New Roman" w:cs="Arial"/>
          <w:color w:val="000000"/>
          <w:szCs w:val="24"/>
        </w:rPr>
        <w:t>-</w:t>
      </w:r>
      <w:r>
        <w:rPr>
          <w:rFonts w:eastAsia="Times New Roman" w:cs="Arial"/>
          <w:color w:val="000000"/>
          <w:szCs w:val="24"/>
        </w:rPr>
        <w:t>day responsibility for the student and is required to:</w:t>
      </w:r>
    </w:p>
    <w:p w14:paraId="36743563" w14:textId="77777777" w:rsidR="0047328F" w:rsidRDefault="0047328F" w:rsidP="0047328F">
      <w:pPr>
        <w:rPr>
          <w:rFonts w:eastAsia="Times New Roman" w:cs="Arial"/>
          <w:color w:val="000000"/>
          <w:szCs w:val="24"/>
        </w:rPr>
      </w:pPr>
    </w:p>
    <w:p w14:paraId="2330E352" w14:textId="4EF8E532" w:rsidR="0047328F" w:rsidRDefault="0047328F" w:rsidP="00E25BAA">
      <w:pPr>
        <w:numPr>
          <w:ilvl w:val="0"/>
          <w:numId w:val="10"/>
        </w:numPr>
        <w:suppressAutoHyphens/>
        <w:autoSpaceDN w:val="0"/>
        <w:textAlignment w:val="baseline"/>
        <w:rPr>
          <w:rFonts w:eastAsia="Times New Roman" w:cs="Arial"/>
          <w:color w:val="000000"/>
          <w:szCs w:val="24"/>
        </w:rPr>
      </w:pPr>
      <w:r>
        <w:rPr>
          <w:rFonts w:eastAsia="Times New Roman" w:cs="Arial"/>
          <w:color w:val="000000"/>
          <w:szCs w:val="24"/>
        </w:rPr>
        <w:t xml:space="preserve">provide clear learning experiences for the student in </w:t>
      </w:r>
      <w:proofErr w:type="gramStart"/>
      <w:r>
        <w:rPr>
          <w:rFonts w:eastAsia="Times New Roman" w:cs="Arial"/>
          <w:color w:val="000000"/>
          <w:szCs w:val="24"/>
        </w:rPr>
        <w:t>placement</w:t>
      </w:r>
      <w:r w:rsidR="00916198">
        <w:rPr>
          <w:rFonts w:eastAsia="Times New Roman" w:cs="Arial"/>
          <w:color w:val="000000"/>
          <w:szCs w:val="24"/>
        </w:rPr>
        <w:t>;</w:t>
      </w:r>
      <w:proofErr w:type="gramEnd"/>
    </w:p>
    <w:p w14:paraId="258D77CA" w14:textId="1F249CA3" w:rsidR="0047328F" w:rsidRDefault="0047328F" w:rsidP="00E25BAA">
      <w:pPr>
        <w:numPr>
          <w:ilvl w:val="0"/>
          <w:numId w:val="10"/>
        </w:numPr>
        <w:suppressAutoHyphens/>
        <w:autoSpaceDN w:val="0"/>
        <w:textAlignment w:val="baseline"/>
        <w:rPr>
          <w:rFonts w:eastAsia="Times New Roman" w:cs="Arial"/>
          <w:color w:val="000000"/>
          <w:szCs w:val="24"/>
        </w:rPr>
      </w:pPr>
      <w:r>
        <w:rPr>
          <w:rFonts w:eastAsia="Times New Roman" w:cs="Arial"/>
          <w:color w:val="000000"/>
          <w:szCs w:val="24"/>
        </w:rPr>
        <w:t xml:space="preserve">offer 1.5 hours’ supervision per week, underpinned by theory, reflection and values as </w:t>
      </w:r>
      <w:proofErr w:type="gramStart"/>
      <w:r>
        <w:rPr>
          <w:rFonts w:eastAsia="Times New Roman" w:cs="Arial"/>
          <w:color w:val="000000"/>
          <w:szCs w:val="24"/>
        </w:rPr>
        <w:t>appropriate</w:t>
      </w:r>
      <w:r w:rsidR="00916198">
        <w:rPr>
          <w:rFonts w:eastAsia="Times New Roman" w:cs="Arial"/>
          <w:color w:val="000000"/>
          <w:szCs w:val="24"/>
        </w:rPr>
        <w:t>;</w:t>
      </w:r>
      <w:proofErr w:type="gramEnd"/>
    </w:p>
    <w:p w14:paraId="3F39404C" w14:textId="58B71BF4" w:rsidR="0047328F" w:rsidRDefault="0047328F" w:rsidP="00E25BAA">
      <w:pPr>
        <w:numPr>
          <w:ilvl w:val="0"/>
          <w:numId w:val="10"/>
        </w:numPr>
        <w:suppressAutoHyphens/>
        <w:autoSpaceDN w:val="0"/>
        <w:textAlignment w:val="baseline"/>
        <w:rPr>
          <w:rFonts w:eastAsia="Times New Roman" w:cs="Arial"/>
          <w:color w:val="000000"/>
          <w:szCs w:val="24"/>
        </w:rPr>
      </w:pPr>
      <w:r>
        <w:rPr>
          <w:rFonts w:eastAsia="Times New Roman" w:cs="Arial"/>
          <w:color w:val="000000"/>
          <w:szCs w:val="24"/>
        </w:rPr>
        <w:t xml:space="preserve">attend </w:t>
      </w:r>
      <w:r w:rsidRPr="00405491">
        <w:rPr>
          <w:rFonts w:eastAsia="Times New Roman" w:cs="Arial"/>
          <w:szCs w:val="24"/>
        </w:rPr>
        <w:t>introductory</w:t>
      </w:r>
      <w:r>
        <w:rPr>
          <w:rFonts w:eastAsia="Times New Roman" w:cs="Arial"/>
          <w:color w:val="000000"/>
          <w:szCs w:val="24"/>
        </w:rPr>
        <w:t xml:space="preserve">, interim and action plan </w:t>
      </w:r>
      <w:proofErr w:type="gramStart"/>
      <w:r>
        <w:rPr>
          <w:rFonts w:eastAsia="Times New Roman" w:cs="Arial"/>
          <w:color w:val="000000"/>
          <w:szCs w:val="24"/>
        </w:rPr>
        <w:t>meetings</w:t>
      </w:r>
      <w:r w:rsidR="00916198">
        <w:rPr>
          <w:rFonts w:eastAsia="Times New Roman" w:cs="Arial"/>
          <w:color w:val="000000"/>
          <w:szCs w:val="24"/>
        </w:rPr>
        <w:t>;</w:t>
      </w:r>
      <w:proofErr w:type="gramEnd"/>
    </w:p>
    <w:p w14:paraId="12647B21" w14:textId="138F4606" w:rsidR="0047328F" w:rsidRDefault="0047328F" w:rsidP="00E25BAA">
      <w:pPr>
        <w:numPr>
          <w:ilvl w:val="0"/>
          <w:numId w:val="10"/>
        </w:numPr>
        <w:suppressAutoHyphens/>
        <w:autoSpaceDN w:val="0"/>
        <w:textAlignment w:val="baseline"/>
        <w:rPr>
          <w:rFonts w:eastAsia="Times New Roman" w:cs="Arial"/>
          <w:color w:val="000000"/>
          <w:szCs w:val="24"/>
        </w:rPr>
      </w:pPr>
      <w:r>
        <w:rPr>
          <w:rFonts w:eastAsia="Times New Roman" w:cs="Arial"/>
          <w:color w:val="000000"/>
          <w:szCs w:val="24"/>
        </w:rPr>
        <w:t xml:space="preserve">discuss with PE2 </w:t>
      </w:r>
      <w:r w:rsidR="00916198">
        <w:rPr>
          <w:rFonts w:eastAsia="Times New Roman" w:cs="Arial"/>
          <w:color w:val="000000"/>
          <w:szCs w:val="24"/>
        </w:rPr>
        <w:t>M</w:t>
      </w:r>
      <w:r>
        <w:rPr>
          <w:rFonts w:eastAsia="Times New Roman" w:cs="Arial"/>
          <w:color w:val="000000"/>
          <w:szCs w:val="24"/>
        </w:rPr>
        <w:t xml:space="preserve">entor the student’s </w:t>
      </w:r>
      <w:proofErr w:type="gramStart"/>
      <w:r>
        <w:rPr>
          <w:rFonts w:eastAsia="Times New Roman" w:cs="Arial"/>
          <w:color w:val="000000"/>
          <w:szCs w:val="24"/>
        </w:rPr>
        <w:t>progress</w:t>
      </w:r>
      <w:r w:rsidR="00916198">
        <w:rPr>
          <w:rFonts w:eastAsia="Times New Roman" w:cs="Arial"/>
          <w:color w:val="000000"/>
          <w:szCs w:val="24"/>
        </w:rPr>
        <w:t>;</w:t>
      </w:r>
      <w:proofErr w:type="gramEnd"/>
    </w:p>
    <w:p w14:paraId="33D45A76" w14:textId="53F21BEC" w:rsidR="0047328F" w:rsidRDefault="0047328F" w:rsidP="00E25BAA">
      <w:pPr>
        <w:numPr>
          <w:ilvl w:val="0"/>
          <w:numId w:val="10"/>
        </w:numPr>
        <w:suppressAutoHyphens/>
        <w:autoSpaceDN w:val="0"/>
        <w:textAlignment w:val="baseline"/>
        <w:rPr>
          <w:rFonts w:eastAsia="Times New Roman" w:cs="Arial"/>
          <w:color w:val="000000"/>
          <w:szCs w:val="24"/>
        </w:rPr>
      </w:pPr>
      <w:r>
        <w:rPr>
          <w:rFonts w:eastAsia="Times New Roman" w:cs="Arial"/>
          <w:color w:val="000000"/>
          <w:szCs w:val="24"/>
        </w:rPr>
        <w:t xml:space="preserve">discuss case management with </w:t>
      </w:r>
      <w:proofErr w:type="gramStart"/>
      <w:r w:rsidR="008206B3">
        <w:rPr>
          <w:rFonts w:eastAsia="Times New Roman" w:cs="Arial"/>
          <w:color w:val="000000"/>
          <w:szCs w:val="24"/>
        </w:rPr>
        <w:t>Manager</w:t>
      </w:r>
      <w:r w:rsidR="00916198">
        <w:rPr>
          <w:rFonts w:eastAsia="Times New Roman" w:cs="Arial"/>
          <w:color w:val="000000"/>
          <w:szCs w:val="24"/>
        </w:rPr>
        <w:t>;</w:t>
      </w:r>
      <w:proofErr w:type="gramEnd"/>
    </w:p>
    <w:p w14:paraId="749F208E" w14:textId="09B6F77B" w:rsidR="0047328F" w:rsidRDefault="0047328F" w:rsidP="00E25BAA">
      <w:pPr>
        <w:numPr>
          <w:ilvl w:val="0"/>
          <w:numId w:val="10"/>
        </w:numPr>
        <w:suppressAutoHyphens/>
        <w:autoSpaceDN w:val="0"/>
        <w:textAlignment w:val="baseline"/>
        <w:rPr>
          <w:rFonts w:eastAsia="Times New Roman" w:cs="Arial"/>
          <w:color w:val="000000"/>
          <w:szCs w:val="24"/>
        </w:rPr>
      </w:pPr>
      <w:r>
        <w:rPr>
          <w:rFonts w:eastAsia="Times New Roman" w:cs="Arial"/>
          <w:color w:val="000000"/>
          <w:szCs w:val="24"/>
        </w:rPr>
        <w:t xml:space="preserve">write the </w:t>
      </w:r>
      <w:r w:rsidR="00916198">
        <w:rPr>
          <w:rFonts w:eastAsia="Times New Roman" w:cs="Arial"/>
          <w:color w:val="000000"/>
          <w:szCs w:val="24"/>
        </w:rPr>
        <w:t>I</w:t>
      </w:r>
      <w:r>
        <w:rPr>
          <w:rFonts w:eastAsia="Times New Roman" w:cs="Arial"/>
          <w:color w:val="000000"/>
          <w:szCs w:val="24"/>
        </w:rPr>
        <w:t xml:space="preserve">nterim and </w:t>
      </w:r>
      <w:r w:rsidR="00916198">
        <w:rPr>
          <w:rFonts w:eastAsia="Times New Roman" w:cs="Arial"/>
          <w:color w:val="000000"/>
          <w:szCs w:val="24"/>
        </w:rPr>
        <w:t>F</w:t>
      </w:r>
      <w:r>
        <w:rPr>
          <w:rFonts w:eastAsia="Times New Roman" w:cs="Arial"/>
          <w:color w:val="000000"/>
          <w:szCs w:val="24"/>
        </w:rPr>
        <w:t xml:space="preserve">inal </w:t>
      </w:r>
      <w:proofErr w:type="gramStart"/>
      <w:r w:rsidR="00916198">
        <w:rPr>
          <w:rFonts w:eastAsia="Times New Roman" w:cs="Arial"/>
          <w:color w:val="000000"/>
          <w:szCs w:val="24"/>
        </w:rPr>
        <w:t>R</w:t>
      </w:r>
      <w:r>
        <w:rPr>
          <w:rFonts w:eastAsia="Times New Roman" w:cs="Arial"/>
          <w:color w:val="000000"/>
          <w:szCs w:val="24"/>
        </w:rPr>
        <w:t>eport</w:t>
      </w:r>
      <w:r w:rsidR="00916198">
        <w:rPr>
          <w:rFonts w:eastAsia="Times New Roman" w:cs="Arial"/>
          <w:color w:val="000000"/>
          <w:szCs w:val="24"/>
        </w:rPr>
        <w:t>;</w:t>
      </w:r>
      <w:proofErr w:type="gramEnd"/>
    </w:p>
    <w:p w14:paraId="17B0D090" w14:textId="541C8268" w:rsidR="0047328F" w:rsidRPr="00FA27B6" w:rsidRDefault="0047328F" w:rsidP="00E25BAA">
      <w:pPr>
        <w:numPr>
          <w:ilvl w:val="0"/>
          <w:numId w:val="10"/>
        </w:numPr>
        <w:suppressAutoHyphens/>
        <w:autoSpaceDN w:val="0"/>
        <w:textAlignment w:val="baseline"/>
        <w:rPr>
          <w:rFonts w:eastAsia="Times New Roman" w:cs="Arial"/>
          <w:color w:val="000000"/>
          <w:szCs w:val="24"/>
        </w:rPr>
      </w:pPr>
      <w:r w:rsidRPr="00FA27B6">
        <w:rPr>
          <w:rFonts w:eastAsia="Times New Roman" w:cs="Arial"/>
          <w:color w:val="000000"/>
          <w:szCs w:val="24"/>
        </w:rPr>
        <w:t xml:space="preserve">undertake two direct observations </w:t>
      </w:r>
      <w:r>
        <w:rPr>
          <w:rFonts w:eastAsia="Times New Roman" w:cs="Arial"/>
          <w:color w:val="000000"/>
          <w:szCs w:val="24"/>
        </w:rPr>
        <w:t xml:space="preserve">and </w:t>
      </w:r>
      <w:r w:rsidRPr="00FA27B6">
        <w:rPr>
          <w:rFonts w:eastAsia="Times New Roman" w:cs="Arial"/>
          <w:color w:val="000000"/>
          <w:szCs w:val="24"/>
        </w:rPr>
        <w:t xml:space="preserve">provide timely constructive feedback to the </w:t>
      </w:r>
      <w:proofErr w:type="gramStart"/>
      <w:r w:rsidRPr="00FA27B6">
        <w:rPr>
          <w:rFonts w:eastAsia="Times New Roman" w:cs="Arial"/>
          <w:color w:val="000000"/>
          <w:szCs w:val="24"/>
        </w:rPr>
        <w:t>student</w:t>
      </w:r>
      <w:r w:rsidR="00916198">
        <w:rPr>
          <w:rFonts w:eastAsia="Times New Roman" w:cs="Arial"/>
          <w:color w:val="000000"/>
          <w:szCs w:val="24"/>
        </w:rPr>
        <w:t>;</w:t>
      </w:r>
      <w:proofErr w:type="gramEnd"/>
    </w:p>
    <w:p w14:paraId="753DEA38" w14:textId="037D80EF" w:rsidR="0047328F" w:rsidRDefault="0047328F" w:rsidP="00E25BAA">
      <w:pPr>
        <w:numPr>
          <w:ilvl w:val="0"/>
          <w:numId w:val="10"/>
        </w:numPr>
        <w:suppressAutoHyphens/>
        <w:autoSpaceDN w:val="0"/>
        <w:textAlignment w:val="baseline"/>
        <w:rPr>
          <w:rFonts w:eastAsia="Times New Roman" w:cs="Arial"/>
          <w:color w:val="000000"/>
          <w:szCs w:val="24"/>
        </w:rPr>
      </w:pPr>
      <w:r>
        <w:rPr>
          <w:rFonts w:eastAsia="Times New Roman" w:cs="Arial"/>
          <w:color w:val="000000"/>
          <w:szCs w:val="24"/>
        </w:rPr>
        <w:t>gather service user feedback</w:t>
      </w:r>
      <w:r w:rsidR="00916198">
        <w:rPr>
          <w:rFonts w:eastAsia="Times New Roman" w:cs="Arial"/>
          <w:color w:val="000000"/>
          <w:szCs w:val="24"/>
        </w:rPr>
        <w:t>.</w:t>
      </w:r>
    </w:p>
    <w:p w14:paraId="5049E485" w14:textId="684BF912" w:rsidR="00442292" w:rsidRDefault="00442292" w:rsidP="0047328F"/>
    <w:p w14:paraId="5185966F" w14:textId="77777777" w:rsidR="00442292" w:rsidRDefault="00442292" w:rsidP="00442292">
      <w:pPr>
        <w:spacing w:after="120"/>
        <w:rPr>
          <w:rFonts w:cs="Arial"/>
          <w:szCs w:val="24"/>
        </w:rPr>
      </w:pPr>
      <w:r>
        <w:t>Supervision records should include:</w:t>
      </w:r>
    </w:p>
    <w:p w14:paraId="0CE90734" w14:textId="77777777" w:rsidR="00442292" w:rsidRDefault="00442292" w:rsidP="00442292">
      <w:pPr>
        <w:numPr>
          <w:ilvl w:val="0"/>
          <w:numId w:val="29"/>
        </w:numPr>
        <w:spacing w:after="60"/>
        <w:ind w:left="357" w:hanging="357"/>
        <w:rPr>
          <w:rFonts w:ascii="Calibri" w:hAnsi="Calibri" w:cs="Calibri"/>
          <w:sz w:val="22"/>
        </w:rPr>
      </w:pPr>
      <w:r>
        <w:t>Date, venue, time and length of session</w:t>
      </w:r>
    </w:p>
    <w:p w14:paraId="62C6186D" w14:textId="77777777" w:rsidR="00442292" w:rsidRDefault="00442292" w:rsidP="00442292">
      <w:pPr>
        <w:numPr>
          <w:ilvl w:val="0"/>
          <w:numId w:val="29"/>
        </w:numPr>
        <w:spacing w:after="60"/>
        <w:ind w:left="357" w:hanging="357"/>
      </w:pPr>
      <w:r>
        <w:t>Confirmation of the agenda</w:t>
      </w:r>
    </w:p>
    <w:p w14:paraId="64A3F2D3" w14:textId="77777777" w:rsidR="00442292" w:rsidRDefault="00442292" w:rsidP="00442292">
      <w:pPr>
        <w:numPr>
          <w:ilvl w:val="0"/>
          <w:numId w:val="29"/>
        </w:numPr>
        <w:spacing w:after="60"/>
        <w:ind w:left="357" w:hanging="357"/>
      </w:pPr>
      <w:r>
        <w:t>Review of work previously agreed</w:t>
      </w:r>
    </w:p>
    <w:p w14:paraId="00A771B5" w14:textId="77777777" w:rsidR="00442292" w:rsidRDefault="00442292" w:rsidP="00442292">
      <w:pPr>
        <w:numPr>
          <w:ilvl w:val="0"/>
          <w:numId w:val="29"/>
        </w:numPr>
        <w:spacing w:after="60"/>
        <w:ind w:left="357" w:hanging="357"/>
      </w:pPr>
      <w:r>
        <w:t>Service users seen / tasks / visits or project work undertaken</w:t>
      </w:r>
    </w:p>
    <w:p w14:paraId="32C1D331" w14:textId="77777777" w:rsidR="00442292" w:rsidRDefault="00442292" w:rsidP="00442292">
      <w:pPr>
        <w:numPr>
          <w:ilvl w:val="0"/>
          <w:numId w:val="29"/>
        </w:numPr>
        <w:spacing w:after="60"/>
        <w:ind w:left="357" w:hanging="357"/>
      </w:pPr>
      <w:r>
        <w:t xml:space="preserve">Review of student's Reflective Blog entries and work for </w:t>
      </w:r>
      <w:proofErr w:type="spellStart"/>
      <w:r>
        <w:t>PebblePad</w:t>
      </w:r>
      <w:proofErr w:type="spellEnd"/>
      <w:r>
        <w:t xml:space="preserve"> </w:t>
      </w:r>
    </w:p>
    <w:p w14:paraId="50CFDF9C" w14:textId="77777777" w:rsidR="00442292" w:rsidRDefault="00442292" w:rsidP="00442292">
      <w:pPr>
        <w:numPr>
          <w:ilvl w:val="0"/>
          <w:numId w:val="29"/>
        </w:numPr>
        <w:spacing w:after="60"/>
      </w:pPr>
      <w:r>
        <w:t>Detailed discussion of aspects of the student's work, for example assessments and case records</w:t>
      </w:r>
    </w:p>
    <w:p w14:paraId="51C23CB9" w14:textId="77777777" w:rsidR="00442292" w:rsidRDefault="00442292" w:rsidP="00442292">
      <w:pPr>
        <w:numPr>
          <w:ilvl w:val="0"/>
          <w:numId w:val="29"/>
        </w:numPr>
        <w:spacing w:after="60"/>
      </w:pPr>
      <w:r>
        <w:t>Evidence of progress against the domains of the PCF and KSS</w:t>
      </w:r>
    </w:p>
    <w:p w14:paraId="23A06DA9" w14:textId="77777777" w:rsidR="00442292" w:rsidRDefault="00442292" w:rsidP="00442292">
      <w:pPr>
        <w:numPr>
          <w:ilvl w:val="0"/>
          <w:numId w:val="29"/>
        </w:numPr>
        <w:spacing w:after="60"/>
      </w:pPr>
      <w:r>
        <w:t>Discussion about the application of theory to practice and relevant values issues and ethical dilemmas</w:t>
      </w:r>
    </w:p>
    <w:p w14:paraId="5C9BA7D0" w14:textId="77777777" w:rsidR="00442292" w:rsidRDefault="00442292" w:rsidP="00442292">
      <w:pPr>
        <w:numPr>
          <w:ilvl w:val="0"/>
          <w:numId w:val="29"/>
        </w:numPr>
        <w:spacing w:after="60"/>
      </w:pPr>
      <w:r>
        <w:t>Actions agreed to be reviewed at next supervision and date for next session confirmed</w:t>
      </w:r>
    </w:p>
    <w:p w14:paraId="0FE49370" w14:textId="77777777" w:rsidR="009D7E2E" w:rsidRDefault="00442292" w:rsidP="00442292">
      <w:pPr>
        <w:spacing w:after="120"/>
        <w:rPr>
          <w:i/>
          <w:iCs/>
        </w:rPr>
      </w:pPr>
      <w:r>
        <w:t xml:space="preserve">Each student is different and will arrive at the placement setting with varying levels of competence and experience.  Early planning, close observation and supervision of the student will allow the PE to assess the student's current level of ability in practice and to identify learning opportunities which will help in the development of practice.  </w:t>
      </w:r>
      <w:r>
        <w:rPr>
          <w:i/>
          <w:iCs/>
        </w:rPr>
        <w:t xml:space="preserve">It is as important to challenge a more experienced student as it is to provide appropriate support to a more inexperienced student.  </w:t>
      </w:r>
      <w:r w:rsidR="002F127F">
        <w:rPr>
          <w:i/>
          <w:iCs/>
        </w:rPr>
        <w:t xml:space="preserve">  </w:t>
      </w:r>
    </w:p>
    <w:p w14:paraId="5A81B1F9" w14:textId="67CD0CEC" w:rsidR="00442292" w:rsidRDefault="002F127F" w:rsidP="00442292">
      <w:pPr>
        <w:spacing w:after="120"/>
        <w:rPr>
          <w:i/>
          <w:iCs/>
        </w:rPr>
      </w:pPr>
      <w:r>
        <w:rPr>
          <w:i/>
          <w:iCs/>
        </w:rPr>
        <w:t xml:space="preserve">The supervision may be recorded using the organisation’s own recording methods. </w:t>
      </w:r>
    </w:p>
    <w:p w14:paraId="7512DD93" w14:textId="77777777" w:rsidR="0047328F" w:rsidRPr="0047328F" w:rsidRDefault="0047328F" w:rsidP="0047328F"/>
    <w:p w14:paraId="6FCB546C" w14:textId="4B40F07E" w:rsidR="0047328F" w:rsidRDefault="0047328F" w:rsidP="001A326C">
      <w:pPr>
        <w:pStyle w:val="Heading2"/>
      </w:pPr>
      <w:bookmarkStart w:id="10" w:name="_Toc115424813"/>
      <w:r w:rsidRPr="00CB4991">
        <w:t>Role o</w:t>
      </w:r>
      <w:r>
        <w:t>f t</w:t>
      </w:r>
      <w:r w:rsidRPr="00CB4991">
        <w:t>he P</w:t>
      </w:r>
      <w:r w:rsidR="004A5917">
        <w:t>E2</w:t>
      </w:r>
      <w:r w:rsidRPr="00CB4991">
        <w:t xml:space="preserve"> Mentor</w:t>
      </w:r>
      <w:bookmarkEnd w:id="10"/>
    </w:p>
    <w:p w14:paraId="6E95EE9D" w14:textId="77777777" w:rsidR="0039077C" w:rsidRDefault="0039077C" w:rsidP="00EA1520">
      <w:pPr>
        <w:rPr>
          <w:b/>
        </w:rPr>
      </w:pPr>
    </w:p>
    <w:p w14:paraId="6AF4E2B9" w14:textId="77777777" w:rsidR="0039077C" w:rsidRPr="008859FE" w:rsidRDefault="0039077C" w:rsidP="0039077C">
      <w:pPr>
        <w:spacing w:after="240" w:line="276" w:lineRule="auto"/>
        <w:rPr>
          <w:rFonts w:eastAsia="Times New Roman" w:cs="Arial"/>
          <w:kern w:val="3"/>
          <w:szCs w:val="24"/>
        </w:rPr>
      </w:pPr>
      <w:r>
        <w:rPr>
          <w:rFonts w:eastAsia="Times New Roman" w:cs="Arial"/>
          <w:color w:val="000000"/>
          <w:szCs w:val="24"/>
        </w:rPr>
        <w:t xml:space="preserve">The PE1 or 2 in training will be supported by a </w:t>
      </w:r>
      <w:r w:rsidRPr="00B433F9">
        <w:rPr>
          <w:rFonts w:eastAsia="Times New Roman" w:cs="Arial"/>
          <w:i/>
          <w:kern w:val="3"/>
          <w:szCs w:val="24"/>
        </w:rPr>
        <w:t xml:space="preserve">PE2 </w:t>
      </w:r>
      <w:r>
        <w:rPr>
          <w:rFonts w:eastAsia="Times New Roman" w:cs="Arial"/>
          <w:i/>
          <w:kern w:val="3"/>
          <w:szCs w:val="24"/>
        </w:rPr>
        <w:t>M</w:t>
      </w:r>
      <w:r w:rsidRPr="00B433F9">
        <w:rPr>
          <w:rFonts w:eastAsia="Times New Roman" w:cs="Arial"/>
          <w:i/>
          <w:kern w:val="3"/>
          <w:szCs w:val="24"/>
        </w:rPr>
        <w:t>entor</w:t>
      </w:r>
      <w:r>
        <w:rPr>
          <w:rFonts w:eastAsia="Times New Roman" w:cs="Arial"/>
          <w:kern w:val="3"/>
          <w:szCs w:val="24"/>
        </w:rPr>
        <w:t xml:space="preserve"> who</w:t>
      </w:r>
      <w:r w:rsidRPr="008859FE">
        <w:rPr>
          <w:rFonts w:eastAsia="Times New Roman" w:cs="Arial"/>
          <w:kern w:val="3"/>
          <w:szCs w:val="24"/>
        </w:rPr>
        <w:t xml:space="preserve"> must be a </w:t>
      </w:r>
      <w:r>
        <w:rPr>
          <w:rFonts w:eastAsia="Times New Roman" w:cs="Arial"/>
          <w:kern w:val="3"/>
          <w:szCs w:val="24"/>
        </w:rPr>
        <w:t>registered</w:t>
      </w:r>
      <w:r w:rsidRPr="008859FE">
        <w:rPr>
          <w:rFonts w:eastAsia="Times New Roman" w:cs="Arial"/>
          <w:kern w:val="3"/>
          <w:szCs w:val="24"/>
        </w:rPr>
        <w:t xml:space="preserve"> social worker and qualified PE2. Their responsibilities include: </w:t>
      </w:r>
    </w:p>
    <w:p w14:paraId="4FAABDAE" w14:textId="77777777" w:rsidR="0039077C" w:rsidRPr="008859FE" w:rsidRDefault="0039077C" w:rsidP="00E25BAA">
      <w:pPr>
        <w:numPr>
          <w:ilvl w:val="0"/>
          <w:numId w:val="22"/>
        </w:numPr>
        <w:suppressAutoHyphens/>
        <w:autoSpaceDN w:val="0"/>
        <w:spacing w:line="360" w:lineRule="auto"/>
        <w:textAlignment w:val="baseline"/>
        <w:rPr>
          <w:rFonts w:eastAsia="Times New Roman" w:cs="Arial"/>
          <w:kern w:val="3"/>
          <w:szCs w:val="24"/>
        </w:rPr>
      </w:pPr>
      <w:r w:rsidRPr="008859FE">
        <w:rPr>
          <w:rFonts w:eastAsia="Times New Roman" w:cs="Arial"/>
          <w:kern w:val="3"/>
          <w:szCs w:val="24"/>
        </w:rPr>
        <w:t xml:space="preserve">To attend the PLA, interim and action plan (where appropriate) meetings </w:t>
      </w:r>
    </w:p>
    <w:p w14:paraId="643B9A65" w14:textId="77777777" w:rsidR="0039077C" w:rsidRPr="008859FE" w:rsidRDefault="0039077C" w:rsidP="00E25BAA">
      <w:pPr>
        <w:numPr>
          <w:ilvl w:val="0"/>
          <w:numId w:val="22"/>
        </w:numPr>
        <w:suppressAutoHyphens/>
        <w:autoSpaceDN w:val="0"/>
        <w:spacing w:line="360" w:lineRule="auto"/>
        <w:textAlignment w:val="baseline"/>
        <w:rPr>
          <w:rFonts w:eastAsia="Times New Roman" w:cs="Arial"/>
          <w:kern w:val="3"/>
          <w:szCs w:val="24"/>
        </w:rPr>
      </w:pPr>
      <w:r w:rsidRPr="008859FE">
        <w:rPr>
          <w:rFonts w:eastAsia="Times New Roman" w:cs="Arial"/>
          <w:kern w:val="3"/>
          <w:szCs w:val="24"/>
        </w:rPr>
        <w:t>To provide regular and ongoing mentoring support to the PE in training</w:t>
      </w:r>
    </w:p>
    <w:p w14:paraId="5D9EFAE4" w14:textId="77777777" w:rsidR="0039077C" w:rsidRPr="008859FE" w:rsidRDefault="0039077C" w:rsidP="00E25BAA">
      <w:pPr>
        <w:numPr>
          <w:ilvl w:val="0"/>
          <w:numId w:val="22"/>
        </w:numPr>
        <w:suppressAutoHyphens/>
        <w:autoSpaceDN w:val="0"/>
        <w:spacing w:line="360" w:lineRule="auto"/>
        <w:textAlignment w:val="baseline"/>
        <w:rPr>
          <w:rFonts w:eastAsia="Times New Roman" w:cs="Arial"/>
          <w:kern w:val="3"/>
          <w:szCs w:val="24"/>
        </w:rPr>
      </w:pPr>
      <w:r w:rsidRPr="008859FE">
        <w:rPr>
          <w:rFonts w:eastAsia="Times New Roman" w:cs="Arial"/>
          <w:kern w:val="3"/>
          <w:szCs w:val="24"/>
        </w:rPr>
        <w:t>To quality assure PE in training’s support of student, including monitoring of sufficient knowledge discussions, reflective analysis and value discussion in supervisi</w:t>
      </w:r>
      <w:r>
        <w:rPr>
          <w:rFonts w:eastAsia="Times New Roman" w:cs="Arial"/>
          <w:kern w:val="3"/>
          <w:szCs w:val="24"/>
        </w:rPr>
        <w:t>on of the student and undertaking of administrative tasks such as direct observation and interi</w:t>
      </w:r>
      <w:r w:rsidRPr="008859FE">
        <w:rPr>
          <w:rFonts w:eastAsia="Times New Roman" w:cs="Arial"/>
          <w:kern w:val="3"/>
          <w:szCs w:val="24"/>
        </w:rPr>
        <w:t>m and final report provision.</w:t>
      </w:r>
    </w:p>
    <w:p w14:paraId="370BF3BD" w14:textId="77777777" w:rsidR="0039077C" w:rsidRPr="008859FE" w:rsidRDefault="0039077C" w:rsidP="00E25BAA">
      <w:pPr>
        <w:numPr>
          <w:ilvl w:val="0"/>
          <w:numId w:val="22"/>
        </w:numPr>
        <w:suppressAutoHyphens/>
        <w:autoSpaceDN w:val="0"/>
        <w:spacing w:line="360" w:lineRule="auto"/>
        <w:textAlignment w:val="baseline"/>
        <w:rPr>
          <w:rFonts w:eastAsia="Times New Roman" w:cs="Arial"/>
          <w:kern w:val="3"/>
          <w:szCs w:val="24"/>
        </w:rPr>
      </w:pPr>
      <w:r w:rsidRPr="008859FE">
        <w:rPr>
          <w:rFonts w:eastAsia="Times New Roman" w:cs="Arial"/>
          <w:kern w:val="3"/>
          <w:szCs w:val="24"/>
        </w:rPr>
        <w:t>To give timely, constructive feedback to the PE in training</w:t>
      </w:r>
    </w:p>
    <w:p w14:paraId="60927D9D" w14:textId="77777777" w:rsidR="0039077C" w:rsidRPr="008859FE" w:rsidRDefault="0039077C" w:rsidP="00E25BAA">
      <w:pPr>
        <w:numPr>
          <w:ilvl w:val="0"/>
          <w:numId w:val="22"/>
        </w:numPr>
        <w:suppressAutoHyphens/>
        <w:autoSpaceDN w:val="0"/>
        <w:spacing w:line="360" w:lineRule="auto"/>
        <w:textAlignment w:val="baseline"/>
        <w:rPr>
          <w:rFonts w:eastAsia="Times New Roman" w:cs="Arial"/>
          <w:kern w:val="3"/>
          <w:szCs w:val="24"/>
        </w:rPr>
      </w:pPr>
      <w:r w:rsidRPr="008859FE">
        <w:rPr>
          <w:rFonts w:eastAsia="Times New Roman" w:cs="Arial"/>
          <w:kern w:val="3"/>
          <w:szCs w:val="24"/>
        </w:rPr>
        <w:t>To provide support and advice to support the development of PE in training’s developmental needs in practice education</w:t>
      </w:r>
    </w:p>
    <w:p w14:paraId="6EE9D5B6" w14:textId="77777777" w:rsidR="0039077C" w:rsidRPr="008859FE" w:rsidRDefault="0039077C" w:rsidP="00E25BAA">
      <w:pPr>
        <w:numPr>
          <w:ilvl w:val="0"/>
          <w:numId w:val="22"/>
        </w:numPr>
        <w:suppressAutoHyphens/>
        <w:autoSpaceDN w:val="0"/>
        <w:spacing w:line="360" w:lineRule="auto"/>
        <w:textAlignment w:val="baseline"/>
        <w:rPr>
          <w:rFonts w:eastAsia="Times New Roman" w:cs="Arial"/>
          <w:kern w:val="3"/>
          <w:szCs w:val="24"/>
        </w:rPr>
      </w:pPr>
      <w:r w:rsidRPr="008859FE">
        <w:rPr>
          <w:rFonts w:eastAsia="Times New Roman" w:cs="Arial"/>
          <w:kern w:val="3"/>
          <w:szCs w:val="24"/>
        </w:rPr>
        <w:t>To share any concerns with PE in training’s manager</w:t>
      </w:r>
    </w:p>
    <w:p w14:paraId="1BB8939E" w14:textId="77777777" w:rsidR="0039077C" w:rsidRPr="008859FE" w:rsidRDefault="0039077C" w:rsidP="00E25BAA">
      <w:pPr>
        <w:numPr>
          <w:ilvl w:val="0"/>
          <w:numId w:val="22"/>
        </w:numPr>
        <w:suppressAutoHyphens/>
        <w:autoSpaceDN w:val="0"/>
        <w:spacing w:line="360" w:lineRule="auto"/>
        <w:textAlignment w:val="baseline"/>
        <w:rPr>
          <w:rFonts w:eastAsia="Times New Roman" w:cs="Arial"/>
          <w:kern w:val="3"/>
          <w:szCs w:val="24"/>
        </w:rPr>
      </w:pPr>
      <w:r w:rsidRPr="008859FE">
        <w:rPr>
          <w:rFonts w:eastAsia="Times New Roman" w:cs="Arial"/>
          <w:kern w:val="3"/>
          <w:szCs w:val="24"/>
        </w:rPr>
        <w:t>To undertake one direct observation of the student’s practice</w:t>
      </w:r>
    </w:p>
    <w:p w14:paraId="1303C87A" w14:textId="77777777" w:rsidR="0039077C" w:rsidRPr="008859FE" w:rsidRDefault="0039077C" w:rsidP="00E25BAA">
      <w:pPr>
        <w:numPr>
          <w:ilvl w:val="0"/>
          <w:numId w:val="22"/>
        </w:numPr>
        <w:suppressAutoHyphens/>
        <w:autoSpaceDN w:val="0"/>
        <w:spacing w:line="360" w:lineRule="auto"/>
        <w:textAlignment w:val="baseline"/>
        <w:rPr>
          <w:rFonts w:eastAsia="Times New Roman" w:cs="Arial"/>
          <w:kern w:val="3"/>
          <w:szCs w:val="24"/>
        </w:rPr>
      </w:pPr>
      <w:r w:rsidRPr="008859FE">
        <w:rPr>
          <w:rFonts w:eastAsia="Times New Roman" w:cs="Arial"/>
          <w:kern w:val="3"/>
          <w:szCs w:val="24"/>
        </w:rPr>
        <w:t xml:space="preserve">To directly observe (and complete proforma) the PE in training on one occasion leading a supervision session with a social work student </w:t>
      </w:r>
    </w:p>
    <w:p w14:paraId="132EAD04" w14:textId="77777777" w:rsidR="0039077C" w:rsidRPr="008859FE" w:rsidRDefault="0039077C" w:rsidP="00E25BAA">
      <w:pPr>
        <w:numPr>
          <w:ilvl w:val="0"/>
          <w:numId w:val="22"/>
        </w:numPr>
        <w:suppressAutoHyphens/>
        <w:autoSpaceDN w:val="0"/>
        <w:spacing w:line="360" w:lineRule="auto"/>
        <w:textAlignment w:val="baseline"/>
        <w:rPr>
          <w:rFonts w:eastAsia="Times New Roman" w:cs="Arial"/>
          <w:kern w:val="3"/>
          <w:szCs w:val="24"/>
        </w:rPr>
      </w:pPr>
      <w:r w:rsidRPr="008859FE">
        <w:rPr>
          <w:rFonts w:eastAsia="Times New Roman" w:cs="Arial"/>
          <w:kern w:val="3"/>
          <w:szCs w:val="24"/>
        </w:rPr>
        <w:t>To confirm and sign off the student’s Final Report which has been written by the PE in training</w:t>
      </w:r>
    </w:p>
    <w:p w14:paraId="00B02AE1" w14:textId="77777777" w:rsidR="0039077C" w:rsidRPr="008859FE" w:rsidRDefault="0039077C" w:rsidP="00E25BAA">
      <w:pPr>
        <w:numPr>
          <w:ilvl w:val="0"/>
          <w:numId w:val="22"/>
        </w:numPr>
        <w:suppressAutoHyphens/>
        <w:autoSpaceDN w:val="0"/>
        <w:spacing w:line="360" w:lineRule="auto"/>
        <w:textAlignment w:val="baseline"/>
      </w:pPr>
      <w:r w:rsidRPr="008859FE">
        <w:rPr>
          <w:rFonts w:eastAsia="Times New Roman" w:cs="Arial"/>
          <w:kern w:val="3"/>
          <w:szCs w:val="24"/>
        </w:rPr>
        <w:t>To read all paperwork provided by PE in training at end of placement. To make written recommendation of PE in training’s suitability to proceed to qualified PE 1 or 2 (as appropriate)</w:t>
      </w:r>
    </w:p>
    <w:p w14:paraId="0169A49A" w14:textId="77777777" w:rsidR="0039077C" w:rsidRPr="008859FE" w:rsidRDefault="0039077C" w:rsidP="00E25BAA">
      <w:pPr>
        <w:numPr>
          <w:ilvl w:val="0"/>
          <w:numId w:val="22"/>
        </w:numPr>
        <w:suppressAutoHyphens/>
        <w:autoSpaceDN w:val="0"/>
        <w:spacing w:line="360" w:lineRule="auto"/>
        <w:textAlignment w:val="baseline"/>
      </w:pPr>
      <w:r>
        <w:rPr>
          <w:rFonts w:eastAsia="Times New Roman" w:cs="Arial"/>
          <w:kern w:val="3"/>
          <w:szCs w:val="24"/>
        </w:rPr>
        <w:t>I</w:t>
      </w:r>
      <w:r w:rsidRPr="008859FE">
        <w:rPr>
          <w:rFonts w:eastAsia="Times New Roman" w:cs="Arial"/>
          <w:kern w:val="3"/>
          <w:szCs w:val="24"/>
        </w:rPr>
        <w:t>n the absence of PE in training (</w:t>
      </w:r>
      <w:proofErr w:type="spellStart"/>
      <w:r w:rsidRPr="008859FE">
        <w:rPr>
          <w:rFonts w:eastAsia="Times New Roman" w:cs="Arial"/>
          <w:kern w:val="3"/>
          <w:szCs w:val="24"/>
        </w:rPr>
        <w:t>ie</w:t>
      </w:r>
      <w:proofErr w:type="spellEnd"/>
      <w:r w:rsidRPr="008859FE">
        <w:rPr>
          <w:rFonts w:eastAsia="Times New Roman" w:cs="Arial"/>
          <w:kern w:val="3"/>
          <w:szCs w:val="24"/>
        </w:rPr>
        <w:t xml:space="preserve"> short term illness or annual leave), to provide weekly supervision.</w:t>
      </w:r>
    </w:p>
    <w:p w14:paraId="4CDC5787" w14:textId="77777777" w:rsidR="0039077C" w:rsidRPr="008859FE" w:rsidRDefault="0039077C" w:rsidP="00E25BAA">
      <w:pPr>
        <w:numPr>
          <w:ilvl w:val="0"/>
          <w:numId w:val="22"/>
        </w:numPr>
        <w:suppressAutoHyphens/>
        <w:autoSpaceDN w:val="0"/>
        <w:spacing w:line="360" w:lineRule="auto"/>
        <w:textAlignment w:val="baseline"/>
      </w:pPr>
      <w:r w:rsidRPr="00B433F9">
        <w:rPr>
          <w:rFonts w:eastAsia="Times New Roman" w:cs="Arial"/>
          <w:kern w:val="3"/>
          <w:szCs w:val="24"/>
        </w:rPr>
        <w:t xml:space="preserve">If this is prolonged to undertake on role of PE in training. </w:t>
      </w:r>
      <w:r>
        <w:rPr>
          <w:rFonts w:eastAsia="Times New Roman" w:cs="Arial"/>
          <w:kern w:val="3"/>
          <w:szCs w:val="24"/>
        </w:rPr>
        <w:t>I</w:t>
      </w:r>
      <w:r w:rsidRPr="00B433F9">
        <w:rPr>
          <w:rFonts w:eastAsia="Times New Roman" w:cs="Arial"/>
          <w:kern w:val="3"/>
          <w:szCs w:val="24"/>
        </w:rPr>
        <w:t>f this is not viable to liaise with placement lead for replacement PE.</w:t>
      </w:r>
    </w:p>
    <w:p w14:paraId="68226AA1" w14:textId="77777777" w:rsidR="00AF328B" w:rsidRPr="00D439B1" w:rsidRDefault="00AF328B" w:rsidP="00AF328B"/>
    <w:p w14:paraId="4DC0FFEA" w14:textId="3602D5A6" w:rsidR="00F47BD4" w:rsidRDefault="00F47BD4" w:rsidP="00F833E0">
      <w:pPr>
        <w:pStyle w:val="Heading2"/>
      </w:pPr>
      <w:bookmarkStart w:id="11" w:name="_Toc115424814"/>
      <w:r>
        <w:t xml:space="preserve">Responsibilities of the </w:t>
      </w:r>
      <w:proofErr w:type="gramStart"/>
      <w:r>
        <w:t>Off Site</w:t>
      </w:r>
      <w:proofErr w:type="gramEnd"/>
      <w:r>
        <w:t xml:space="preserve"> Practice Educator (OSPE)</w:t>
      </w:r>
      <w:bookmarkEnd w:id="11"/>
    </w:p>
    <w:p w14:paraId="232277B8" w14:textId="77777777" w:rsidR="00F47BD4" w:rsidRDefault="00F47BD4" w:rsidP="00F47BD4">
      <w:bookmarkStart w:id="12" w:name="_Hlk74824718"/>
      <w:r>
        <w:t xml:space="preserve">Where the placement requires an </w:t>
      </w:r>
      <w:proofErr w:type="spellStart"/>
      <w:proofErr w:type="gramStart"/>
      <w:r>
        <w:t>off site</w:t>
      </w:r>
      <w:proofErr w:type="spellEnd"/>
      <w:proofErr w:type="gramEnd"/>
      <w:r>
        <w:t xml:space="preserve"> practice educator, their responsibilities are</w:t>
      </w:r>
    </w:p>
    <w:bookmarkEnd w:id="12"/>
    <w:p w14:paraId="7C579313" w14:textId="77777777" w:rsidR="00F47BD4" w:rsidRPr="00D439B1" w:rsidRDefault="00F47BD4" w:rsidP="00F47BD4"/>
    <w:p w14:paraId="46B239D0" w14:textId="77777777" w:rsidR="00F47BD4" w:rsidRPr="00D439B1" w:rsidRDefault="00F47BD4" w:rsidP="00F47BD4">
      <w:pPr>
        <w:pStyle w:val="ListParagraph"/>
        <w:numPr>
          <w:ilvl w:val="0"/>
          <w:numId w:val="37"/>
        </w:numPr>
        <w:spacing w:line="266" w:lineRule="auto"/>
        <w:contextualSpacing/>
        <w:rPr>
          <w:rFonts w:eastAsia="Times New Roman" w:cs="Arial"/>
        </w:rPr>
      </w:pPr>
      <w:r w:rsidRPr="00D439B1">
        <w:rPr>
          <w:rFonts w:eastAsiaTheme="minorEastAsia" w:cs="Arial"/>
          <w:kern w:val="24"/>
        </w:rPr>
        <w:t>To provide theoretical and reflective learning experiences for the student in supervision</w:t>
      </w:r>
    </w:p>
    <w:p w14:paraId="3E60A86B" w14:textId="77777777" w:rsidR="00F47BD4" w:rsidRPr="00D439B1" w:rsidRDefault="00F47BD4" w:rsidP="00F47BD4">
      <w:pPr>
        <w:pStyle w:val="ListParagraph"/>
        <w:numPr>
          <w:ilvl w:val="0"/>
          <w:numId w:val="37"/>
        </w:numPr>
        <w:spacing w:line="266" w:lineRule="auto"/>
        <w:contextualSpacing/>
        <w:rPr>
          <w:rFonts w:eastAsia="Times New Roman" w:cs="Arial"/>
        </w:rPr>
      </w:pPr>
      <w:r w:rsidRPr="00D439B1">
        <w:rPr>
          <w:rFonts w:eastAsiaTheme="minorEastAsia" w:cs="Arial"/>
          <w:kern w:val="24"/>
        </w:rPr>
        <w:t>To offer 1.5 hours supervision per fortnight</w:t>
      </w:r>
    </w:p>
    <w:p w14:paraId="1D29F221" w14:textId="77777777" w:rsidR="00F47BD4" w:rsidRPr="00D439B1" w:rsidRDefault="00F47BD4" w:rsidP="00F47BD4">
      <w:pPr>
        <w:pStyle w:val="ListParagraph"/>
        <w:numPr>
          <w:ilvl w:val="0"/>
          <w:numId w:val="37"/>
        </w:numPr>
        <w:spacing w:line="266" w:lineRule="auto"/>
        <w:contextualSpacing/>
        <w:rPr>
          <w:rFonts w:eastAsia="Times New Roman" w:cs="Arial"/>
        </w:rPr>
      </w:pPr>
      <w:r w:rsidRPr="00D439B1">
        <w:rPr>
          <w:rFonts w:eastAsiaTheme="minorEastAsia" w:cs="Arial"/>
          <w:kern w:val="24"/>
        </w:rPr>
        <w:t>To attend initial, interim and action plan meetings</w:t>
      </w:r>
    </w:p>
    <w:p w14:paraId="6D3AACFC" w14:textId="77777777" w:rsidR="00F47BD4" w:rsidRPr="00D439B1" w:rsidRDefault="00F47BD4" w:rsidP="00F47BD4">
      <w:pPr>
        <w:pStyle w:val="ListParagraph"/>
        <w:numPr>
          <w:ilvl w:val="0"/>
          <w:numId w:val="37"/>
        </w:numPr>
        <w:spacing w:line="266" w:lineRule="auto"/>
        <w:contextualSpacing/>
        <w:rPr>
          <w:rFonts w:eastAsia="Times New Roman" w:cs="Arial"/>
        </w:rPr>
      </w:pPr>
      <w:r w:rsidRPr="00D439B1">
        <w:rPr>
          <w:rFonts w:eastAsiaTheme="minorEastAsia" w:cs="Arial"/>
          <w:kern w:val="24"/>
        </w:rPr>
        <w:t>To discuss with OSS and tutor the student’s progress</w:t>
      </w:r>
    </w:p>
    <w:p w14:paraId="7F0B26F2" w14:textId="77777777" w:rsidR="00F47BD4" w:rsidRPr="00D439B1" w:rsidRDefault="00F47BD4" w:rsidP="00F47BD4">
      <w:pPr>
        <w:pStyle w:val="ListParagraph"/>
        <w:numPr>
          <w:ilvl w:val="0"/>
          <w:numId w:val="37"/>
        </w:numPr>
        <w:spacing w:line="266" w:lineRule="auto"/>
        <w:contextualSpacing/>
        <w:rPr>
          <w:rFonts w:eastAsia="Times New Roman" w:cs="Arial"/>
        </w:rPr>
      </w:pPr>
      <w:r w:rsidRPr="00D439B1">
        <w:rPr>
          <w:rFonts w:eastAsiaTheme="minorEastAsia" w:cs="Arial"/>
          <w:kern w:val="24"/>
        </w:rPr>
        <w:t>To undertake a minimum of two direct observation</w:t>
      </w:r>
    </w:p>
    <w:p w14:paraId="69E2053A" w14:textId="77777777" w:rsidR="00F47BD4" w:rsidRPr="00D439B1" w:rsidRDefault="00F47BD4" w:rsidP="00F47BD4">
      <w:pPr>
        <w:pStyle w:val="ListParagraph"/>
        <w:numPr>
          <w:ilvl w:val="0"/>
          <w:numId w:val="37"/>
        </w:numPr>
        <w:spacing w:line="266" w:lineRule="auto"/>
        <w:contextualSpacing/>
        <w:rPr>
          <w:rFonts w:eastAsia="Times New Roman" w:cs="Arial"/>
        </w:rPr>
      </w:pPr>
      <w:r w:rsidRPr="00D439B1">
        <w:rPr>
          <w:rFonts w:eastAsiaTheme="minorEastAsia" w:cs="Arial"/>
          <w:kern w:val="24"/>
        </w:rPr>
        <w:t>To provide timely constructive feedback to the student</w:t>
      </w:r>
    </w:p>
    <w:p w14:paraId="1EEF70E4" w14:textId="77777777" w:rsidR="00F47BD4" w:rsidRPr="00D439B1" w:rsidRDefault="00F47BD4" w:rsidP="00F47BD4">
      <w:pPr>
        <w:pStyle w:val="ListParagraph"/>
        <w:numPr>
          <w:ilvl w:val="0"/>
          <w:numId w:val="37"/>
        </w:numPr>
        <w:spacing w:line="266" w:lineRule="auto"/>
        <w:contextualSpacing/>
        <w:rPr>
          <w:rFonts w:eastAsia="Times New Roman" w:cs="Arial"/>
        </w:rPr>
      </w:pPr>
      <w:r w:rsidRPr="00D439B1">
        <w:rPr>
          <w:rFonts w:eastAsiaTheme="minorEastAsia" w:cs="Arial"/>
          <w:kern w:val="24"/>
        </w:rPr>
        <w:t>To write the interim and final report</w:t>
      </w:r>
    </w:p>
    <w:p w14:paraId="62CAA71A" w14:textId="77777777" w:rsidR="00F47BD4" w:rsidRPr="00D439B1" w:rsidRDefault="00F47BD4" w:rsidP="00F47BD4">
      <w:pPr>
        <w:pStyle w:val="ListParagraph"/>
        <w:numPr>
          <w:ilvl w:val="0"/>
          <w:numId w:val="37"/>
        </w:numPr>
        <w:spacing w:line="266" w:lineRule="auto"/>
        <w:contextualSpacing/>
        <w:rPr>
          <w:rFonts w:cs="Arial"/>
        </w:rPr>
      </w:pPr>
      <w:r w:rsidRPr="00D439B1">
        <w:rPr>
          <w:rFonts w:eastAsiaTheme="minorEastAsia" w:cs="Arial"/>
          <w:kern w:val="24"/>
        </w:rPr>
        <w:t>To be responsible for the decision about placement outcome</w:t>
      </w:r>
    </w:p>
    <w:p w14:paraId="25CB1D18" w14:textId="7C27E8BF" w:rsidR="00F47BD4" w:rsidRDefault="00F47BD4" w:rsidP="00F47BD4"/>
    <w:p w14:paraId="2218EF16" w14:textId="77777777" w:rsidR="00F47BD4" w:rsidRPr="00F47BD4" w:rsidRDefault="00F47BD4" w:rsidP="00F47BD4"/>
    <w:p w14:paraId="30B435F6" w14:textId="58BFE2D6" w:rsidR="00F833E0" w:rsidRDefault="00F833E0" w:rsidP="00F833E0">
      <w:pPr>
        <w:pStyle w:val="Heading2"/>
      </w:pPr>
      <w:bookmarkStart w:id="13" w:name="_Toc115424815"/>
      <w:r>
        <w:t xml:space="preserve">Responsibilities of the </w:t>
      </w:r>
      <w:proofErr w:type="gramStart"/>
      <w:r>
        <w:t>On Site</w:t>
      </w:r>
      <w:proofErr w:type="gramEnd"/>
      <w:r>
        <w:t xml:space="preserve"> Supervisor </w:t>
      </w:r>
      <w:r w:rsidR="00F47BD4">
        <w:t>(OSS)</w:t>
      </w:r>
      <w:bookmarkEnd w:id="13"/>
    </w:p>
    <w:p w14:paraId="0B3867AE" w14:textId="77777777" w:rsidR="00F833E0" w:rsidRDefault="00F833E0" w:rsidP="00F833E0">
      <w:pPr>
        <w:spacing w:line="266" w:lineRule="auto"/>
        <w:contextualSpacing/>
      </w:pPr>
      <w:r w:rsidRPr="00D439B1">
        <w:t xml:space="preserve">Where the placement requires an </w:t>
      </w:r>
      <w:proofErr w:type="spellStart"/>
      <w:proofErr w:type="gramStart"/>
      <w:r w:rsidRPr="00D439B1">
        <w:t>o</w:t>
      </w:r>
      <w:r>
        <w:t>n</w:t>
      </w:r>
      <w:r w:rsidRPr="00D439B1">
        <w:t xml:space="preserve"> site</w:t>
      </w:r>
      <w:proofErr w:type="spellEnd"/>
      <w:proofErr w:type="gramEnd"/>
      <w:r w:rsidRPr="00D439B1">
        <w:t xml:space="preserve"> supervisor, the</w:t>
      </w:r>
      <w:r>
        <w:t>ir</w:t>
      </w:r>
      <w:r w:rsidRPr="00D439B1">
        <w:t xml:space="preserve"> responsibilities are</w:t>
      </w:r>
    </w:p>
    <w:p w14:paraId="0DEE282D" w14:textId="77777777" w:rsidR="00F833E0" w:rsidRPr="00D439B1" w:rsidRDefault="00F833E0" w:rsidP="00F833E0">
      <w:pPr>
        <w:spacing w:line="266" w:lineRule="auto"/>
        <w:contextualSpacing/>
        <w:rPr>
          <w:rFonts w:cs="Arial"/>
        </w:rPr>
      </w:pPr>
    </w:p>
    <w:p w14:paraId="0487EF0A" w14:textId="77777777" w:rsidR="00F833E0" w:rsidRPr="00D439B1" w:rsidRDefault="00F833E0" w:rsidP="00F833E0">
      <w:pPr>
        <w:pStyle w:val="ListParagraph"/>
        <w:numPr>
          <w:ilvl w:val="0"/>
          <w:numId w:val="37"/>
        </w:numPr>
        <w:spacing w:line="266" w:lineRule="auto"/>
        <w:contextualSpacing/>
        <w:rPr>
          <w:rFonts w:eastAsia="Times New Roman" w:cs="Arial"/>
        </w:rPr>
      </w:pPr>
      <w:r w:rsidRPr="00D439B1">
        <w:rPr>
          <w:rFonts w:eastAsiaTheme="minorEastAsia" w:cs="Arial"/>
          <w:kern w:val="24"/>
        </w:rPr>
        <w:t>To provide clear learning experiences for the student in placement</w:t>
      </w:r>
    </w:p>
    <w:p w14:paraId="6DE9F7F2" w14:textId="77777777" w:rsidR="00F833E0" w:rsidRPr="00D439B1" w:rsidRDefault="00B83DC5" w:rsidP="00F833E0">
      <w:pPr>
        <w:pStyle w:val="ListParagraph"/>
        <w:numPr>
          <w:ilvl w:val="0"/>
          <w:numId w:val="37"/>
        </w:numPr>
        <w:spacing w:line="266" w:lineRule="auto"/>
        <w:contextualSpacing/>
        <w:rPr>
          <w:rFonts w:eastAsia="Times New Roman" w:cs="Arial"/>
        </w:rPr>
      </w:pPr>
      <w:r w:rsidRPr="00D439B1">
        <w:rPr>
          <w:rFonts w:ascii="Arial" w:eastAsiaTheme="minorEastAsia" w:hAnsi="Arial" w:cs="Arial"/>
          <w:kern w:val="24"/>
        </w:rPr>
        <w:t>To offer 1.5 hours case management discussion per fortnight</w:t>
      </w:r>
    </w:p>
    <w:p w14:paraId="43D9EA49" w14:textId="77777777" w:rsidR="00F833E0" w:rsidRPr="00D439B1" w:rsidRDefault="00F833E0" w:rsidP="00F833E0">
      <w:pPr>
        <w:pStyle w:val="ListParagraph"/>
        <w:numPr>
          <w:ilvl w:val="0"/>
          <w:numId w:val="37"/>
        </w:numPr>
        <w:spacing w:line="266" w:lineRule="auto"/>
        <w:contextualSpacing/>
        <w:rPr>
          <w:rFonts w:eastAsia="Times New Roman" w:cs="Arial"/>
        </w:rPr>
      </w:pPr>
      <w:r w:rsidRPr="00D439B1">
        <w:rPr>
          <w:rFonts w:eastAsiaTheme="minorEastAsia" w:cs="Arial"/>
          <w:kern w:val="24"/>
        </w:rPr>
        <w:t>To attend initial, interim and action plan meetings</w:t>
      </w:r>
    </w:p>
    <w:p w14:paraId="19FDD79A" w14:textId="77777777" w:rsidR="00F833E0" w:rsidRPr="00D439B1" w:rsidRDefault="00F833E0" w:rsidP="00F833E0">
      <w:pPr>
        <w:pStyle w:val="ListParagraph"/>
        <w:numPr>
          <w:ilvl w:val="0"/>
          <w:numId w:val="37"/>
        </w:numPr>
        <w:spacing w:line="266" w:lineRule="auto"/>
        <w:contextualSpacing/>
        <w:rPr>
          <w:rFonts w:eastAsia="Times New Roman" w:cs="Arial"/>
        </w:rPr>
      </w:pPr>
      <w:r w:rsidRPr="00D439B1">
        <w:rPr>
          <w:rFonts w:eastAsiaTheme="minorEastAsia" w:cs="Arial"/>
          <w:kern w:val="24"/>
        </w:rPr>
        <w:t>To discuss with OSPE the student’s progress</w:t>
      </w:r>
    </w:p>
    <w:p w14:paraId="3A44E3B2" w14:textId="77777777" w:rsidR="00F833E0" w:rsidRPr="00D439B1" w:rsidRDefault="00F833E0" w:rsidP="00F833E0">
      <w:pPr>
        <w:pStyle w:val="ListParagraph"/>
        <w:numPr>
          <w:ilvl w:val="0"/>
          <w:numId w:val="37"/>
        </w:numPr>
        <w:spacing w:line="266" w:lineRule="auto"/>
        <w:contextualSpacing/>
        <w:rPr>
          <w:rFonts w:eastAsia="Times New Roman" w:cs="Arial"/>
        </w:rPr>
      </w:pPr>
      <w:r w:rsidRPr="00D439B1">
        <w:rPr>
          <w:rFonts w:eastAsiaTheme="minorEastAsia" w:cs="Arial"/>
          <w:kern w:val="24"/>
        </w:rPr>
        <w:t>To undertake a minimum of one direct observation</w:t>
      </w:r>
    </w:p>
    <w:p w14:paraId="7FDFF8B4" w14:textId="77777777" w:rsidR="00F833E0" w:rsidRPr="00D439B1" w:rsidRDefault="00F833E0" w:rsidP="00F833E0">
      <w:pPr>
        <w:pStyle w:val="ListParagraph"/>
        <w:numPr>
          <w:ilvl w:val="0"/>
          <w:numId w:val="37"/>
        </w:numPr>
        <w:spacing w:line="266" w:lineRule="auto"/>
        <w:contextualSpacing/>
        <w:rPr>
          <w:rFonts w:eastAsia="Times New Roman" w:cs="Arial"/>
        </w:rPr>
      </w:pPr>
      <w:r w:rsidRPr="00D439B1">
        <w:rPr>
          <w:rFonts w:eastAsiaTheme="minorEastAsia" w:cs="Arial"/>
          <w:kern w:val="24"/>
        </w:rPr>
        <w:t>To provide timely constructive feedback to the student</w:t>
      </w:r>
    </w:p>
    <w:p w14:paraId="4E5517D0" w14:textId="77777777" w:rsidR="00F833E0" w:rsidRPr="00D439B1" w:rsidRDefault="00F833E0" w:rsidP="00F833E0">
      <w:pPr>
        <w:pStyle w:val="ListParagraph"/>
        <w:numPr>
          <w:ilvl w:val="0"/>
          <w:numId w:val="37"/>
        </w:numPr>
        <w:spacing w:line="266" w:lineRule="auto"/>
        <w:contextualSpacing/>
        <w:rPr>
          <w:rFonts w:eastAsia="Times New Roman" w:cs="Arial"/>
        </w:rPr>
      </w:pPr>
      <w:r w:rsidRPr="00D439B1">
        <w:rPr>
          <w:rFonts w:eastAsiaTheme="minorEastAsia" w:cs="Arial"/>
          <w:kern w:val="24"/>
        </w:rPr>
        <w:t>To gather service user feedback</w:t>
      </w:r>
    </w:p>
    <w:p w14:paraId="317F5B4F" w14:textId="7BAD62B5" w:rsidR="00F833E0" w:rsidRPr="00191DE6" w:rsidRDefault="00F833E0" w:rsidP="00F833E0">
      <w:pPr>
        <w:pStyle w:val="ListParagraph"/>
        <w:numPr>
          <w:ilvl w:val="0"/>
          <w:numId w:val="37"/>
        </w:numPr>
        <w:spacing w:line="266" w:lineRule="auto"/>
        <w:contextualSpacing/>
        <w:rPr>
          <w:rFonts w:eastAsia="Times New Roman" w:cs="Arial"/>
        </w:rPr>
      </w:pPr>
      <w:r w:rsidRPr="00D439B1">
        <w:rPr>
          <w:rFonts w:eastAsiaTheme="minorEastAsia" w:cs="Arial"/>
          <w:kern w:val="24"/>
        </w:rPr>
        <w:t>To contribute to the interim and final report</w:t>
      </w:r>
    </w:p>
    <w:p w14:paraId="45B0B59C" w14:textId="76470C27" w:rsidR="00191DE6" w:rsidRDefault="00191DE6" w:rsidP="00191DE6">
      <w:pPr>
        <w:spacing w:line="266" w:lineRule="auto"/>
        <w:contextualSpacing/>
        <w:rPr>
          <w:rFonts w:eastAsia="Times New Roman" w:cs="Arial"/>
        </w:rPr>
      </w:pPr>
    </w:p>
    <w:p w14:paraId="1EAA2B88" w14:textId="77777777" w:rsidR="00191DE6" w:rsidRPr="00191DE6" w:rsidRDefault="00191DE6" w:rsidP="00191DE6">
      <w:pPr>
        <w:spacing w:line="266" w:lineRule="auto"/>
        <w:contextualSpacing/>
        <w:rPr>
          <w:rFonts w:eastAsia="Times New Roman" w:cs="Arial"/>
        </w:rPr>
      </w:pPr>
    </w:p>
    <w:p w14:paraId="0E41AD2A" w14:textId="77777777" w:rsidR="00F833E0" w:rsidRPr="00F833E0" w:rsidRDefault="00F833E0" w:rsidP="00F833E0"/>
    <w:p w14:paraId="38D78DCE" w14:textId="441485F9" w:rsidR="00792776" w:rsidRDefault="00E14E72" w:rsidP="001A326C">
      <w:pPr>
        <w:pStyle w:val="Heading2"/>
      </w:pPr>
      <w:bookmarkStart w:id="14" w:name="_Toc115424816"/>
      <w:r w:rsidRPr="00396A90">
        <w:t xml:space="preserve">Introductory </w:t>
      </w:r>
      <w:r w:rsidR="00792776" w:rsidRPr="0023498B">
        <w:t xml:space="preserve">Meeting </w:t>
      </w:r>
      <w:r w:rsidR="0023498B" w:rsidRPr="0023498B">
        <w:t xml:space="preserve">Suggested </w:t>
      </w:r>
      <w:r w:rsidR="0023498B">
        <w:t>T</w:t>
      </w:r>
      <w:r w:rsidR="00343D68" w:rsidRPr="00396A90">
        <w:t>opics</w:t>
      </w:r>
      <w:bookmarkEnd w:id="14"/>
    </w:p>
    <w:p w14:paraId="62648975" w14:textId="17F54440" w:rsidR="002F22A5" w:rsidRPr="002F22A5" w:rsidRDefault="002F22A5" w:rsidP="002F22A5">
      <w:r>
        <w:t xml:space="preserve">The student has had sight of these </w:t>
      </w:r>
      <w:proofErr w:type="gramStart"/>
      <w:r>
        <w:t>questions, and</w:t>
      </w:r>
      <w:proofErr w:type="gramEnd"/>
      <w:r>
        <w:t xml:space="preserve"> should be asked 2-3 of them as part of the introductory meeting.</w:t>
      </w:r>
    </w:p>
    <w:p w14:paraId="4067DAF9" w14:textId="77777777" w:rsidR="00396A90" w:rsidRPr="00845906" w:rsidRDefault="00396A90" w:rsidP="00405491">
      <w:pPr>
        <w:ind w:firstLine="340"/>
        <w:rPr>
          <w:rFonts w:cs="Arial"/>
          <w:b/>
          <w:szCs w:val="24"/>
          <w:u w:val="single"/>
        </w:rPr>
      </w:pPr>
    </w:p>
    <w:p w14:paraId="6B4852B4" w14:textId="77777777" w:rsidR="00792776" w:rsidRPr="00301074" w:rsidRDefault="00813C42" w:rsidP="00E25BAA">
      <w:pPr>
        <w:numPr>
          <w:ilvl w:val="0"/>
          <w:numId w:val="15"/>
        </w:numPr>
        <w:spacing w:after="200" w:line="276" w:lineRule="auto"/>
        <w:ind w:left="340"/>
        <w:contextualSpacing/>
        <w:rPr>
          <w:rFonts w:eastAsia="Calibri" w:cs="Arial"/>
          <w:szCs w:val="24"/>
        </w:rPr>
      </w:pPr>
      <w:r>
        <w:rPr>
          <w:rFonts w:eastAsia="Calibri" w:cs="Arial"/>
          <w:szCs w:val="24"/>
        </w:rPr>
        <w:t>What the student</w:t>
      </w:r>
      <w:r w:rsidR="00792776" w:rsidRPr="00301074">
        <w:rPr>
          <w:rFonts w:eastAsia="Calibri" w:cs="Arial"/>
          <w:szCs w:val="24"/>
        </w:rPr>
        <w:t xml:space="preserve"> hope</w:t>
      </w:r>
      <w:r>
        <w:rPr>
          <w:rFonts w:eastAsia="Calibri" w:cs="Arial"/>
          <w:szCs w:val="24"/>
        </w:rPr>
        <w:t>s to gain from this placement</w:t>
      </w:r>
      <w:r w:rsidR="00792776" w:rsidRPr="00301074">
        <w:rPr>
          <w:rFonts w:eastAsia="Calibri" w:cs="Arial"/>
          <w:szCs w:val="24"/>
        </w:rPr>
        <w:t xml:space="preserve"> </w:t>
      </w:r>
    </w:p>
    <w:p w14:paraId="5099B1D6" w14:textId="77777777" w:rsidR="00792776" w:rsidRPr="00301074" w:rsidRDefault="00792776" w:rsidP="00792776">
      <w:pPr>
        <w:spacing w:line="276" w:lineRule="auto"/>
        <w:ind w:left="340"/>
        <w:rPr>
          <w:rFonts w:eastAsia="Calibri" w:cs="Arial"/>
          <w:b/>
          <w:szCs w:val="24"/>
        </w:rPr>
      </w:pPr>
    </w:p>
    <w:p w14:paraId="33482EB1" w14:textId="77777777" w:rsidR="00792776" w:rsidRPr="00301074" w:rsidRDefault="00813C42" w:rsidP="00E25BAA">
      <w:pPr>
        <w:numPr>
          <w:ilvl w:val="0"/>
          <w:numId w:val="15"/>
        </w:numPr>
        <w:spacing w:after="200" w:line="276" w:lineRule="auto"/>
        <w:ind w:left="340"/>
        <w:contextualSpacing/>
        <w:rPr>
          <w:rFonts w:eastAsia="Calibri" w:cs="Arial"/>
          <w:szCs w:val="24"/>
        </w:rPr>
      </w:pPr>
      <w:r>
        <w:rPr>
          <w:rFonts w:eastAsia="Calibri" w:cs="Arial"/>
          <w:szCs w:val="24"/>
        </w:rPr>
        <w:t>What preparation has the student been doing that will enable them</w:t>
      </w:r>
      <w:r w:rsidR="00792776" w:rsidRPr="00301074">
        <w:rPr>
          <w:rFonts w:eastAsia="Calibri" w:cs="Arial"/>
          <w:szCs w:val="24"/>
        </w:rPr>
        <w:t xml:space="preserve"> to undert</w:t>
      </w:r>
      <w:r>
        <w:rPr>
          <w:rFonts w:eastAsia="Calibri" w:cs="Arial"/>
          <w:szCs w:val="24"/>
        </w:rPr>
        <w:t>ake a placement in this setting</w:t>
      </w:r>
      <w:r w:rsidR="00792776" w:rsidRPr="00301074">
        <w:rPr>
          <w:rFonts w:eastAsia="Calibri" w:cs="Arial"/>
          <w:szCs w:val="24"/>
        </w:rPr>
        <w:t xml:space="preserve"> </w:t>
      </w:r>
    </w:p>
    <w:p w14:paraId="73340EDE" w14:textId="77777777" w:rsidR="00792776" w:rsidRPr="00301074" w:rsidRDefault="00792776" w:rsidP="00792776">
      <w:pPr>
        <w:spacing w:line="276" w:lineRule="auto"/>
        <w:ind w:left="340"/>
        <w:rPr>
          <w:rFonts w:eastAsia="Calibri" w:cs="Arial"/>
          <w:szCs w:val="24"/>
        </w:rPr>
      </w:pPr>
    </w:p>
    <w:p w14:paraId="2F2B614C" w14:textId="43ACEDB7" w:rsidR="00792776" w:rsidRPr="00301074" w:rsidRDefault="00813C42" w:rsidP="00E25BAA">
      <w:pPr>
        <w:numPr>
          <w:ilvl w:val="0"/>
          <w:numId w:val="15"/>
        </w:numPr>
        <w:spacing w:after="200" w:line="276" w:lineRule="auto"/>
        <w:ind w:left="340"/>
        <w:contextualSpacing/>
        <w:rPr>
          <w:rFonts w:eastAsia="Calibri" w:cs="Arial"/>
          <w:szCs w:val="24"/>
        </w:rPr>
      </w:pPr>
      <w:r>
        <w:rPr>
          <w:rFonts w:eastAsia="Calibri" w:cs="Arial"/>
          <w:szCs w:val="24"/>
        </w:rPr>
        <w:t>The m</w:t>
      </w:r>
      <w:r w:rsidR="00792776" w:rsidRPr="00301074">
        <w:rPr>
          <w:rFonts w:eastAsia="Calibri" w:cs="Arial"/>
          <w:szCs w:val="24"/>
        </w:rPr>
        <w:t xml:space="preserve">odules </w:t>
      </w:r>
      <w:r>
        <w:rPr>
          <w:rFonts w:eastAsia="Calibri" w:cs="Arial"/>
          <w:szCs w:val="24"/>
        </w:rPr>
        <w:t xml:space="preserve">that </w:t>
      </w:r>
      <w:r w:rsidR="0071575A">
        <w:rPr>
          <w:rFonts w:eastAsia="Calibri" w:cs="Arial"/>
          <w:szCs w:val="24"/>
        </w:rPr>
        <w:t xml:space="preserve">the </w:t>
      </w:r>
      <w:r>
        <w:rPr>
          <w:rFonts w:eastAsia="Calibri" w:cs="Arial"/>
          <w:szCs w:val="24"/>
        </w:rPr>
        <w:t>student ha</w:t>
      </w:r>
      <w:r w:rsidR="0071575A">
        <w:rPr>
          <w:rFonts w:eastAsia="Calibri" w:cs="Arial"/>
          <w:szCs w:val="24"/>
        </w:rPr>
        <w:t>s</w:t>
      </w:r>
      <w:r>
        <w:rPr>
          <w:rFonts w:eastAsia="Calibri" w:cs="Arial"/>
          <w:szCs w:val="24"/>
        </w:rPr>
        <w:t xml:space="preserve"> studied at University, the students learning from these and how will this help them</w:t>
      </w:r>
      <w:r w:rsidR="00792776" w:rsidRPr="00301074">
        <w:rPr>
          <w:rFonts w:eastAsia="Calibri" w:cs="Arial"/>
          <w:szCs w:val="24"/>
        </w:rPr>
        <w:t xml:space="preserve"> </w:t>
      </w:r>
      <w:r>
        <w:rPr>
          <w:rFonts w:eastAsia="Calibri" w:cs="Arial"/>
          <w:szCs w:val="24"/>
        </w:rPr>
        <w:t>in practice / on this placement</w:t>
      </w:r>
    </w:p>
    <w:p w14:paraId="2E4063D2" w14:textId="77777777" w:rsidR="00792776" w:rsidRPr="00301074" w:rsidRDefault="00792776" w:rsidP="00792776">
      <w:pPr>
        <w:spacing w:line="276" w:lineRule="auto"/>
        <w:ind w:left="340"/>
        <w:rPr>
          <w:rFonts w:eastAsia="Calibri" w:cs="Arial"/>
          <w:i/>
          <w:szCs w:val="24"/>
        </w:rPr>
      </w:pPr>
    </w:p>
    <w:p w14:paraId="77424681" w14:textId="5D7E20E7" w:rsidR="00792776" w:rsidRPr="00301074" w:rsidRDefault="00813C42" w:rsidP="00E25BAA">
      <w:pPr>
        <w:numPr>
          <w:ilvl w:val="0"/>
          <w:numId w:val="15"/>
        </w:numPr>
        <w:spacing w:after="200" w:line="276" w:lineRule="auto"/>
        <w:ind w:left="340"/>
        <w:contextualSpacing/>
        <w:rPr>
          <w:rFonts w:eastAsia="Calibri" w:cs="Arial"/>
          <w:szCs w:val="24"/>
        </w:rPr>
      </w:pPr>
      <w:r>
        <w:rPr>
          <w:rFonts w:eastAsia="Calibri" w:cs="Arial"/>
          <w:szCs w:val="24"/>
        </w:rPr>
        <w:t>P</w:t>
      </w:r>
      <w:r w:rsidR="00792776" w:rsidRPr="00301074">
        <w:rPr>
          <w:rFonts w:eastAsia="Calibri" w:cs="Arial"/>
          <w:szCs w:val="24"/>
        </w:rPr>
        <w:t>revious placements, paid work, voluntary work, or personal experience</w:t>
      </w:r>
      <w:r w:rsidR="0071575A">
        <w:rPr>
          <w:rFonts w:eastAsia="Calibri" w:cs="Arial"/>
          <w:szCs w:val="24"/>
        </w:rPr>
        <w:t xml:space="preserve"> the</w:t>
      </w:r>
      <w:r w:rsidR="00792776" w:rsidRPr="00301074">
        <w:rPr>
          <w:rFonts w:eastAsia="Calibri" w:cs="Arial"/>
          <w:szCs w:val="24"/>
        </w:rPr>
        <w:t xml:space="preserve"> </w:t>
      </w:r>
      <w:r>
        <w:rPr>
          <w:rFonts w:eastAsia="Calibri" w:cs="Arial"/>
          <w:szCs w:val="24"/>
        </w:rPr>
        <w:t>student ha</w:t>
      </w:r>
      <w:r w:rsidR="0071575A">
        <w:rPr>
          <w:rFonts w:eastAsia="Calibri" w:cs="Arial"/>
          <w:szCs w:val="24"/>
        </w:rPr>
        <w:t>s</w:t>
      </w:r>
      <w:r>
        <w:rPr>
          <w:rFonts w:eastAsia="Calibri" w:cs="Arial"/>
          <w:szCs w:val="24"/>
        </w:rPr>
        <w:t xml:space="preserve"> had and how they think this may help them </w:t>
      </w:r>
      <w:r w:rsidR="00792776" w:rsidRPr="00301074">
        <w:rPr>
          <w:rFonts w:eastAsia="Calibri" w:cs="Arial"/>
          <w:szCs w:val="24"/>
        </w:rPr>
        <w:t>to engage with service users</w:t>
      </w:r>
    </w:p>
    <w:p w14:paraId="4497AD30" w14:textId="77777777" w:rsidR="00792776" w:rsidRPr="00301074" w:rsidRDefault="00792776" w:rsidP="00792776">
      <w:pPr>
        <w:ind w:left="340"/>
        <w:rPr>
          <w:rFonts w:eastAsia="Calibri" w:cs="Arial"/>
          <w:szCs w:val="24"/>
        </w:rPr>
      </w:pPr>
    </w:p>
    <w:p w14:paraId="09DBDAB0" w14:textId="77777777" w:rsidR="00792776" w:rsidRPr="00301074" w:rsidRDefault="00813C42" w:rsidP="00E25BAA">
      <w:pPr>
        <w:numPr>
          <w:ilvl w:val="0"/>
          <w:numId w:val="15"/>
        </w:numPr>
        <w:spacing w:after="200" w:line="276" w:lineRule="auto"/>
        <w:ind w:left="340"/>
        <w:contextualSpacing/>
        <w:rPr>
          <w:rFonts w:eastAsia="Calibri" w:cs="Arial"/>
          <w:szCs w:val="24"/>
        </w:rPr>
      </w:pPr>
      <w:r>
        <w:rPr>
          <w:rFonts w:eastAsia="Calibri" w:cs="Arial"/>
          <w:szCs w:val="24"/>
        </w:rPr>
        <w:t>R</w:t>
      </w:r>
      <w:r w:rsidR="00792776" w:rsidRPr="00301074">
        <w:rPr>
          <w:rFonts w:eastAsia="Calibri" w:cs="Arial"/>
          <w:szCs w:val="24"/>
        </w:rPr>
        <w:t xml:space="preserve">elevant laws and policies relating to </w:t>
      </w:r>
      <w:r>
        <w:rPr>
          <w:rFonts w:eastAsia="Calibri" w:cs="Arial"/>
          <w:szCs w:val="24"/>
        </w:rPr>
        <w:t>this placement setting and why they are applicable</w:t>
      </w:r>
    </w:p>
    <w:p w14:paraId="52615A05" w14:textId="77777777" w:rsidR="00792776" w:rsidRPr="00301074" w:rsidRDefault="00792776" w:rsidP="00792776">
      <w:pPr>
        <w:spacing w:line="276" w:lineRule="auto"/>
        <w:ind w:left="340"/>
        <w:contextualSpacing/>
        <w:rPr>
          <w:rFonts w:eastAsia="Calibri" w:cs="Arial"/>
          <w:szCs w:val="24"/>
        </w:rPr>
      </w:pPr>
    </w:p>
    <w:p w14:paraId="7BC7419D" w14:textId="77777777" w:rsidR="00792776" w:rsidRPr="00301074" w:rsidRDefault="00813C42" w:rsidP="00E25BAA">
      <w:pPr>
        <w:numPr>
          <w:ilvl w:val="0"/>
          <w:numId w:val="15"/>
        </w:numPr>
        <w:spacing w:after="200" w:line="276" w:lineRule="auto"/>
        <w:ind w:left="340"/>
        <w:contextualSpacing/>
        <w:rPr>
          <w:rFonts w:eastAsia="Calibri" w:cs="Arial"/>
          <w:szCs w:val="24"/>
        </w:rPr>
      </w:pPr>
      <w:r>
        <w:rPr>
          <w:rFonts w:eastAsia="Calibri" w:cs="Arial"/>
          <w:szCs w:val="24"/>
        </w:rPr>
        <w:t>K</w:t>
      </w:r>
      <w:r w:rsidR="00792776" w:rsidRPr="00301074">
        <w:rPr>
          <w:rFonts w:eastAsia="Calibri" w:cs="Arial"/>
          <w:szCs w:val="24"/>
        </w:rPr>
        <w:t xml:space="preserve">nowledge and skills </w:t>
      </w:r>
      <w:r>
        <w:rPr>
          <w:rFonts w:eastAsia="Calibri" w:cs="Arial"/>
          <w:szCs w:val="24"/>
        </w:rPr>
        <w:t>that would support the student</w:t>
      </w:r>
      <w:r w:rsidR="00792776" w:rsidRPr="00301074">
        <w:rPr>
          <w:rFonts w:eastAsia="Calibri" w:cs="Arial"/>
          <w:szCs w:val="24"/>
        </w:rPr>
        <w:t xml:space="preserve"> wo</w:t>
      </w:r>
      <w:r>
        <w:rPr>
          <w:rFonts w:eastAsia="Calibri" w:cs="Arial"/>
          <w:szCs w:val="24"/>
        </w:rPr>
        <w:t>rking in this placement setting</w:t>
      </w:r>
    </w:p>
    <w:p w14:paraId="262D0F09" w14:textId="77777777" w:rsidR="00792776" w:rsidRDefault="00792776" w:rsidP="00792776">
      <w:pPr>
        <w:spacing w:line="276" w:lineRule="auto"/>
        <w:ind w:left="340"/>
        <w:contextualSpacing/>
        <w:rPr>
          <w:rFonts w:eastAsia="Calibri" w:cs="Arial"/>
          <w:szCs w:val="24"/>
        </w:rPr>
      </w:pPr>
    </w:p>
    <w:p w14:paraId="29A68E6F" w14:textId="11DEA3BA" w:rsidR="00792776" w:rsidRDefault="0071575A" w:rsidP="00E25BAA">
      <w:pPr>
        <w:numPr>
          <w:ilvl w:val="0"/>
          <w:numId w:val="15"/>
        </w:numPr>
        <w:spacing w:after="200" w:line="276" w:lineRule="auto"/>
        <w:ind w:left="340"/>
        <w:contextualSpacing/>
        <w:rPr>
          <w:rFonts w:eastAsia="Calibri" w:cs="Arial"/>
          <w:szCs w:val="24"/>
        </w:rPr>
      </w:pPr>
      <w:r>
        <w:rPr>
          <w:rFonts w:eastAsia="Calibri" w:cs="Arial"/>
          <w:szCs w:val="24"/>
        </w:rPr>
        <w:t xml:space="preserve">Ability </w:t>
      </w:r>
      <w:r w:rsidR="00792776" w:rsidRPr="00301074">
        <w:rPr>
          <w:rFonts w:eastAsia="Calibri" w:cs="Arial"/>
          <w:szCs w:val="24"/>
        </w:rPr>
        <w:t>to contribute to a busy social work team involved with (refer to the placement set</w:t>
      </w:r>
      <w:r w:rsidR="00813C42">
        <w:rPr>
          <w:rFonts w:eastAsia="Calibri" w:cs="Arial"/>
          <w:szCs w:val="24"/>
        </w:rPr>
        <w:t>ting) and current issues in this placement setting</w:t>
      </w:r>
    </w:p>
    <w:p w14:paraId="75B2FAB5" w14:textId="77777777" w:rsidR="00792776" w:rsidRDefault="00792776" w:rsidP="00792776">
      <w:pPr>
        <w:spacing w:line="276" w:lineRule="auto"/>
        <w:ind w:left="340"/>
        <w:contextualSpacing/>
        <w:rPr>
          <w:rFonts w:eastAsia="Calibri" w:cs="Arial"/>
          <w:szCs w:val="24"/>
        </w:rPr>
      </w:pPr>
    </w:p>
    <w:p w14:paraId="6E48EF68" w14:textId="401C2CCF" w:rsidR="00792776" w:rsidRDefault="0071575A" w:rsidP="00E25BAA">
      <w:pPr>
        <w:numPr>
          <w:ilvl w:val="0"/>
          <w:numId w:val="15"/>
        </w:numPr>
        <w:spacing w:after="200" w:line="276" w:lineRule="auto"/>
        <w:ind w:left="340"/>
        <w:contextualSpacing/>
        <w:rPr>
          <w:rFonts w:eastAsia="Calibri" w:cs="Arial"/>
          <w:szCs w:val="24"/>
        </w:rPr>
      </w:pPr>
      <w:r>
        <w:rPr>
          <w:rFonts w:eastAsia="Calibri" w:cs="Arial"/>
          <w:szCs w:val="24"/>
        </w:rPr>
        <w:t>U</w:t>
      </w:r>
      <w:r w:rsidR="00813C42">
        <w:rPr>
          <w:rFonts w:eastAsia="Calibri" w:cs="Arial"/>
          <w:szCs w:val="24"/>
        </w:rPr>
        <w:t xml:space="preserve">nderstanding of their need to be </w:t>
      </w:r>
      <w:r w:rsidR="00792776">
        <w:rPr>
          <w:rFonts w:eastAsia="Calibri" w:cs="Arial"/>
          <w:szCs w:val="24"/>
        </w:rPr>
        <w:t>accou</w:t>
      </w:r>
      <w:r w:rsidR="00813C42">
        <w:rPr>
          <w:rFonts w:eastAsia="Calibri" w:cs="Arial"/>
          <w:szCs w:val="24"/>
        </w:rPr>
        <w:t>ntable and responsible for their own practice</w:t>
      </w:r>
    </w:p>
    <w:p w14:paraId="7F155A25" w14:textId="77777777" w:rsidR="00792776" w:rsidRDefault="00792776" w:rsidP="00792776">
      <w:pPr>
        <w:spacing w:line="276" w:lineRule="auto"/>
        <w:ind w:left="340"/>
        <w:contextualSpacing/>
        <w:rPr>
          <w:rFonts w:eastAsia="Calibri" w:cs="Arial"/>
          <w:szCs w:val="24"/>
        </w:rPr>
      </w:pPr>
    </w:p>
    <w:p w14:paraId="713036E6" w14:textId="70E160C3" w:rsidR="00792776" w:rsidRDefault="0071575A" w:rsidP="00E25BAA">
      <w:pPr>
        <w:numPr>
          <w:ilvl w:val="0"/>
          <w:numId w:val="15"/>
        </w:numPr>
        <w:spacing w:after="200" w:line="276" w:lineRule="auto"/>
        <w:ind w:left="340"/>
        <w:contextualSpacing/>
        <w:rPr>
          <w:rFonts w:eastAsia="Calibri" w:cs="Arial"/>
          <w:szCs w:val="24"/>
        </w:rPr>
      </w:pPr>
      <w:r>
        <w:rPr>
          <w:rFonts w:eastAsia="Calibri" w:cs="Arial"/>
          <w:szCs w:val="24"/>
        </w:rPr>
        <w:t>U</w:t>
      </w:r>
      <w:r w:rsidR="00792776">
        <w:rPr>
          <w:rFonts w:eastAsia="Calibri" w:cs="Arial"/>
          <w:szCs w:val="24"/>
        </w:rPr>
        <w:t>nderstanding of conf</w:t>
      </w:r>
      <w:r w:rsidR="00813C42">
        <w:rPr>
          <w:rFonts w:eastAsia="Calibri" w:cs="Arial"/>
          <w:szCs w:val="24"/>
        </w:rPr>
        <w:t>identiality and data protection</w:t>
      </w:r>
    </w:p>
    <w:p w14:paraId="61B70053" w14:textId="77777777" w:rsidR="00792776" w:rsidRDefault="00792776" w:rsidP="00792776">
      <w:pPr>
        <w:spacing w:line="276" w:lineRule="auto"/>
        <w:ind w:left="340"/>
        <w:contextualSpacing/>
        <w:rPr>
          <w:rFonts w:eastAsia="Calibri" w:cs="Arial"/>
          <w:szCs w:val="24"/>
        </w:rPr>
      </w:pPr>
    </w:p>
    <w:p w14:paraId="44946A36" w14:textId="77777777" w:rsidR="00792776" w:rsidRDefault="00813C42" w:rsidP="00E25BAA">
      <w:pPr>
        <w:numPr>
          <w:ilvl w:val="0"/>
          <w:numId w:val="15"/>
        </w:numPr>
        <w:spacing w:after="200" w:line="276" w:lineRule="auto"/>
        <w:ind w:left="340"/>
        <w:contextualSpacing/>
        <w:rPr>
          <w:rFonts w:eastAsia="Calibri" w:cs="Arial"/>
          <w:szCs w:val="24"/>
        </w:rPr>
      </w:pPr>
      <w:r>
        <w:rPr>
          <w:rFonts w:eastAsia="Calibri" w:cs="Arial"/>
          <w:szCs w:val="24"/>
        </w:rPr>
        <w:t xml:space="preserve">Understand why </w:t>
      </w:r>
      <w:r w:rsidR="00792776">
        <w:rPr>
          <w:rFonts w:eastAsia="Calibri" w:cs="Arial"/>
          <w:szCs w:val="24"/>
        </w:rPr>
        <w:t xml:space="preserve">equality and diversity </w:t>
      </w:r>
      <w:r>
        <w:rPr>
          <w:rFonts w:eastAsia="Calibri" w:cs="Arial"/>
          <w:szCs w:val="24"/>
        </w:rPr>
        <w:t xml:space="preserve">are </w:t>
      </w:r>
      <w:r w:rsidR="00792776">
        <w:rPr>
          <w:rFonts w:eastAsia="Calibri" w:cs="Arial"/>
          <w:szCs w:val="24"/>
        </w:rPr>
        <w:t>import</w:t>
      </w:r>
      <w:r>
        <w:rPr>
          <w:rFonts w:eastAsia="Calibri" w:cs="Arial"/>
          <w:szCs w:val="24"/>
        </w:rPr>
        <w:t>ant and what such issues may be in this placement setting</w:t>
      </w:r>
    </w:p>
    <w:p w14:paraId="0CBB6F57" w14:textId="77777777" w:rsidR="00792776" w:rsidRDefault="00792776" w:rsidP="00792776">
      <w:pPr>
        <w:spacing w:line="276" w:lineRule="auto"/>
        <w:ind w:left="340"/>
        <w:contextualSpacing/>
        <w:rPr>
          <w:rFonts w:eastAsia="Calibri" w:cs="Arial"/>
          <w:szCs w:val="24"/>
        </w:rPr>
      </w:pPr>
    </w:p>
    <w:p w14:paraId="0DAB084B" w14:textId="6267B00D" w:rsidR="00792776" w:rsidRDefault="0071575A" w:rsidP="00E25BAA">
      <w:pPr>
        <w:numPr>
          <w:ilvl w:val="0"/>
          <w:numId w:val="15"/>
        </w:numPr>
        <w:spacing w:after="200" w:line="276" w:lineRule="auto"/>
        <w:ind w:left="340"/>
        <w:contextualSpacing/>
        <w:rPr>
          <w:rFonts w:eastAsia="Calibri" w:cs="Arial"/>
          <w:szCs w:val="24"/>
        </w:rPr>
      </w:pPr>
      <w:r>
        <w:rPr>
          <w:rFonts w:eastAsia="Calibri" w:cs="Arial"/>
          <w:szCs w:val="24"/>
        </w:rPr>
        <w:t>The s</w:t>
      </w:r>
      <w:r w:rsidR="00813C42">
        <w:rPr>
          <w:rFonts w:eastAsia="Calibri" w:cs="Arial"/>
          <w:szCs w:val="24"/>
        </w:rPr>
        <w:t>tudent</w:t>
      </w:r>
      <w:r>
        <w:rPr>
          <w:rFonts w:eastAsia="Calibri" w:cs="Arial"/>
          <w:szCs w:val="24"/>
        </w:rPr>
        <w:t>’s</w:t>
      </w:r>
      <w:r w:rsidR="00813C42">
        <w:rPr>
          <w:rFonts w:eastAsia="Calibri" w:cs="Arial"/>
          <w:szCs w:val="24"/>
        </w:rPr>
        <w:t xml:space="preserve"> self-awareness around their reaction to </w:t>
      </w:r>
      <w:r w:rsidR="00792776">
        <w:rPr>
          <w:rFonts w:eastAsia="Calibri" w:cs="Arial"/>
          <w:szCs w:val="24"/>
        </w:rPr>
        <w:t>aggressive behaviour or offensive co</w:t>
      </w:r>
      <w:r w:rsidR="00813C42">
        <w:rPr>
          <w:rFonts w:eastAsia="Calibri" w:cs="Arial"/>
          <w:szCs w:val="24"/>
        </w:rPr>
        <w:t>mments aimed either towards themselves or others</w:t>
      </w:r>
    </w:p>
    <w:p w14:paraId="7569D4BF" w14:textId="77777777" w:rsidR="00792776" w:rsidRDefault="00792776" w:rsidP="00792776">
      <w:pPr>
        <w:spacing w:line="276" w:lineRule="auto"/>
        <w:ind w:left="340"/>
        <w:rPr>
          <w:rFonts w:eastAsia="Calibri" w:cs="Arial"/>
          <w:szCs w:val="24"/>
        </w:rPr>
      </w:pPr>
    </w:p>
    <w:p w14:paraId="7813A9BB" w14:textId="77777777" w:rsidR="00792776" w:rsidRDefault="00813C42" w:rsidP="00E25BAA">
      <w:pPr>
        <w:numPr>
          <w:ilvl w:val="0"/>
          <w:numId w:val="15"/>
        </w:numPr>
        <w:spacing w:after="200" w:line="276" w:lineRule="auto"/>
        <w:ind w:left="340"/>
        <w:contextualSpacing/>
        <w:rPr>
          <w:rFonts w:eastAsia="Calibri" w:cs="Arial"/>
          <w:szCs w:val="24"/>
        </w:rPr>
      </w:pPr>
      <w:r>
        <w:rPr>
          <w:rFonts w:eastAsia="Calibri" w:cs="Arial"/>
          <w:szCs w:val="24"/>
        </w:rPr>
        <w:t xml:space="preserve">Understanding of the need in social work </w:t>
      </w:r>
      <w:r w:rsidR="00792776" w:rsidRPr="00301074">
        <w:rPr>
          <w:rFonts w:eastAsia="Calibri" w:cs="Arial"/>
          <w:szCs w:val="24"/>
        </w:rPr>
        <w:t>to have difficult c</w:t>
      </w:r>
      <w:r>
        <w:rPr>
          <w:rFonts w:eastAsia="Calibri" w:cs="Arial"/>
          <w:szCs w:val="24"/>
        </w:rPr>
        <w:t>onversations with people and skills that could be used in such a situation</w:t>
      </w:r>
      <w:r w:rsidR="00792776" w:rsidRPr="00301074">
        <w:rPr>
          <w:rFonts w:eastAsia="Calibri" w:cs="Arial"/>
          <w:szCs w:val="24"/>
        </w:rPr>
        <w:t xml:space="preserve"> </w:t>
      </w:r>
    </w:p>
    <w:p w14:paraId="25635F00" w14:textId="77777777" w:rsidR="00792776" w:rsidRDefault="00792776" w:rsidP="00792776">
      <w:pPr>
        <w:spacing w:line="276" w:lineRule="auto"/>
        <w:ind w:left="340"/>
        <w:contextualSpacing/>
        <w:rPr>
          <w:rFonts w:eastAsia="Calibri" w:cs="Arial"/>
          <w:szCs w:val="24"/>
        </w:rPr>
      </w:pPr>
    </w:p>
    <w:p w14:paraId="70404469" w14:textId="3ED9BDFC" w:rsidR="00792776" w:rsidRDefault="00E14E72" w:rsidP="00792776">
      <w:pPr>
        <w:rPr>
          <w:rFonts w:cs="Arial"/>
          <w:b/>
          <w:szCs w:val="24"/>
        </w:rPr>
      </w:pPr>
      <w:r w:rsidRPr="00577AED">
        <w:rPr>
          <w:rFonts w:cs="Arial"/>
          <w:b/>
          <w:szCs w:val="24"/>
        </w:rPr>
        <w:t>PE to</w:t>
      </w:r>
      <w:r w:rsidR="00792776" w:rsidRPr="00577AED">
        <w:rPr>
          <w:rFonts w:cs="Arial"/>
          <w:b/>
          <w:szCs w:val="24"/>
        </w:rPr>
        <w:t xml:space="preserve"> let the student know the outcome of the meeting as soon as possible.</w:t>
      </w:r>
    </w:p>
    <w:p w14:paraId="6C8D5FEF" w14:textId="77777777" w:rsidR="00577AED" w:rsidRPr="00577AED" w:rsidRDefault="00577AED" w:rsidP="00792776">
      <w:pPr>
        <w:rPr>
          <w:rFonts w:cs="Arial"/>
          <w:b/>
          <w:szCs w:val="24"/>
        </w:rPr>
      </w:pPr>
    </w:p>
    <w:p w14:paraId="06A65454" w14:textId="0290C8E0" w:rsidR="00E14E72" w:rsidRPr="00577AED" w:rsidRDefault="00E14E72" w:rsidP="00792776">
      <w:pPr>
        <w:rPr>
          <w:rFonts w:cs="Arial"/>
          <w:b/>
          <w:szCs w:val="24"/>
        </w:rPr>
      </w:pPr>
      <w:r w:rsidRPr="00577AED">
        <w:rPr>
          <w:rFonts w:cs="Arial"/>
          <w:b/>
          <w:szCs w:val="24"/>
        </w:rPr>
        <w:t xml:space="preserve">PE to inform </w:t>
      </w:r>
      <w:r w:rsidR="00B2447B" w:rsidRPr="00577AED">
        <w:rPr>
          <w:rFonts w:cs="Arial"/>
          <w:b/>
          <w:szCs w:val="24"/>
        </w:rPr>
        <w:t xml:space="preserve">relevant colleague in </w:t>
      </w:r>
      <w:r w:rsidR="00577AED">
        <w:rPr>
          <w:rFonts w:cs="Arial"/>
          <w:b/>
          <w:szCs w:val="24"/>
        </w:rPr>
        <w:t>W</w:t>
      </w:r>
      <w:r w:rsidRPr="00577AED">
        <w:rPr>
          <w:rFonts w:cs="Arial"/>
          <w:b/>
          <w:szCs w:val="24"/>
        </w:rPr>
        <w:t>orkforce</w:t>
      </w:r>
      <w:r w:rsidR="0094563C">
        <w:rPr>
          <w:rFonts w:cs="Arial"/>
          <w:b/>
          <w:szCs w:val="24"/>
        </w:rPr>
        <w:t xml:space="preserve"> / Organisational</w:t>
      </w:r>
      <w:r w:rsidR="00577AED">
        <w:rPr>
          <w:rFonts w:cs="Arial"/>
          <w:b/>
          <w:szCs w:val="24"/>
        </w:rPr>
        <w:t xml:space="preserve"> D</w:t>
      </w:r>
      <w:r w:rsidR="00B2447B" w:rsidRPr="00577AED">
        <w:rPr>
          <w:rFonts w:cs="Arial"/>
          <w:b/>
          <w:szCs w:val="24"/>
        </w:rPr>
        <w:t>evelopment</w:t>
      </w:r>
      <w:r w:rsidRPr="00577AED">
        <w:rPr>
          <w:rFonts w:cs="Arial"/>
          <w:b/>
          <w:szCs w:val="24"/>
        </w:rPr>
        <w:t xml:space="preserve"> as soon as possible that the placement will go ahead and</w:t>
      </w:r>
      <w:r w:rsidR="0071575A">
        <w:rPr>
          <w:rFonts w:cs="Arial"/>
          <w:b/>
          <w:szCs w:val="24"/>
        </w:rPr>
        <w:t>,</w:t>
      </w:r>
      <w:r w:rsidRPr="00577AED">
        <w:rPr>
          <w:rFonts w:cs="Arial"/>
          <w:b/>
          <w:szCs w:val="24"/>
        </w:rPr>
        <w:t xml:space="preserve"> if not, why not.</w:t>
      </w:r>
      <w:r w:rsidR="00405491" w:rsidRPr="00577AED">
        <w:rPr>
          <w:rFonts w:cs="Arial"/>
          <w:b/>
          <w:szCs w:val="24"/>
        </w:rPr>
        <w:t xml:space="preserve"> </w:t>
      </w:r>
    </w:p>
    <w:p w14:paraId="67CB38CD" w14:textId="6FD0EB6B" w:rsidR="00577AED" w:rsidRDefault="00577AED">
      <w:pPr>
        <w:spacing w:after="160" w:line="259" w:lineRule="auto"/>
        <w:rPr>
          <w:rFonts w:cs="Arial"/>
          <w:b/>
          <w:szCs w:val="24"/>
        </w:rPr>
      </w:pPr>
    </w:p>
    <w:p w14:paraId="4D5C19BA" w14:textId="77777777" w:rsidR="00C67709" w:rsidRPr="00B02461" w:rsidRDefault="00C67709" w:rsidP="001A326C">
      <w:pPr>
        <w:pStyle w:val="Heading2"/>
      </w:pPr>
      <w:bookmarkStart w:id="15" w:name="_Toc398631061"/>
      <w:bookmarkStart w:id="16" w:name="_Toc399929529"/>
      <w:bookmarkStart w:id="17" w:name="_Toc525631563"/>
      <w:bookmarkStart w:id="18" w:name="_Toc115424817"/>
      <w:r w:rsidRPr="00B02461">
        <w:t>Practice Learning Agreement (PLA) meeting</w:t>
      </w:r>
      <w:bookmarkEnd w:id="15"/>
      <w:bookmarkEnd w:id="16"/>
      <w:bookmarkEnd w:id="17"/>
      <w:bookmarkEnd w:id="18"/>
      <w:r w:rsidRPr="00B02461">
        <w:t xml:space="preserve"> </w:t>
      </w:r>
    </w:p>
    <w:p w14:paraId="57BA3EB7" w14:textId="15FE2F4F" w:rsidR="00C67709" w:rsidRPr="00B02461" w:rsidRDefault="00C67709" w:rsidP="00C67709">
      <w:pPr>
        <w:spacing w:after="120"/>
        <w:rPr>
          <w:rFonts w:eastAsia="Batang" w:cs="Arial"/>
          <w:spacing w:val="-3"/>
        </w:rPr>
      </w:pPr>
      <w:r w:rsidRPr="00B02461">
        <w:rPr>
          <w:rFonts w:eastAsia="Batang" w:cs="Arial"/>
          <w:spacing w:val="-3"/>
        </w:rPr>
        <w:t>Prior to placement commencement a meeting between relevant staff and the student should take place</w:t>
      </w:r>
      <w:r w:rsidRPr="00B02461">
        <w:rPr>
          <w:rFonts w:eastAsia="Batang" w:cs="Arial"/>
          <w:b/>
          <w:spacing w:val="-3"/>
        </w:rPr>
        <w:t xml:space="preserve">.  </w:t>
      </w:r>
      <w:r w:rsidRPr="00B02461">
        <w:rPr>
          <w:rFonts w:eastAsia="Batang" w:cs="Arial"/>
          <w:spacing w:val="-3"/>
        </w:rPr>
        <w:t>The key aim of this meeting is to complete the Practice Learning Agreement (PLA)</w:t>
      </w:r>
      <w:r>
        <w:rPr>
          <w:rFonts w:eastAsia="Batang" w:cs="Arial"/>
          <w:b/>
          <w:spacing w:val="-3"/>
        </w:rPr>
        <w:t>.  A placement should not start</w:t>
      </w:r>
      <w:r w:rsidRPr="00090820">
        <w:rPr>
          <w:rFonts w:eastAsia="Batang" w:cs="Arial"/>
          <w:b/>
          <w:spacing w:val="-3"/>
        </w:rPr>
        <w:t xml:space="preserve"> without clear arrangements being in place</w:t>
      </w:r>
      <w:r w:rsidRPr="00B02461">
        <w:rPr>
          <w:rFonts w:eastAsia="Batang" w:cs="Arial"/>
          <w:spacing w:val="-3"/>
        </w:rPr>
        <w:t xml:space="preserve">.  It is important that the PLA meeting includes all relevant parties (student, </w:t>
      </w:r>
      <w:r>
        <w:rPr>
          <w:rFonts w:eastAsia="Batang" w:cs="Arial"/>
          <w:spacing w:val="-3"/>
        </w:rPr>
        <w:t>Tutor</w:t>
      </w:r>
      <w:r w:rsidRPr="00B02461">
        <w:rPr>
          <w:rFonts w:eastAsia="Batang" w:cs="Arial"/>
          <w:spacing w:val="-3"/>
        </w:rPr>
        <w:t xml:space="preserve"> and Practice Educator</w:t>
      </w:r>
      <w:r w:rsidR="001A326C">
        <w:rPr>
          <w:rFonts w:eastAsia="Batang" w:cs="Arial"/>
          <w:spacing w:val="-3"/>
        </w:rPr>
        <w:t>(s).)</w:t>
      </w:r>
    </w:p>
    <w:p w14:paraId="1F04D6F6" w14:textId="4BD84532" w:rsidR="00C67709" w:rsidRPr="00A25132" w:rsidRDefault="00C67709" w:rsidP="00C67709">
      <w:pPr>
        <w:spacing w:after="120"/>
        <w:rPr>
          <w:rFonts w:eastAsia="Batang" w:cs="Arial"/>
          <w:spacing w:val="-3"/>
        </w:rPr>
      </w:pPr>
      <w:r w:rsidRPr="00B02461">
        <w:rPr>
          <w:rFonts w:eastAsia="Batang" w:cs="Arial"/>
          <w:spacing w:val="-3"/>
        </w:rPr>
        <w:t xml:space="preserve">The PLA serves as the contractual basis of the student placement. </w:t>
      </w:r>
      <w:r>
        <w:rPr>
          <w:rFonts w:eastAsia="Batang" w:cs="Arial"/>
          <w:spacing w:val="-3"/>
        </w:rPr>
        <w:t xml:space="preserve"> </w:t>
      </w:r>
      <w:r w:rsidRPr="00B02461">
        <w:rPr>
          <w:rFonts w:eastAsia="Batang" w:cs="Arial"/>
          <w:spacing w:val="-3"/>
        </w:rPr>
        <w:t>It should take account of the Professional Capabilities Framework</w:t>
      </w:r>
      <w:r>
        <w:rPr>
          <w:rFonts w:eastAsia="Batang" w:cs="Arial"/>
          <w:spacing w:val="-3"/>
        </w:rPr>
        <w:t xml:space="preserve"> (PCF)</w:t>
      </w:r>
      <w:r w:rsidRPr="00B02461">
        <w:rPr>
          <w:rFonts w:eastAsia="Batang" w:cs="Arial"/>
          <w:spacing w:val="-3"/>
        </w:rPr>
        <w:t xml:space="preserve">, the learning opportunities afforded by the placement, student learning needs, </w:t>
      </w:r>
      <w:r w:rsidR="001A326C">
        <w:rPr>
          <w:rFonts w:eastAsia="Batang" w:cs="Arial"/>
          <w:spacing w:val="-3"/>
        </w:rPr>
        <w:t xml:space="preserve">any Covid-19 arrangement, </w:t>
      </w:r>
      <w:r w:rsidRPr="00B02461">
        <w:rPr>
          <w:rFonts w:eastAsia="Batang" w:cs="Arial"/>
          <w:spacing w:val="-3"/>
        </w:rPr>
        <w:t>supervision</w:t>
      </w:r>
      <w:r w:rsidR="001A326C">
        <w:rPr>
          <w:rFonts w:eastAsia="Batang" w:cs="Arial"/>
          <w:spacing w:val="-3"/>
        </w:rPr>
        <w:t xml:space="preserve"> a</w:t>
      </w:r>
      <w:r w:rsidR="005640EF">
        <w:rPr>
          <w:rFonts w:eastAsia="Batang" w:cs="Arial"/>
          <w:spacing w:val="-3"/>
        </w:rPr>
        <w:t>r</w:t>
      </w:r>
      <w:r w:rsidR="001A326C">
        <w:rPr>
          <w:rFonts w:eastAsia="Batang" w:cs="Arial"/>
          <w:spacing w:val="-3"/>
        </w:rPr>
        <w:t>rangements</w:t>
      </w:r>
      <w:r w:rsidRPr="00B02461">
        <w:rPr>
          <w:rFonts w:eastAsia="Batang" w:cs="Arial"/>
          <w:spacing w:val="-3"/>
        </w:rPr>
        <w:t xml:space="preserve"> and finalise a range of practical information</w:t>
      </w:r>
      <w:r>
        <w:rPr>
          <w:rFonts w:eastAsia="Batang" w:cs="Arial"/>
          <w:spacing w:val="-3"/>
        </w:rPr>
        <w:t xml:space="preserve">.  </w:t>
      </w:r>
      <w:r w:rsidRPr="00B02461">
        <w:rPr>
          <w:rFonts w:eastAsia="Batang" w:cs="Arial"/>
          <w:spacing w:val="-3"/>
        </w:rPr>
        <w:t xml:space="preserve">The </w:t>
      </w:r>
      <w:r>
        <w:rPr>
          <w:rFonts w:eastAsia="Batang" w:cs="Arial"/>
          <w:spacing w:val="-3"/>
        </w:rPr>
        <w:t>Tutor</w:t>
      </w:r>
      <w:r w:rsidRPr="00B02461">
        <w:rPr>
          <w:rFonts w:eastAsia="Batang" w:cs="Arial"/>
          <w:spacing w:val="-3"/>
        </w:rPr>
        <w:t xml:space="preserve"> should explain the purpose of the </w:t>
      </w:r>
      <w:r>
        <w:rPr>
          <w:rFonts w:eastAsia="Batang" w:cs="Arial"/>
          <w:spacing w:val="-3"/>
        </w:rPr>
        <w:t>PLA</w:t>
      </w:r>
      <w:r w:rsidRPr="00B02461">
        <w:rPr>
          <w:rFonts w:eastAsia="Batang" w:cs="Arial"/>
          <w:spacing w:val="-3"/>
        </w:rPr>
        <w:t xml:space="preserve"> ensuring all parties understand their roles and responsibilities (</w:t>
      </w:r>
      <w:r w:rsidRPr="00A25132">
        <w:rPr>
          <w:rFonts w:eastAsia="Batang" w:cs="Arial"/>
          <w:spacing w:val="-3"/>
        </w:rPr>
        <w:t>see</w:t>
      </w:r>
      <w:r>
        <w:rPr>
          <w:rFonts w:eastAsia="Batang" w:cs="Arial"/>
          <w:spacing w:val="-3"/>
        </w:rPr>
        <w:t xml:space="preserve"> section 3</w:t>
      </w:r>
      <w:r w:rsidRPr="00A25132">
        <w:rPr>
          <w:rFonts w:eastAsia="Batang" w:cs="Arial"/>
          <w:spacing w:val="-3"/>
        </w:rPr>
        <w:t>).</w:t>
      </w:r>
    </w:p>
    <w:p w14:paraId="17B76519" w14:textId="77777777" w:rsidR="00C67709" w:rsidRPr="0015096C" w:rsidRDefault="00C67709" w:rsidP="00C67709">
      <w:pPr>
        <w:widowControl w:val="0"/>
        <w:suppressAutoHyphens/>
        <w:spacing w:after="120"/>
        <w:rPr>
          <w:rFonts w:eastAsia="Batang" w:cs="Arial"/>
          <w:spacing w:val="-3"/>
        </w:rPr>
      </w:pPr>
      <w:r w:rsidRPr="0015096C">
        <w:rPr>
          <w:rFonts w:eastAsia="Batang" w:cs="Arial"/>
          <w:spacing w:val="-3"/>
        </w:rPr>
        <w:t>The following inform discussion at the PLA meeting:</w:t>
      </w:r>
    </w:p>
    <w:p w14:paraId="71AE3FBA" w14:textId="77777777" w:rsidR="00C67709" w:rsidRPr="00BF772D" w:rsidRDefault="00C67709" w:rsidP="00C67709">
      <w:pPr>
        <w:widowControl w:val="0"/>
        <w:numPr>
          <w:ilvl w:val="0"/>
          <w:numId w:val="32"/>
        </w:numPr>
        <w:suppressAutoHyphens/>
        <w:spacing w:after="120"/>
        <w:rPr>
          <w:rFonts w:eastAsia="Batang" w:cs="Arial"/>
          <w:spacing w:val="-3"/>
        </w:rPr>
      </w:pPr>
      <w:r w:rsidRPr="0015096C">
        <w:rPr>
          <w:rFonts w:eastAsia="Batang" w:cs="Arial"/>
          <w:color w:val="000000"/>
        </w:rPr>
        <w:t>Practical arrangements should be clearly stated and understood at the meeting e.g. travel required, provision of equipment such as mobile phones and general working arrangements.</w:t>
      </w:r>
    </w:p>
    <w:p w14:paraId="44CFC5FF" w14:textId="77777777" w:rsidR="00C67709" w:rsidRDefault="00C67709" w:rsidP="00C67709">
      <w:pPr>
        <w:numPr>
          <w:ilvl w:val="0"/>
          <w:numId w:val="32"/>
        </w:numPr>
        <w:spacing w:after="120"/>
        <w:rPr>
          <w:rFonts w:eastAsia="Batang" w:cs="Arial"/>
          <w:color w:val="000000"/>
        </w:rPr>
      </w:pPr>
      <w:r>
        <w:rPr>
          <w:rFonts w:eastAsia="Batang" w:cs="Arial"/>
          <w:color w:val="000000"/>
        </w:rPr>
        <w:t>Absence arrangements should be discussed.</w:t>
      </w:r>
      <w:r w:rsidRPr="00BF772D">
        <w:rPr>
          <w:rFonts w:eastAsia="Batang" w:cs="Arial"/>
          <w:color w:val="000000"/>
        </w:rPr>
        <w:t xml:space="preserve"> </w:t>
      </w:r>
    </w:p>
    <w:p w14:paraId="71EB9230" w14:textId="77777777" w:rsidR="00C67709" w:rsidRDefault="00C67709" w:rsidP="00C67709">
      <w:pPr>
        <w:spacing w:after="120"/>
        <w:ind w:left="360"/>
        <w:rPr>
          <w:rFonts w:eastAsia="Batang" w:cs="Arial"/>
          <w:color w:val="000000"/>
        </w:rPr>
      </w:pPr>
      <w:r>
        <w:rPr>
          <w:rFonts w:eastAsia="Batang" w:cs="Arial"/>
          <w:color w:val="000000"/>
        </w:rPr>
        <w:t>The requirements of whom to inform when unable to attend on the day due to sickness should be agreed.  Regular or prolonged periods of sickness should be discussed with the Tutor, by both student and PE.</w:t>
      </w:r>
    </w:p>
    <w:p w14:paraId="7554315F" w14:textId="77777777" w:rsidR="00C67709" w:rsidRPr="00BF772D" w:rsidRDefault="00C67709" w:rsidP="00C67709">
      <w:pPr>
        <w:spacing w:after="120"/>
        <w:ind w:left="360"/>
        <w:rPr>
          <w:rFonts w:eastAsia="Batang" w:cs="Arial"/>
          <w:color w:val="000000"/>
        </w:rPr>
      </w:pPr>
      <w:r w:rsidRPr="0015096C">
        <w:rPr>
          <w:rFonts w:eastAsia="Batang" w:cs="Arial"/>
          <w:color w:val="000000"/>
        </w:rPr>
        <w:t xml:space="preserve">Holidays must be agreed and discussed at the </w:t>
      </w:r>
      <w:r>
        <w:rPr>
          <w:rFonts w:eastAsia="Batang" w:cs="Arial"/>
          <w:color w:val="000000"/>
        </w:rPr>
        <w:t>PLA</w:t>
      </w:r>
      <w:r w:rsidRPr="0015096C">
        <w:rPr>
          <w:rFonts w:eastAsia="Batang" w:cs="Arial"/>
          <w:color w:val="000000"/>
        </w:rPr>
        <w:t xml:space="preserve"> meeting.  </w:t>
      </w:r>
      <w:r>
        <w:rPr>
          <w:rFonts w:eastAsia="Batang" w:cs="Arial"/>
          <w:color w:val="000000"/>
        </w:rPr>
        <w:t>A week is recommended.</w:t>
      </w:r>
    </w:p>
    <w:p w14:paraId="39F7061E" w14:textId="77777777" w:rsidR="00C67709" w:rsidRPr="00C67709" w:rsidRDefault="00C67709" w:rsidP="00C67709">
      <w:pPr>
        <w:widowControl w:val="0"/>
        <w:numPr>
          <w:ilvl w:val="0"/>
          <w:numId w:val="32"/>
        </w:numPr>
        <w:suppressAutoHyphens/>
        <w:spacing w:after="120"/>
        <w:rPr>
          <w:rFonts w:eastAsia="Batang" w:cs="Arial"/>
          <w:spacing w:val="-3"/>
        </w:rPr>
      </w:pPr>
      <w:r w:rsidRPr="0015096C">
        <w:rPr>
          <w:rFonts w:eastAsia="Batang" w:cs="Arial"/>
          <w:spacing w:val="-3"/>
        </w:rPr>
        <w:t>Any issues that may impact on the learning process should be shared.</w:t>
      </w:r>
      <w:r>
        <w:rPr>
          <w:rFonts w:eastAsia="Batang" w:cs="Arial"/>
          <w:spacing w:val="-3"/>
        </w:rPr>
        <w:t xml:space="preserve"> </w:t>
      </w:r>
      <w:proofErr w:type="gramStart"/>
      <w:r w:rsidRPr="00C67709">
        <w:rPr>
          <w:rFonts w:eastAsia="Batang" w:cs="Arial"/>
          <w:spacing w:val="-3"/>
        </w:rPr>
        <w:t>In particular a</w:t>
      </w:r>
      <w:proofErr w:type="gramEnd"/>
      <w:r w:rsidRPr="00C67709">
        <w:rPr>
          <w:rFonts w:eastAsia="Batang" w:cs="Arial"/>
          <w:spacing w:val="-3"/>
        </w:rPr>
        <w:t xml:space="preserve"> discussion should take place concerning how feedback will be given to students both informally and formally.  Additionally, all parties should discuss how issues of conflict or regarding performance are managed within the assessment and learning process</w:t>
      </w:r>
    </w:p>
    <w:p w14:paraId="54B2896F" w14:textId="77777777" w:rsidR="00C67709" w:rsidRPr="0015096C" w:rsidRDefault="00C67709" w:rsidP="00C67709">
      <w:pPr>
        <w:numPr>
          <w:ilvl w:val="0"/>
          <w:numId w:val="32"/>
        </w:numPr>
        <w:spacing w:after="120"/>
        <w:rPr>
          <w:rFonts w:eastAsia="Batang" w:cs="Arial"/>
          <w:color w:val="000000"/>
        </w:rPr>
      </w:pPr>
      <w:r w:rsidRPr="0015096C">
        <w:rPr>
          <w:rFonts w:eastAsia="Batang" w:cs="Arial"/>
          <w:color w:val="000000"/>
        </w:rPr>
        <w:t>Students are expected to work normal agency hou</w:t>
      </w:r>
      <w:r>
        <w:rPr>
          <w:rFonts w:eastAsia="Batang" w:cs="Arial"/>
          <w:color w:val="000000"/>
        </w:rPr>
        <w:t xml:space="preserve">rs over five </w:t>
      </w:r>
      <w:r w:rsidRPr="0015096C">
        <w:rPr>
          <w:rFonts w:eastAsia="Batang" w:cs="Arial"/>
          <w:color w:val="000000"/>
        </w:rPr>
        <w:t xml:space="preserve">days per week.  Where the agency hours are less than 7 </w:t>
      </w:r>
      <w:r>
        <w:rPr>
          <w:rFonts w:eastAsia="Batang" w:cs="Arial"/>
          <w:color w:val="000000"/>
        </w:rPr>
        <w:t xml:space="preserve">hours </w:t>
      </w:r>
      <w:r w:rsidRPr="0015096C">
        <w:rPr>
          <w:rFonts w:eastAsia="Batang" w:cs="Arial"/>
          <w:color w:val="000000"/>
        </w:rPr>
        <w:t>per day, students will need to extend days to reflect this.  Meal breaks are not included in the hour calculations.</w:t>
      </w:r>
    </w:p>
    <w:p w14:paraId="604F4DAD" w14:textId="77777777" w:rsidR="00C67709" w:rsidRPr="0015096C" w:rsidRDefault="00C67709" w:rsidP="00C67709">
      <w:pPr>
        <w:numPr>
          <w:ilvl w:val="0"/>
          <w:numId w:val="32"/>
        </w:numPr>
        <w:spacing w:after="120"/>
        <w:rPr>
          <w:rFonts w:eastAsia="Batang" w:cs="Arial"/>
          <w:color w:val="000000"/>
        </w:rPr>
      </w:pPr>
      <w:r w:rsidRPr="0015096C">
        <w:rPr>
          <w:rFonts w:eastAsia="Batang" w:cs="Arial"/>
          <w:color w:val="000000"/>
        </w:rPr>
        <w:t>Study time must be discussed and agreed at the PLA meeting</w:t>
      </w:r>
      <w:r>
        <w:rPr>
          <w:rFonts w:eastAsia="Batang" w:cs="Arial"/>
          <w:color w:val="000000"/>
        </w:rPr>
        <w:t>, based on one study day a fortnight</w:t>
      </w:r>
      <w:r w:rsidRPr="0015096C">
        <w:rPr>
          <w:rFonts w:eastAsia="Batang" w:cs="Arial"/>
          <w:color w:val="000000"/>
        </w:rPr>
        <w:t>.</w:t>
      </w:r>
      <w:r>
        <w:rPr>
          <w:rFonts w:eastAsia="Batang" w:cs="Arial"/>
          <w:color w:val="000000"/>
        </w:rPr>
        <w:t xml:space="preserve"> </w:t>
      </w:r>
    </w:p>
    <w:p w14:paraId="5D63C455" w14:textId="0BBBAA52" w:rsidR="00C67709" w:rsidRPr="0015096C" w:rsidRDefault="00C67709" w:rsidP="00C67709">
      <w:pPr>
        <w:numPr>
          <w:ilvl w:val="0"/>
          <w:numId w:val="32"/>
        </w:numPr>
        <w:spacing w:after="120"/>
        <w:rPr>
          <w:rFonts w:eastAsia="Batang" w:cs="Arial"/>
          <w:color w:val="000000"/>
        </w:rPr>
      </w:pPr>
      <w:r>
        <w:rPr>
          <w:rFonts w:eastAsia="Batang" w:cs="Arial"/>
          <w:color w:val="000000"/>
        </w:rPr>
        <w:t>Students MUST complete the full number of placement days.  The Attendance S</w:t>
      </w:r>
      <w:r w:rsidRPr="0015096C">
        <w:rPr>
          <w:rFonts w:eastAsia="Batang" w:cs="Arial"/>
          <w:color w:val="000000"/>
        </w:rPr>
        <w:t>heet (</w:t>
      </w:r>
      <w:r>
        <w:rPr>
          <w:rFonts w:eastAsia="Batang" w:cs="Arial"/>
        </w:rPr>
        <w:t>see placement paperwork handbook</w:t>
      </w:r>
      <w:r w:rsidRPr="0015096C">
        <w:rPr>
          <w:rFonts w:eastAsia="Batang" w:cs="Arial"/>
        </w:rPr>
        <w:t>)</w:t>
      </w:r>
      <w:r w:rsidRPr="0015096C">
        <w:rPr>
          <w:rFonts w:eastAsia="Batang" w:cs="Arial"/>
          <w:color w:val="000000"/>
        </w:rPr>
        <w:t xml:space="preserve"> must be dated and signed by the student each day and the PE.  For training events, students should obtain a certificate of attendance which is then approved by their PE.</w:t>
      </w:r>
    </w:p>
    <w:p w14:paraId="576FCC97" w14:textId="77777777" w:rsidR="00C67709" w:rsidRPr="0015096C" w:rsidRDefault="00C67709" w:rsidP="00C67709">
      <w:pPr>
        <w:widowControl w:val="0"/>
        <w:numPr>
          <w:ilvl w:val="0"/>
          <w:numId w:val="32"/>
        </w:numPr>
        <w:suppressAutoHyphens/>
        <w:spacing w:after="120"/>
        <w:rPr>
          <w:rFonts w:eastAsia="Batang" w:cs="Arial"/>
          <w:spacing w:val="-3"/>
        </w:rPr>
      </w:pPr>
      <w:r w:rsidRPr="0015096C">
        <w:rPr>
          <w:rFonts w:eastAsia="Batang" w:cs="Arial"/>
          <w:spacing w:val="-3"/>
        </w:rPr>
        <w:t>Practice Educator roles within the placement should be discussed and agreed at the PLA meeting.</w:t>
      </w:r>
    </w:p>
    <w:p w14:paraId="7708A348" w14:textId="77777777" w:rsidR="00C67709" w:rsidRPr="0015096C" w:rsidRDefault="00C67709" w:rsidP="00C67709">
      <w:pPr>
        <w:widowControl w:val="0"/>
        <w:numPr>
          <w:ilvl w:val="0"/>
          <w:numId w:val="32"/>
        </w:numPr>
        <w:suppressAutoHyphens/>
        <w:spacing w:after="120"/>
        <w:rPr>
          <w:rFonts w:eastAsia="Batang" w:cs="Arial"/>
          <w:spacing w:val="-3"/>
        </w:rPr>
      </w:pPr>
      <w:r w:rsidRPr="0015096C">
        <w:rPr>
          <w:rFonts w:eastAsia="Batang" w:cs="Arial"/>
          <w:spacing w:val="-3"/>
        </w:rPr>
        <w:t>Set the date of the interim meeting.</w:t>
      </w:r>
    </w:p>
    <w:p w14:paraId="216CE69D" w14:textId="77777777" w:rsidR="00C67709" w:rsidRDefault="00C67709" w:rsidP="00C67709">
      <w:pPr>
        <w:widowControl w:val="0"/>
        <w:suppressAutoHyphens/>
        <w:spacing w:after="120"/>
        <w:rPr>
          <w:rFonts w:eastAsia="Batang" w:cs="Arial"/>
          <w:spacing w:val="-3"/>
        </w:rPr>
      </w:pPr>
      <w:r w:rsidRPr="0015096C">
        <w:rPr>
          <w:rFonts w:cs="Arial"/>
        </w:rPr>
        <w:t xml:space="preserve">The PLA should be completed </w:t>
      </w:r>
      <w:r w:rsidRPr="0015096C">
        <w:rPr>
          <w:rFonts w:cs="Arial"/>
          <w:b/>
        </w:rPr>
        <w:t>by the student</w:t>
      </w:r>
      <w:r w:rsidRPr="0015096C">
        <w:rPr>
          <w:rFonts w:cs="Arial"/>
        </w:rPr>
        <w:t xml:space="preserve"> in draft form at the PLA Meeting and the </w:t>
      </w:r>
      <w:r w:rsidRPr="0015096C">
        <w:rPr>
          <w:rFonts w:eastAsia="Batang" w:cs="Arial"/>
          <w:spacing w:val="-3"/>
        </w:rPr>
        <w:t>student should ensure a completed version of the P</w:t>
      </w:r>
      <w:r>
        <w:rPr>
          <w:rFonts w:eastAsia="Batang" w:cs="Arial"/>
          <w:spacing w:val="-3"/>
        </w:rPr>
        <w:t xml:space="preserve">LA is uploaded to </w:t>
      </w:r>
      <w:proofErr w:type="spellStart"/>
      <w:r>
        <w:rPr>
          <w:rFonts w:eastAsia="Batang" w:cs="Arial"/>
          <w:spacing w:val="-3"/>
        </w:rPr>
        <w:t>PebblePad</w:t>
      </w:r>
      <w:proofErr w:type="spellEnd"/>
      <w:r>
        <w:rPr>
          <w:rFonts w:eastAsia="Batang" w:cs="Arial"/>
          <w:spacing w:val="-3"/>
        </w:rPr>
        <w:t xml:space="preserve"> two</w:t>
      </w:r>
      <w:r w:rsidRPr="0015096C">
        <w:rPr>
          <w:rFonts w:eastAsia="Batang" w:cs="Arial"/>
          <w:spacing w:val="-3"/>
        </w:rPr>
        <w:t xml:space="preserve"> weeks after placement commencement </w:t>
      </w:r>
    </w:p>
    <w:p w14:paraId="723F9AEC" w14:textId="77777777" w:rsidR="00C67709" w:rsidRDefault="00C67709">
      <w:pPr>
        <w:spacing w:after="160" w:line="259" w:lineRule="auto"/>
        <w:rPr>
          <w:rFonts w:cs="Arial"/>
          <w:b/>
          <w:szCs w:val="24"/>
        </w:rPr>
      </w:pPr>
    </w:p>
    <w:p w14:paraId="7A4F026F" w14:textId="77777777" w:rsidR="0065148B" w:rsidRDefault="0065148B" w:rsidP="001A326C">
      <w:pPr>
        <w:pStyle w:val="Heading2"/>
      </w:pPr>
      <w:bookmarkStart w:id="19" w:name="_Toc115424818"/>
      <w:r w:rsidRPr="00702764">
        <w:t>Attendance Procedure</w:t>
      </w:r>
      <w:bookmarkEnd w:id="19"/>
    </w:p>
    <w:p w14:paraId="441D6717" w14:textId="77777777" w:rsidR="00571F79" w:rsidRPr="00702764" w:rsidRDefault="00571F79" w:rsidP="00702764">
      <w:pPr>
        <w:rPr>
          <w:rFonts w:cs="Arial"/>
          <w:b/>
          <w:szCs w:val="24"/>
        </w:rPr>
      </w:pPr>
    </w:p>
    <w:p w14:paraId="3708C67B" w14:textId="1DA9C5DD" w:rsidR="00702764" w:rsidRDefault="00831055" w:rsidP="00831055">
      <w:pPr>
        <w:widowControl w:val="0"/>
        <w:autoSpaceDE w:val="0"/>
        <w:autoSpaceDN w:val="0"/>
        <w:adjustRightInd w:val="0"/>
        <w:spacing w:line="254" w:lineRule="auto"/>
        <w:rPr>
          <w:rFonts w:cs="Arial"/>
          <w:szCs w:val="24"/>
        </w:rPr>
      </w:pPr>
      <w:r w:rsidRPr="00702764">
        <w:rPr>
          <w:rFonts w:cs="Arial"/>
          <w:szCs w:val="24"/>
          <w:lang w:val="en-US"/>
        </w:rPr>
        <w:t>The student is expected to attend placement each day from 8.30am-5pm, with a minimum of half an hour lunch break</w:t>
      </w:r>
      <w:r w:rsidR="00702764" w:rsidRPr="00702764">
        <w:rPr>
          <w:rFonts w:cs="Arial"/>
          <w:szCs w:val="24"/>
          <w:lang w:val="en-US"/>
        </w:rPr>
        <w:t xml:space="preserve">. </w:t>
      </w:r>
      <w:r w:rsidR="00411A33">
        <w:rPr>
          <w:rFonts w:cs="Arial"/>
          <w:szCs w:val="24"/>
          <w:lang w:val="en-US"/>
        </w:rPr>
        <w:t xml:space="preserve"> </w:t>
      </w:r>
      <w:r w:rsidR="00702764" w:rsidRPr="00702764">
        <w:rPr>
          <w:rFonts w:cs="Arial"/>
          <w:szCs w:val="24"/>
          <w:lang w:val="en-US"/>
        </w:rPr>
        <w:t xml:space="preserve">The exception to this is if </w:t>
      </w:r>
      <w:r w:rsidRPr="00702764">
        <w:rPr>
          <w:rFonts w:cs="Arial"/>
          <w:szCs w:val="24"/>
          <w:lang w:val="en-US"/>
        </w:rPr>
        <w:t xml:space="preserve">the placement hours are different </w:t>
      </w:r>
      <w:r w:rsidR="00411A33">
        <w:rPr>
          <w:rFonts w:cs="Arial"/>
          <w:szCs w:val="24"/>
          <w:lang w:val="en-US"/>
        </w:rPr>
        <w:t>to</w:t>
      </w:r>
      <w:r w:rsidRPr="00702764">
        <w:rPr>
          <w:rFonts w:cs="Arial"/>
          <w:szCs w:val="24"/>
          <w:lang w:val="en-US"/>
        </w:rPr>
        <w:t xml:space="preserve"> this, </w:t>
      </w:r>
      <w:r w:rsidR="00702764" w:rsidRPr="00702764">
        <w:rPr>
          <w:rFonts w:cs="Arial"/>
          <w:szCs w:val="24"/>
          <w:lang w:val="en-US"/>
        </w:rPr>
        <w:t xml:space="preserve">in </w:t>
      </w:r>
      <w:r w:rsidRPr="00702764">
        <w:rPr>
          <w:rFonts w:cs="Arial"/>
          <w:szCs w:val="24"/>
          <w:lang w:val="en-US"/>
        </w:rPr>
        <w:t>which</w:t>
      </w:r>
      <w:r w:rsidR="00702764" w:rsidRPr="00702764">
        <w:rPr>
          <w:rFonts w:cs="Arial"/>
          <w:szCs w:val="24"/>
          <w:lang w:val="en-US"/>
        </w:rPr>
        <w:t xml:space="preserve"> case the student’s hours</w:t>
      </w:r>
      <w:r w:rsidRPr="00702764">
        <w:rPr>
          <w:rFonts w:cs="Arial"/>
          <w:szCs w:val="24"/>
          <w:lang w:val="en-US"/>
        </w:rPr>
        <w:t xml:space="preserve"> would be agreed in the </w:t>
      </w:r>
      <w:r w:rsidR="00411A33">
        <w:rPr>
          <w:rFonts w:cs="Arial"/>
          <w:szCs w:val="24"/>
          <w:lang w:val="en-US"/>
        </w:rPr>
        <w:t>PLA</w:t>
      </w:r>
      <w:r w:rsidRPr="00702764">
        <w:rPr>
          <w:rFonts w:cs="Arial"/>
          <w:szCs w:val="24"/>
          <w:lang w:val="en-US"/>
        </w:rPr>
        <w:t xml:space="preserve"> </w:t>
      </w:r>
      <w:r w:rsidR="003B3F4E">
        <w:rPr>
          <w:rFonts w:cs="Arial"/>
          <w:szCs w:val="24"/>
          <w:lang w:val="en-US"/>
        </w:rPr>
        <w:t>M</w:t>
      </w:r>
      <w:r w:rsidRPr="00702764">
        <w:rPr>
          <w:rFonts w:cs="Arial"/>
          <w:szCs w:val="24"/>
          <w:lang w:val="en-US"/>
        </w:rPr>
        <w:t xml:space="preserve">eeting. </w:t>
      </w:r>
    </w:p>
    <w:p w14:paraId="66B33074" w14:textId="77777777" w:rsidR="00571F79" w:rsidRDefault="00571F79" w:rsidP="00831055">
      <w:pPr>
        <w:widowControl w:val="0"/>
        <w:autoSpaceDE w:val="0"/>
        <w:autoSpaceDN w:val="0"/>
        <w:adjustRightInd w:val="0"/>
        <w:spacing w:line="254" w:lineRule="auto"/>
        <w:rPr>
          <w:rFonts w:cs="Arial"/>
          <w:szCs w:val="24"/>
        </w:rPr>
      </w:pPr>
    </w:p>
    <w:p w14:paraId="0356AED5" w14:textId="77777777" w:rsidR="00831055" w:rsidRDefault="00831055" w:rsidP="00831055">
      <w:pPr>
        <w:widowControl w:val="0"/>
        <w:autoSpaceDE w:val="0"/>
        <w:autoSpaceDN w:val="0"/>
        <w:adjustRightInd w:val="0"/>
        <w:spacing w:line="254" w:lineRule="auto"/>
        <w:rPr>
          <w:rFonts w:cs="Arial"/>
          <w:szCs w:val="24"/>
          <w:lang w:val="en-US"/>
        </w:rPr>
      </w:pPr>
      <w:r w:rsidRPr="00702764">
        <w:rPr>
          <w:rFonts w:cs="Arial"/>
          <w:szCs w:val="24"/>
          <w:lang w:val="en-US"/>
        </w:rPr>
        <w:t>The student is required to attend placement for 70 days (first placement) or 100 days (final placement).</w:t>
      </w:r>
      <w:r w:rsidR="00411A33">
        <w:rPr>
          <w:rFonts w:cs="Arial"/>
          <w:szCs w:val="24"/>
          <w:lang w:val="en-US"/>
        </w:rPr>
        <w:t xml:space="preserve"> </w:t>
      </w:r>
      <w:r w:rsidRPr="00702764">
        <w:rPr>
          <w:rFonts w:cs="Arial"/>
          <w:szCs w:val="24"/>
          <w:lang w:val="en-US"/>
        </w:rPr>
        <w:t xml:space="preserve"> The student </w:t>
      </w:r>
      <w:proofErr w:type="gramStart"/>
      <w:r w:rsidRPr="00702764">
        <w:rPr>
          <w:rFonts w:cs="Arial"/>
          <w:szCs w:val="24"/>
          <w:lang w:val="en-US"/>
        </w:rPr>
        <w:t>has to</w:t>
      </w:r>
      <w:proofErr w:type="gramEnd"/>
      <w:r w:rsidRPr="00702764">
        <w:rPr>
          <w:rFonts w:cs="Arial"/>
          <w:szCs w:val="24"/>
          <w:lang w:val="en-US"/>
        </w:rPr>
        <w:t xml:space="preserve"> complete an attendance grid, which the </w:t>
      </w:r>
      <w:r w:rsidR="00411A33">
        <w:rPr>
          <w:rFonts w:cs="Arial"/>
          <w:szCs w:val="24"/>
          <w:lang w:val="en-US"/>
        </w:rPr>
        <w:t>PE</w:t>
      </w:r>
      <w:r w:rsidRPr="00702764">
        <w:rPr>
          <w:rFonts w:cs="Arial"/>
          <w:szCs w:val="24"/>
          <w:lang w:val="en-US"/>
        </w:rPr>
        <w:t xml:space="preserve"> must sign off at the end of the placement to verify the student’s attendance for the required number of days. </w:t>
      </w:r>
    </w:p>
    <w:p w14:paraId="2F7DC8F1" w14:textId="77777777" w:rsidR="00571F79" w:rsidRPr="00702764" w:rsidRDefault="00571F79" w:rsidP="00831055">
      <w:pPr>
        <w:widowControl w:val="0"/>
        <w:autoSpaceDE w:val="0"/>
        <w:autoSpaceDN w:val="0"/>
        <w:adjustRightInd w:val="0"/>
        <w:spacing w:line="254" w:lineRule="auto"/>
        <w:rPr>
          <w:rFonts w:cs="Arial"/>
          <w:szCs w:val="24"/>
          <w:lang w:val="en-US"/>
        </w:rPr>
      </w:pPr>
    </w:p>
    <w:p w14:paraId="07929BCC" w14:textId="77777777" w:rsidR="00831055" w:rsidRPr="00623E29" w:rsidRDefault="0047328F" w:rsidP="00831055">
      <w:pPr>
        <w:widowControl w:val="0"/>
        <w:autoSpaceDE w:val="0"/>
        <w:autoSpaceDN w:val="0"/>
        <w:adjustRightInd w:val="0"/>
        <w:spacing w:line="254" w:lineRule="auto"/>
        <w:rPr>
          <w:rFonts w:cs="Arial"/>
          <w:szCs w:val="24"/>
          <w:lang w:val="en-US"/>
        </w:rPr>
      </w:pPr>
      <w:r w:rsidRPr="00623E29">
        <w:rPr>
          <w:rFonts w:cs="Arial"/>
          <w:szCs w:val="24"/>
          <w:lang w:val="en-US"/>
        </w:rPr>
        <w:t>R</w:t>
      </w:r>
      <w:r w:rsidR="00831055" w:rsidRPr="00623E29">
        <w:rPr>
          <w:rFonts w:cs="Arial"/>
          <w:szCs w:val="24"/>
          <w:lang w:val="en-US"/>
        </w:rPr>
        <w:t>ecall days and review days count as placement days.</w:t>
      </w:r>
    </w:p>
    <w:p w14:paraId="1E6F9736" w14:textId="77777777" w:rsidR="00571F79" w:rsidRPr="00702764" w:rsidRDefault="00571F79" w:rsidP="00831055">
      <w:pPr>
        <w:widowControl w:val="0"/>
        <w:autoSpaceDE w:val="0"/>
        <w:autoSpaceDN w:val="0"/>
        <w:adjustRightInd w:val="0"/>
        <w:spacing w:line="254" w:lineRule="auto"/>
        <w:rPr>
          <w:rFonts w:cs="Arial"/>
          <w:szCs w:val="24"/>
          <w:lang w:val="en-US"/>
        </w:rPr>
      </w:pPr>
    </w:p>
    <w:p w14:paraId="3A08ABA3" w14:textId="62E52C45" w:rsidR="000E2F86" w:rsidRDefault="00831055" w:rsidP="00831055">
      <w:pPr>
        <w:widowControl w:val="0"/>
        <w:autoSpaceDE w:val="0"/>
        <w:autoSpaceDN w:val="0"/>
        <w:adjustRightInd w:val="0"/>
        <w:spacing w:line="254" w:lineRule="auto"/>
        <w:rPr>
          <w:rFonts w:cs="Arial"/>
          <w:szCs w:val="24"/>
          <w:lang w:val="en-US"/>
        </w:rPr>
      </w:pPr>
      <w:r w:rsidRPr="00702764">
        <w:rPr>
          <w:rFonts w:cs="Arial"/>
          <w:szCs w:val="24"/>
          <w:lang w:val="en-US"/>
        </w:rPr>
        <w:t xml:space="preserve">The student is entitled to accrue </w:t>
      </w:r>
      <w:r w:rsidR="008B5FF6">
        <w:rPr>
          <w:rFonts w:cs="Arial"/>
          <w:szCs w:val="24"/>
          <w:lang w:val="en-US"/>
        </w:rPr>
        <w:t>time of</w:t>
      </w:r>
      <w:r w:rsidR="00C1333F">
        <w:rPr>
          <w:rFonts w:cs="Arial"/>
          <w:szCs w:val="24"/>
          <w:lang w:val="en-US"/>
        </w:rPr>
        <w:t>f</w:t>
      </w:r>
      <w:r w:rsidR="008B5FF6">
        <w:rPr>
          <w:rFonts w:cs="Arial"/>
          <w:szCs w:val="24"/>
          <w:lang w:val="en-US"/>
        </w:rPr>
        <w:t xml:space="preserve"> in Lieu (TOIL) or </w:t>
      </w:r>
      <w:r w:rsidR="00C1333F">
        <w:rPr>
          <w:rFonts w:cs="Arial"/>
          <w:szCs w:val="24"/>
          <w:lang w:val="en-US"/>
        </w:rPr>
        <w:t>F</w:t>
      </w:r>
      <w:r w:rsidR="008B5FF6">
        <w:rPr>
          <w:rFonts w:cs="Arial"/>
          <w:szCs w:val="24"/>
          <w:lang w:val="en-US"/>
        </w:rPr>
        <w:t>lextime</w:t>
      </w:r>
      <w:r w:rsidRPr="00702764">
        <w:rPr>
          <w:rFonts w:cs="Arial"/>
          <w:szCs w:val="24"/>
          <w:lang w:val="en-US"/>
        </w:rPr>
        <w:t xml:space="preserve"> if they work additional to the agreed hours. </w:t>
      </w:r>
      <w:r w:rsidR="008B5FF6">
        <w:rPr>
          <w:rFonts w:cs="Arial"/>
          <w:szCs w:val="24"/>
          <w:lang w:val="en-US"/>
        </w:rPr>
        <w:t xml:space="preserve"> </w:t>
      </w:r>
      <w:r w:rsidR="00702764" w:rsidRPr="00702764">
        <w:rPr>
          <w:rFonts w:cs="Arial"/>
          <w:szCs w:val="24"/>
          <w:lang w:val="en-US"/>
        </w:rPr>
        <w:t>There is no expectation that students work additional hours, however</w:t>
      </w:r>
      <w:r w:rsidR="00C1333F">
        <w:rPr>
          <w:rFonts w:cs="Arial"/>
          <w:szCs w:val="24"/>
          <w:lang w:val="en-US"/>
        </w:rPr>
        <w:t>,</w:t>
      </w:r>
      <w:r w:rsidR="00702764" w:rsidRPr="00702764">
        <w:rPr>
          <w:rFonts w:cs="Arial"/>
          <w:szCs w:val="24"/>
          <w:lang w:val="en-US"/>
        </w:rPr>
        <w:t xml:space="preserve"> sometimes this work can offer useful learning opportunities.</w:t>
      </w:r>
      <w:r w:rsidRPr="00702764">
        <w:rPr>
          <w:rFonts w:cs="Arial"/>
          <w:szCs w:val="24"/>
          <w:lang w:val="en-US"/>
        </w:rPr>
        <w:t xml:space="preserve"> </w:t>
      </w:r>
      <w:r w:rsidR="008B5FF6">
        <w:rPr>
          <w:rFonts w:cs="Arial"/>
          <w:szCs w:val="24"/>
          <w:lang w:val="en-US"/>
        </w:rPr>
        <w:t xml:space="preserve"> </w:t>
      </w:r>
      <w:r w:rsidRPr="000E2F86">
        <w:rPr>
          <w:rFonts w:cs="Arial"/>
          <w:szCs w:val="24"/>
          <w:lang w:val="en-US"/>
        </w:rPr>
        <w:t>The time must be taken back in accordance wi</w:t>
      </w:r>
      <w:r w:rsidR="008B5FF6">
        <w:rPr>
          <w:rFonts w:cs="Arial"/>
          <w:szCs w:val="24"/>
          <w:lang w:val="en-US"/>
        </w:rPr>
        <w:t xml:space="preserve">th the placement’s TOIL or </w:t>
      </w:r>
      <w:r w:rsidR="00C1333F">
        <w:rPr>
          <w:rFonts w:cs="Arial"/>
          <w:szCs w:val="24"/>
          <w:lang w:val="en-US"/>
        </w:rPr>
        <w:t>F</w:t>
      </w:r>
      <w:r w:rsidR="008B5FF6">
        <w:rPr>
          <w:rFonts w:cs="Arial"/>
          <w:szCs w:val="24"/>
          <w:lang w:val="en-US"/>
        </w:rPr>
        <w:t>lexi</w:t>
      </w:r>
      <w:r w:rsidRPr="000E2F86">
        <w:rPr>
          <w:rFonts w:cs="Arial"/>
          <w:szCs w:val="24"/>
          <w:lang w:val="en-US"/>
        </w:rPr>
        <w:t xml:space="preserve"> policy.  It is not good </w:t>
      </w:r>
      <w:r w:rsidR="008B5FF6">
        <w:rPr>
          <w:rFonts w:cs="Arial"/>
          <w:szCs w:val="24"/>
          <w:lang w:val="en-US"/>
        </w:rPr>
        <w:t xml:space="preserve">practice to accrue TOIL or </w:t>
      </w:r>
      <w:proofErr w:type="gramStart"/>
      <w:r w:rsidR="008B5FF6">
        <w:rPr>
          <w:rFonts w:cs="Arial"/>
          <w:szCs w:val="24"/>
          <w:lang w:val="en-US"/>
        </w:rPr>
        <w:t>Flexi</w:t>
      </w:r>
      <w:proofErr w:type="gramEnd"/>
      <w:r w:rsidRPr="000E2F86">
        <w:rPr>
          <w:rFonts w:cs="Arial"/>
          <w:szCs w:val="24"/>
          <w:lang w:val="en-US"/>
        </w:rPr>
        <w:t xml:space="preserve"> so it is recommended that students take the time back as soon as possible. </w:t>
      </w:r>
    </w:p>
    <w:p w14:paraId="79AD6ED1" w14:textId="77777777" w:rsidR="00571F79" w:rsidRPr="000E2F86" w:rsidRDefault="00571F79" w:rsidP="00831055">
      <w:pPr>
        <w:widowControl w:val="0"/>
        <w:autoSpaceDE w:val="0"/>
        <w:autoSpaceDN w:val="0"/>
        <w:adjustRightInd w:val="0"/>
        <w:spacing w:line="254" w:lineRule="auto"/>
        <w:rPr>
          <w:rFonts w:cs="Arial"/>
          <w:szCs w:val="24"/>
          <w:lang w:val="en-US"/>
        </w:rPr>
      </w:pPr>
    </w:p>
    <w:p w14:paraId="0D8149A1" w14:textId="36584100" w:rsidR="00831055" w:rsidRDefault="00831055" w:rsidP="00831055">
      <w:pPr>
        <w:widowControl w:val="0"/>
        <w:autoSpaceDE w:val="0"/>
        <w:autoSpaceDN w:val="0"/>
        <w:adjustRightInd w:val="0"/>
        <w:spacing w:line="254" w:lineRule="auto"/>
        <w:rPr>
          <w:rFonts w:cs="Arial"/>
          <w:szCs w:val="24"/>
          <w:lang w:val="en-US"/>
        </w:rPr>
      </w:pPr>
      <w:r w:rsidRPr="00702764">
        <w:rPr>
          <w:rFonts w:cs="Arial"/>
          <w:szCs w:val="24"/>
          <w:lang w:val="en-US"/>
        </w:rPr>
        <w:t>The student is entitled to stu</w:t>
      </w:r>
      <w:r w:rsidR="004C2CBF">
        <w:rPr>
          <w:rFonts w:cs="Arial"/>
          <w:szCs w:val="24"/>
          <w:lang w:val="en-US"/>
        </w:rPr>
        <w:t>dy leave of</w:t>
      </w:r>
      <w:r w:rsidRPr="00702764">
        <w:rPr>
          <w:rFonts w:cs="Arial"/>
          <w:szCs w:val="24"/>
          <w:lang w:val="en-US"/>
        </w:rPr>
        <w:t xml:space="preserve"> half a day per week</w:t>
      </w:r>
      <w:r w:rsidR="005640EF">
        <w:rPr>
          <w:rFonts w:cs="Arial"/>
          <w:szCs w:val="24"/>
          <w:lang w:val="en-US"/>
        </w:rPr>
        <w:t xml:space="preserve"> (</w:t>
      </w:r>
      <w:proofErr w:type="spellStart"/>
      <w:r w:rsidR="005640EF">
        <w:rPr>
          <w:rFonts w:cs="Arial"/>
          <w:szCs w:val="24"/>
          <w:lang w:val="en-US"/>
        </w:rPr>
        <w:t>UoL</w:t>
      </w:r>
      <w:proofErr w:type="spellEnd"/>
      <w:r w:rsidR="005640EF">
        <w:rPr>
          <w:rFonts w:cs="Arial"/>
          <w:szCs w:val="24"/>
          <w:lang w:val="en-US"/>
        </w:rPr>
        <w:t>)</w:t>
      </w:r>
      <w:r w:rsidRPr="00702764">
        <w:rPr>
          <w:rFonts w:cs="Arial"/>
          <w:szCs w:val="24"/>
          <w:lang w:val="en-US"/>
        </w:rPr>
        <w:t xml:space="preserve"> or one day per fortnight</w:t>
      </w:r>
      <w:r w:rsidR="005640EF">
        <w:rPr>
          <w:rFonts w:cs="Arial"/>
          <w:szCs w:val="24"/>
          <w:lang w:val="en-US"/>
        </w:rPr>
        <w:t xml:space="preserve"> (LBU)</w:t>
      </w:r>
      <w:r w:rsidRPr="00702764">
        <w:rPr>
          <w:rFonts w:cs="Arial"/>
          <w:szCs w:val="24"/>
          <w:lang w:val="en-US"/>
        </w:rPr>
        <w:t xml:space="preserve">, to be agreed at the </w:t>
      </w:r>
      <w:r w:rsidR="004C2CBF">
        <w:rPr>
          <w:rFonts w:cs="Arial"/>
          <w:szCs w:val="24"/>
          <w:lang w:val="en-US"/>
        </w:rPr>
        <w:t>PLA</w:t>
      </w:r>
      <w:r w:rsidR="007249A1">
        <w:rPr>
          <w:rFonts w:cs="Arial"/>
          <w:szCs w:val="24"/>
          <w:lang w:val="en-US"/>
        </w:rPr>
        <w:t xml:space="preserve"> M</w:t>
      </w:r>
      <w:r w:rsidRPr="00702764">
        <w:rPr>
          <w:rFonts w:cs="Arial"/>
          <w:szCs w:val="24"/>
          <w:lang w:val="en-US"/>
        </w:rPr>
        <w:t xml:space="preserve">eeting.  It is the student’s responsibility to </w:t>
      </w:r>
      <w:proofErr w:type="spellStart"/>
      <w:r w:rsidR="005640EF" w:rsidRPr="00702764">
        <w:rPr>
          <w:rFonts w:cs="Arial"/>
          <w:szCs w:val="24"/>
          <w:lang w:val="en-US"/>
        </w:rPr>
        <w:t>diari</w:t>
      </w:r>
      <w:r w:rsidR="005640EF">
        <w:rPr>
          <w:rFonts w:cs="Arial"/>
          <w:szCs w:val="24"/>
          <w:lang w:val="en-US"/>
        </w:rPr>
        <w:t>s</w:t>
      </w:r>
      <w:r w:rsidR="005640EF" w:rsidRPr="00702764">
        <w:rPr>
          <w:rFonts w:cs="Arial"/>
          <w:szCs w:val="24"/>
          <w:lang w:val="en-US"/>
        </w:rPr>
        <w:t>e</w:t>
      </w:r>
      <w:proofErr w:type="spellEnd"/>
      <w:r w:rsidRPr="00702764">
        <w:rPr>
          <w:rFonts w:cs="Arial"/>
          <w:szCs w:val="24"/>
          <w:lang w:val="en-US"/>
        </w:rPr>
        <w:t xml:space="preserve"> this (with </w:t>
      </w:r>
      <w:r w:rsidR="00766F2B">
        <w:rPr>
          <w:rFonts w:cs="Arial"/>
          <w:szCs w:val="24"/>
          <w:lang w:val="en-US"/>
        </w:rPr>
        <w:t>PE support)</w:t>
      </w:r>
      <w:r w:rsidRPr="00702764">
        <w:rPr>
          <w:rFonts w:cs="Arial"/>
          <w:szCs w:val="24"/>
          <w:lang w:val="en-US"/>
        </w:rPr>
        <w:t xml:space="preserve"> and to protect that time for placement related study.</w:t>
      </w:r>
    </w:p>
    <w:p w14:paraId="33F26926" w14:textId="77777777" w:rsidR="00571F79" w:rsidRPr="00702764" w:rsidRDefault="00571F79" w:rsidP="00831055">
      <w:pPr>
        <w:widowControl w:val="0"/>
        <w:autoSpaceDE w:val="0"/>
        <w:autoSpaceDN w:val="0"/>
        <w:adjustRightInd w:val="0"/>
        <w:spacing w:line="254" w:lineRule="auto"/>
        <w:rPr>
          <w:rFonts w:cs="Arial"/>
          <w:szCs w:val="24"/>
          <w:lang w:val="en-US"/>
        </w:rPr>
      </w:pPr>
    </w:p>
    <w:p w14:paraId="75B8B177" w14:textId="72C27DF4" w:rsidR="00831055" w:rsidRPr="0047328F" w:rsidRDefault="00831055" w:rsidP="00831055">
      <w:pPr>
        <w:widowControl w:val="0"/>
        <w:autoSpaceDE w:val="0"/>
        <w:autoSpaceDN w:val="0"/>
        <w:adjustRightInd w:val="0"/>
        <w:spacing w:line="254" w:lineRule="auto"/>
        <w:rPr>
          <w:rFonts w:cs="Arial"/>
          <w:b/>
          <w:szCs w:val="24"/>
          <w:lang w:val="en-US"/>
        </w:rPr>
      </w:pPr>
      <w:r w:rsidRPr="00702764">
        <w:rPr>
          <w:rFonts w:cs="Arial"/>
          <w:szCs w:val="24"/>
          <w:lang w:val="en-US"/>
        </w:rPr>
        <w:t>During placement, Leeds Beckett</w:t>
      </w:r>
      <w:r w:rsidR="00702764" w:rsidRPr="00702764">
        <w:rPr>
          <w:rFonts w:cs="Arial"/>
          <w:szCs w:val="24"/>
          <w:lang w:val="en-US"/>
        </w:rPr>
        <w:t xml:space="preserve"> University</w:t>
      </w:r>
      <w:r w:rsidRPr="00702764">
        <w:rPr>
          <w:rFonts w:cs="Arial"/>
          <w:szCs w:val="24"/>
          <w:lang w:val="en-US"/>
        </w:rPr>
        <w:t xml:space="preserve"> student</w:t>
      </w:r>
      <w:r w:rsidR="00702764" w:rsidRPr="00702764">
        <w:rPr>
          <w:rFonts w:cs="Arial"/>
          <w:szCs w:val="24"/>
          <w:lang w:val="en-US"/>
        </w:rPr>
        <w:t>s are entitled to five days leave from placement</w:t>
      </w:r>
      <w:r w:rsidRPr="00702764">
        <w:rPr>
          <w:rFonts w:cs="Arial"/>
          <w:szCs w:val="24"/>
          <w:lang w:val="en-US"/>
        </w:rPr>
        <w:t xml:space="preserve">.  This should be pre-booked with the </w:t>
      </w:r>
      <w:r w:rsidR="00002F37">
        <w:rPr>
          <w:rFonts w:cs="Arial"/>
          <w:szCs w:val="24"/>
          <w:lang w:val="en-US"/>
        </w:rPr>
        <w:t>PE</w:t>
      </w:r>
      <w:r w:rsidRPr="00702764">
        <w:rPr>
          <w:rFonts w:cs="Arial"/>
          <w:szCs w:val="24"/>
          <w:lang w:val="en-US"/>
        </w:rPr>
        <w:t xml:space="preserve"> at the </w:t>
      </w:r>
      <w:r w:rsidR="00002F37">
        <w:rPr>
          <w:rFonts w:cs="Arial"/>
          <w:szCs w:val="24"/>
          <w:lang w:val="en-US"/>
        </w:rPr>
        <w:t>PLA</w:t>
      </w:r>
      <w:r w:rsidRPr="00702764">
        <w:rPr>
          <w:rFonts w:cs="Arial"/>
          <w:szCs w:val="24"/>
          <w:lang w:val="en-US"/>
        </w:rPr>
        <w:t xml:space="preserve"> Meeting.  </w:t>
      </w:r>
      <w:r w:rsidRPr="0047328F">
        <w:rPr>
          <w:rFonts w:cs="Arial"/>
          <w:b/>
          <w:szCs w:val="24"/>
          <w:lang w:val="en-US"/>
        </w:rPr>
        <w:t xml:space="preserve">These </w:t>
      </w:r>
      <w:r w:rsidR="00813C42" w:rsidRPr="0047328F">
        <w:rPr>
          <w:rFonts w:cs="Arial"/>
          <w:b/>
          <w:szCs w:val="24"/>
          <w:lang w:val="en-US"/>
        </w:rPr>
        <w:t>leave days</w:t>
      </w:r>
      <w:r w:rsidRPr="0047328F">
        <w:rPr>
          <w:rFonts w:cs="Arial"/>
          <w:b/>
          <w:szCs w:val="24"/>
          <w:lang w:val="en-US"/>
        </w:rPr>
        <w:t xml:space="preserve"> </w:t>
      </w:r>
      <w:r w:rsidRPr="0047328F">
        <w:rPr>
          <w:rFonts w:cs="Arial"/>
          <w:b/>
          <w:i/>
          <w:szCs w:val="24"/>
          <w:lang w:val="en-US"/>
        </w:rPr>
        <w:t>do not</w:t>
      </w:r>
      <w:r w:rsidRPr="0047328F">
        <w:rPr>
          <w:rFonts w:cs="Arial"/>
          <w:b/>
          <w:szCs w:val="24"/>
          <w:lang w:val="en-US"/>
        </w:rPr>
        <w:t xml:space="preserve"> count as placement days.  </w:t>
      </w:r>
    </w:p>
    <w:p w14:paraId="497D1A31" w14:textId="77777777" w:rsidR="00571F79" w:rsidRPr="0047328F" w:rsidRDefault="00571F79" w:rsidP="00831055">
      <w:pPr>
        <w:widowControl w:val="0"/>
        <w:autoSpaceDE w:val="0"/>
        <w:autoSpaceDN w:val="0"/>
        <w:adjustRightInd w:val="0"/>
        <w:spacing w:line="254" w:lineRule="auto"/>
        <w:rPr>
          <w:rFonts w:cs="Arial"/>
          <w:b/>
          <w:szCs w:val="24"/>
          <w:lang w:val="en-US"/>
        </w:rPr>
      </w:pPr>
    </w:p>
    <w:p w14:paraId="5F629C4C" w14:textId="0CE03D8B" w:rsidR="00831055" w:rsidRDefault="00831055" w:rsidP="00831055">
      <w:pPr>
        <w:widowControl w:val="0"/>
        <w:autoSpaceDE w:val="0"/>
        <w:autoSpaceDN w:val="0"/>
        <w:adjustRightInd w:val="0"/>
        <w:spacing w:line="254" w:lineRule="auto"/>
        <w:rPr>
          <w:rFonts w:cs="Arial"/>
          <w:szCs w:val="24"/>
          <w:lang w:val="en-US"/>
        </w:rPr>
      </w:pPr>
      <w:r w:rsidRPr="00702764">
        <w:rPr>
          <w:rFonts w:cs="Arial"/>
          <w:szCs w:val="24"/>
          <w:lang w:val="en-US"/>
        </w:rPr>
        <w:t>The student is entitled to time off sick from placement</w:t>
      </w:r>
      <w:r w:rsidR="0019196C">
        <w:rPr>
          <w:rFonts w:cs="Arial"/>
          <w:szCs w:val="24"/>
          <w:lang w:val="en-US"/>
        </w:rPr>
        <w:t xml:space="preserve"> if required</w:t>
      </w:r>
      <w:r w:rsidRPr="00702764">
        <w:rPr>
          <w:rFonts w:cs="Arial"/>
          <w:szCs w:val="24"/>
          <w:lang w:val="en-US"/>
        </w:rPr>
        <w:t xml:space="preserve">. </w:t>
      </w:r>
      <w:r w:rsidR="008F1745">
        <w:rPr>
          <w:rFonts w:cs="Arial"/>
          <w:szCs w:val="24"/>
          <w:lang w:val="en-US"/>
        </w:rPr>
        <w:t xml:space="preserve"> </w:t>
      </w:r>
      <w:r w:rsidRPr="00702764">
        <w:rPr>
          <w:rFonts w:cs="Arial"/>
          <w:szCs w:val="24"/>
          <w:lang w:val="en-US"/>
        </w:rPr>
        <w:t xml:space="preserve">Students would usually be expected to ring the </w:t>
      </w:r>
      <w:r w:rsidR="008F1745">
        <w:rPr>
          <w:rFonts w:cs="Arial"/>
          <w:szCs w:val="24"/>
          <w:lang w:val="en-US"/>
        </w:rPr>
        <w:t>PE</w:t>
      </w:r>
      <w:r w:rsidRPr="00702764">
        <w:rPr>
          <w:rFonts w:cs="Arial"/>
          <w:szCs w:val="24"/>
          <w:lang w:val="en-US"/>
        </w:rPr>
        <w:t xml:space="preserve"> and the office before 8.30am, however the specific arrangements for reporting sickness absence will be agreed at the </w:t>
      </w:r>
      <w:r w:rsidR="008F1745">
        <w:rPr>
          <w:rFonts w:cs="Arial"/>
          <w:szCs w:val="24"/>
          <w:lang w:val="en-US"/>
        </w:rPr>
        <w:t>PLA</w:t>
      </w:r>
      <w:r w:rsidR="00702764" w:rsidRPr="00702764">
        <w:rPr>
          <w:rFonts w:cs="Arial"/>
          <w:szCs w:val="24"/>
          <w:lang w:val="en-US"/>
        </w:rPr>
        <w:t xml:space="preserve"> </w:t>
      </w:r>
      <w:r w:rsidR="0019196C">
        <w:rPr>
          <w:rFonts w:cs="Arial"/>
          <w:szCs w:val="24"/>
          <w:lang w:val="en-US"/>
        </w:rPr>
        <w:t>M</w:t>
      </w:r>
      <w:r w:rsidR="00702764" w:rsidRPr="00702764">
        <w:rPr>
          <w:rFonts w:cs="Arial"/>
          <w:szCs w:val="24"/>
          <w:lang w:val="en-US"/>
        </w:rPr>
        <w:t>eeting.  S</w:t>
      </w:r>
      <w:r w:rsidRPr="00702764">
        <w:rPr>
          <w:rFonts w:cs="Arial"/>
          <w:szCs w:val="24"/>
          <w:lang w:val="en-US"/>
        </w:rPr>
        <w:t>tudents are also required to follow sickness absence reporting procedures for the</w:t>
      </w:r>
      <w:r w:rsidR="00702764" w:rsidRPr="00702764">
        <w:rPr>
          <w:rFonts w:cs="Arial"/>
          <w:szCs w:val="24"/>
          <w:lang w:val="en-US"/>
        </w:rPr>
        <w:t>ir</w:t>
      </w:r>
      <w:r w:rsidRPr="00702764">
        <w:rPr>
          <w:rFonts w:cs="Arial"/>
          <w:szCs w:val="24"/>
          <w:lang w:val="en-US"/>
        </w:rPr>
        <w:t xml:space="preserve"> University. </w:t>
      </w:r>
      <w:r w:rsidR="008F1745">
        <w:rPr>
          <w:rFonts w:cs="Arial"/>
          <w:szCs w:val="24"/>
          <w:lang w:val="en-US"/>
        </w:rPr>
        <w:t xml:space="preserve"> </w:t>
      </w:r>
      <w:r w:rsidRPr="00702764">
        <w:rPr>
          <w:rFonts w:cs="Arial"/>
          <w:szCs w:val="24"/>
          <w:lang w:val="en-US"/>
        </w:rPr>
        <w:t xml:space="preserve">Any days off sick, or days off for any other reason, </w:t>
      </w:r>
      <w:r w:rsidRPr="005640EF">
        <w:rPr>
          <w:rFonts w:cs="Arial"/>
          <w:b/>
          <w:bCs/>
          <w:i/>
          <w:iCs/>
          <w:szCs w:val="24"/>
          <w:lang w:val="en-US"/>
        </w:rPr>
        <w:t>do not</w:t>
      </w:r>
      <w:r w:rsidRPr="005640EF">
        <w:rPr>
          <w:rFonts w:cs="Arial"/>
          <w:b/>
          <w:bCs/>
          <w:szCs w:val="24"/>
          <w:lang w:val="en-US"/>
        </w:rPr>
        <w:t xml:space="preserve"> count</w:t>
      </w:r>
      <w:r w:rsidRPr="00702764">
        <w:rPr>
          <w:rFonts w:cs="Arial"/>
          <w:szCs w:val="24"/>
          <w:lang w:val="en-US"/>
        </w:rPr>
        <w:t xml:space="preserve"> as placement days.  If students have a health appointment, this should be facilitated within placement hours, however the time should be made up. </w:t>
      </w:r>
      <w:r w:rsidR="008F1745">
        <w:rPr>
          <w:rFonts w:cs="Arial"/>
          <w:szCs w:val="24"/>
          <w:lang w:val="en-US"/>
        </w:rPr>
        <w:t xml:space="preserve"> </w:t>
      </w:r>
      <w:r w:rsidRPr="00702764">
        <w:rPr>
          <w:rFonts w:cs="Arial"/>
          <w:szCs w:val="24"/>
          <w:lang w:val="en-US"/>
        </w:rPr>
        <w:t>If students have an emergency childcare situation or an emergency regarding other caring responsibilities, normal agency flexibility should be applied.  However</w:t>
      </w:r>
      <w:r w:rsidR="008F1745">
        <w:rPr>
          <w:rFonts w:cs="Arial"/>
          <w:szCs w:val="24"/>
          <w:lang w:val="en-US"/>
        </w:rPr>
        <w:t>,</w:t>
      </w:r>
      <w:r w:rsidRPr="00702764">
        <w:rPr>
          <w:rFonts w:cs="Arial"/>
          <w:szCs w:val="24"/>
          <w:lang w:val="en-US"/>
        </w:rPr>
        <w:t xml:space="preserve"> this time needs to be made up.</w:t>
      </w:r>
    </w:p>
    <w:p w14:paraId="6512E8EC" w14:textId="77777777" w:rsidR="00571F79" w:rsidRPr="00702764" w:rsidRDefault="00571F79" w:rsidP="00831055">
      <w:pPr>
        <w:widowControl w:val="0"/>
        <w:autoSpaceDE w:val="0"/>
        <w:autoSpaceDN w:val="0"/>
        <w:adjustRightInd w:val="0"/>
        <w:spacing w:line="254" w:lineRule="auto"/>
        <w:rPr>
          <w:rFonts w:cs="Arial"/>
          <w:szCs w:val="24"/>
          <w:lang w:val="en-US"/>
        </w:rPr>
      </w:pPr>
    </w:p>
    <w:p w14:paraId="217E935B" w14:textId="141EF953" w:rsidR="00831055" w:rsidRDefault="00831055" w:rsidP="00831055">
      <w:pPr>
        <w:widowControl w:val="0"/>
        <w:autoSpaceDE w:val="0"/>
        <w:autoSpaceDN w:val="0"/>
        <w:adjustRightInd w:val="0"/>
        <w:spacing w:line="254" w:lineRule="auto"/>
        <w:rPr>
          <w:rFonts w:cs="Arial"/>
          <w:szCs w:val="24"/>
          <w:lang w:val="en-US"/>
        </w:rPr>
      </w:pPr>
      <w:r w:rsidRPr="00702764">
        <w:rPr>
          <w:rFonts w:cs="Arial"/>
          <w:szCs w:val="24"/>
          <w:lang w:val="en-US"/>
        </w:rPr>
        <w:t xml:space="preserve">If the student has </w:t>
      </w:r>
      <w:proofErr w:type="gramStart"/>
      <w:r w:rsidRPr="00702764">
        <w:rPr>
          <w:rFonts w:cs="Arial"/>
          <w:szCs w:val="24"/>
          <w:lang w:val="en-US"/>
        </w:rPr>
        <w:t>frequent</w:t>
      </w:r>
      <w:proofErr w:type="gramEnd"/>
      <w:r w:rsidRPr="00702764">
        <w:rPr>
          <w:rFonts w:cs="Arial"/>
          <w:szCs w:val="24"/>
          <w:lang w:val="en-US"/>
        </w:rPr>
        <w:t xml:space="preserve">, unplanned periods of absence from the placement, the </w:t>
      </w:r>
      <w:r w:rsidR="00714FB1">
        <w:rPr>
          <w:rFonts w:cs="Arial"/>
          <w:szCs w:val="24"/>
          <w:lang w:val="en-US"/>
        </w:rPr>
        <w:t>PE</w:t>
      </w:r>
      <w:r w:rsidRPr="00702764">
        <w:rPr>
          <w:rFonts w:cs="Arial"/>
          <w:szCs w:val="24"/>
          <w:lang w:val="en-US"/>
        </w:rPr>
        <w:t xml:space="preserve"> should</w:t>
      </w:r>
      <w:r w:rsidR="00714FB1">
        <w:rPr>
          <w:rFonts w:cs="Arial"/>
          <w:szCs w:val="24"/>
          <w:lang w:val="en-US"/>
        </w:rPr>
        <w:t xml:space="preserve"> first</w:t>
      </w:r>
      <w:r w:rsidRPr="00702764">
        <w:rPr>
          <w:rFonts w:cs="Arial"/>
          <w:szCs w:val="24"/>
          <w:lang w:val="en-US"/>
        </w:rPr>
        <w:t xml:space="preserve"> discus</w:t>
      </w:r>
      <w:r w:rsidR="00702764" w:rsidRPr="00702764">
        <w:rPr>
          <w:rFonts w:cs="Arial"/>
          <w:szCs w:val="24"/>
          <w:lang w:val="en-US"/>
        </w:rPr>
        <w:t xml:space="preserve">s informally with the student; next contact the </w:t>
      </w:r>
      <w:r w:rsidR="0019196C">
        <w:rPr>
          <w:rFonts w:cs="Arial"/>
          <w:szCs w:val="24"/>
          <w:lang w:val="en-US"/>
        </w:rPr>
        <w:t>T</w:t>
      </w:r>
      <w:r w:rsidR="00702764" w:rsidRPr="00702764">
        <w:rPr>
          <w:rFonts w:cs="Arial"/>
          <w:szCs w:val="24"/>
          <w:lang w:val="en-US"/>
        </w:rPr>
        <w:t xml:space="preserve">utor; </w:t>
      </w:r>
      <w:r w:rsidRPr="00702764">
        <w:rPr>
          <w:rFonts w:cs="Arial"/>
          <w:szCs w:val="24"/>
          <w:lang w:val="en-US"/>
        </w:rPr>
        <w:t xml:space="preserve">and then follow </w:t>
      </w:r>
      <w:r w:rsidR="005640EF">
        <w:rPr>
          <w:rFonts w:cs="Arial"/>
          <w:szCs w:val="24"/>
          <w:lang w:val="en-US"/>
        </w:rPr>
        <w:t>procedure</w:t>
      </w:r>
      <w:r w:rsidRPr="00702764">
        <w:rPr>
          <w:rFonts w:cs="Arial"/>
          <w:szCs w:val="24"/>
          <w:lang w:val="en-US"/>
        </w:rPr>
        <w:t xml:space="preserve"> as necessary. </w:t>
      </w:r>
      <w:r w:rsidR="00714FB1">
        <w:rPr>
          <w:rFonts w:cs="Arial"/>
          <w:szCs w:val="24"/>
          <w:lang w:val="en-US"/>
        </w:rPr>
        <w:t xml:space="preserve"> </w:t>
      </w:r>
      <w:r w:rsidRPr="00702764">
        <w:rPr>
          <w:rFonts w:cs="Arial"/>
          <w:szCs w:val="24"/>
          <w:lang w:val="en-US"/>
        </w:rPr>
        <w:t>This would also be the case for habitual lateness in arriving at placement.</w:t>
      </w:r>
    </w:p>
    <w:p w14:paraId="48CAEF7F" w14:textId="77777777" w:rsidR="0019196C" w:rsidRPr="00702764" w:rsidRDefault="0019196C" w:rsidP="00831055">
      <w:pPr>
        <w:widowControl w:val="0"/>
        <w:autoSpaceDE w:val="0"/>
        <w:autoSpaceDN w:val="0"/>
        <w:adjustRightInd w:val="0"/>
        <w:spacing w:line="254" w:lineRule="auto"/>
        <w:rPr>
          <w:rFonts w:cs="Arial"/>
          <w:szCs w:val="24"/>
          <w:lang w:val="en-US"/>
        </w:rPr>
      </w:pPr>
    </w:p>
    <w:p w14:paraId="0FE7D9EF" w14:textId="77777777" w:rsidR="00831055" w:rsidRDefault="00831055" w:rsidP="00831055">
      <w:pPr>
        <w:widowControl w:val="0"/>
        <w:autoSpaceDE w:val="0"/>
        <w:autoSpaceDN w:val="0"/>
        <w:adjustRightInd w:val="0"/>
        <w:spacing w:line="254" w:lineRule="auto"/>
        <w:rPr>
          <w:rFonts w:cs="Arial"/>
          <w:szCs w:val="24"/>
          <w:lang w:val="en-US"/>
        </w:rPr>
      </w:pPr>
      <w:r w:rsidRPr="00702764">
        <w:rPr>
          <w:rFonts w:cs="Arial"/>
          <w:szCs w:val="24"/>
          <w:lang w:val="en-US"/>
        </w:rPr>
        <w:t xml:space="preserve">If the student is absent from placement (for any reason) for a prolonged period, the </w:t>
      </w:r>
      <w:r w:rsidR="005B6FD3">
        <w:rPr>
          <w:rFonts w:cs="Arial"/>
          <w:szCs w:val="24"/>
          <w:lang w:val="en-US"/>
        </w:rPr>
        <w:t>T</w:t>
      </w:r>
      <w:r w:rsidRPr="00702764">
        <w:rPr>
          <w:rFonts w:cs="Arial"/>
          <w:szCs w:val="24"/>
          <w:lang w:val="en-US"/>
        </w:rPr>
        <w:t xml:space="preserve">utor, </w:t>
      </w:r>
      <w:r w:rsidR="005B6FD3">
        <w:rPr>
          <w:rFonts w:cs="Arial"/>
          <w:szCs w:val="24"/>
          <w:lang w:val="en-US"/>
        </w:rPr>
        <w:t>PE</w:t>
      </w:r>
      <w:r w:rsidRPr="00702764">
        <w:rPr>
          <w:rFonts w:cs="Arial"/>
          <w:szCs w:val="24"/>
          <w:lang w:val="en-US"/>
        </w:rPr>
        <w:t xml:space="preserve"> and student should meet for a return to placement meeting to ensure that the student’s return is both appropriate and supported.</w:t>
      </w:r>
    </w:p>
    <w:p w14:paraId="4CA0716D" w14:textId="77777777" w:rsidR="005B6FD3" w:rsidRPr="00702764" w:rsidRDefault="005B6FD3" w:rsidP="00831055">
      <w:pPr>
        <w:widowControl w:val="0"/>
        <w:autoSpaceDE w:val="0"/>
        <w:autoSpaceDN w:val="0"/>
        <w:adjustRightInd w:val="0"/>
        <w:spacing w:line="254" w:lineRule="auto"/>
        <w:rPr>
          <w:rFonts w:cs="Arial"/>
          <w:szCs w:val="24"/>
          <w:lang w:val="en-US"/>
        </w:rPr>
      </w:pPr>
    </w:p>
    <w:p w14:paraId="422C4700" w14:textId="0A69F45C" w:rsidR="00D45A39" w:rsidRDefault="00D45A39" w:rsidP="00D45A39">
      <w:pPr>
        <w:rPr>
          <w:rFonts w:eastAsia="Times New Roman" w:cs="Arial"/>
          <w:color w:val="000000"/>
          <w:szCs w:val="24"/>
          <w:lang w:eastAsia="en-GB"/>
        </w:rPr>
      </w:pPr>
      <w:r w:rsidRPr="00D45A39">
        <w:rPr>
          <w:rFonts w:eastAsia="Times New Roman" w:cs="Arial"/>
          <w:color w:val="000000"/>
          <w:szCs w:val="24"/>
          <w:lang w:eastAsia="en-GB"/>
        </w:rPr>
        <w:t>Students should not undertake paid work on a placement day</w:t>
      </w:r>
      <w:r>
        <w:rPr>
          <w:rFonts w:eastAsia="Times New Roman" w:cs="Arial"/>
          <w:color w:val="000000"/>
          <w:szCs w:val="24"/>
          <w:lang w:eastAsia="en-GB"/>
        </w:rPr>
        <w:t>.</w:t>
      </w:r>
    </w:p>
    <w:p w14:paraId="1DD02180" w14:textId="77777777" w:rsidR="00191DE6" w:rsidRPr="00D45A39" w:rsidRDefault="00191DE6" w:rsidP="00D45A39">
      <w:pPr>
        <w:rPr>
          <w:rFonts w:eastAsia="Times New Roman" w:cs="Arial"/>
          <w:color w:val="000000"/>
          <w:szCs w:val="24"/>
          <w:lang w:eastAsia="en-GB"/>
        </w:rPr>
      </w:pPr>
    </w:p>
    <w:p w14:paraId="0974B486" w14:textId="1424F887" w:rsidR="00795900" w:rsidRDefault="00795900" w:rsidP="00571F79">
      <w:pPr>
        <w:rPr>
          <w:lang w:eastAsia="en-GB"/>
        </w:rPr>
      </w:pPr>
    </w:p>
    <w:p w14:paraId="0D392394" w14:textId="77777777" w:rsidR="00C532C9" w:rsidRDefault="00C532C9" w:rsidP="001A326C">
      <w:pPr>
        <w:pStyle w:val="Heading2"/>
      </w:pPr>
      <w:bookmarkStart w:id="20" w:name="_Toc525631570"/>
      <w:bookmarkStart w:id="21" w:name="_Toc115424819"/>
      <w:r>
        <w:t>Interim Meeting</w:t>
      </w:r>
      <w:bookmarkEnd w:id="20"/>
      <w:bookmarkEnd w:id="21"/>
    </w:p>
    <w:p w14:paraId="641690D2" w14:textId="126B6B66" w:rsidR="00C532C9" w:rsidRPr="0015096C" w:rsidRDefault="00C532C9" w:rsidP="00C532C9">
      <w:pPr>
        <w:spacing w:after="120"/>
        <w:rPr>
          <w:rFonts w:eastAsia="Batang" w:cs="Arial"/>
        </w:rPr>
      </w:pPr>
      <w:r w:rsidRPr="0015096C">
        <w:rPr>
          <w:rFonts w:eastAsia="Batang" w:cs="Arial"/>
        </w:rPr>
        <w:t xml:space="preserve">This meeting takes place halfway through the placement, when the </w:t>
      </w:r>
      <w:r>
        <w:rPr>
          <w:rFonts w:eastAsia="Batang" w:cs="Arial"/>
        </w:rPr>
        <w:t>Interim Report</w:t>
      </w:r>
      <w:r w:rsidRPr="0015096C">
        <w:rPr>
          <w:rFonts w:eastAsia="Batang" w:cs="Arial"/>
        </w:rPr>
        <w:t xml:space="preserve"> is due, and involves the</w:t>
      </w:r>
      <w:r>
        <w:rPr>
          <w:rFonts w:eastAsia="Batang" w:cs="Arial"/>
        </w:rPr>
        <w:t xml:space="preserve"> Tutor, PE</w:t>
      </w:r>
      <w:r w:rsidRPr="0015096C">
        <w:rPr>
          <w:rFonts w:eastAsia="Batang" w:cs="Arial"/>
        </w:rPr>
        <w:t xml:space="preserve"> and student. </w:t>
      </w:r>
      <w:r>
        <w:rPr>
          <w:rFonts w:eastAsia="Batang" w:cs="Arial"/>
        </w:rPr>
        <w:t xml:space="preserve"> </w:t>
      </w:r>
      <w:r w:rsidRPr="0015096C">
        <w:rPr>
          <w:rFonts w:eastAsia="Batang" w:cs="Arial"/>
        </w:rPr>
        <w:t xml:space="preserve">At least one Direct </w:t>
      </w:r>
      <w:r w:rsidRPr="00C532C9">
        <w:rPr>
          <w:rFonts w:eastAsia="Batang" w:cs="Arial"/>
        </w:rPr>
        <w:t xml:space="preserve">Observation must </w:t>
      </w:r>
      <w:r w:rsidRPr="0015096C">
        <w:rPr>
          <w:rFonts w:eastAsia="Batang" w:cs="Arial"/>
        </w:rPr>
        <w:t xml:space="preserve">have been completed by this meeting. </w:t>
      </w:r>
      <w:r>
        <w:rPr>
          <w:rFonts w:eastAsia="Batang" w:cs="Arial"/>
        </w:rPr>
        <w:t xml:space="preserve"> </w:t>
      </w:r>
      <w:r w:rsidRPr="0015096C">
        <w:rPr>
          <w:rFonts w:eastAsia="Batang" w:cs="Arial"/>
        </w:rPr>
        <w:t xml:space="preserve">The student should provide relevant work undertaken for their practice assessment to the PE prior to the meeting – this should include evidence of the student’s progress in meeting the </w:t>
      </w:r>
      <w:r>
        <w:rPr>
          <w:rFonts w:eastAsia="Batang" w:cs="Arial"/>
        </w:rPr>
        <w:t>PCF</w:t>
      </w:r>
      <w:r w:rsidRPr="0015096C">
        <w:rPr>
          <w:rFonts w:eastAsia="Batang" w:cs="Arial"/>
        </w:rPr>
        <w:t>. (</w:t>
      </w:r>
      <w:r w:rsidR="005640EF">
        <w:rPr>
          <w:rFonts w:eastAsia="Batang" w:cs="Arial"/>
        </w:rPr>
        <w:t xml:space="preserve">LBU students: </w:t>
      </w:r>
      <w:r w:rsidRPr="0015096C">
        <w:rPr>
          <w:rFonts w:eastAsia="Batang" w:cs="Arial"/>
        </w:rPr>
        <w:t>One piece of evidence per domain shou</w:t>
      </w:r>
      <w:r>
        <w:rPr>
          <w:rFonts w:eastAsia="Batang" w:cs="Arial"/>
        </w:rPr>
        <w:t>ld be included in the Evidence Grid</w:t>
      </w:r>
      <w:r w:rsidRPr="0015096C">
        <w:rPr>
          <w:rFonts w:eastAsia="Batang" w:cs="Arial"/>
        </w:rPr>
        <w:t xml:space="preserve"> on </w:t>
      </w:r>
      <w:proofErr w:type="spellStart"/>
      <w:r>
        <w:rPr>
          <w:rFonts w:eastAsia="Batang" w:cs="Arial"/>
        </w:rPr>
        <w:t>PebblePad</w:t>
      </w:r>
      <w:proofErr w:type="spellEnd"/>
      <w:r w:rsidRPr="0015096C">
        <w:rPr>
          <w:rFonts w:eastAsia="Batang" w:cs="Arial"/>
        </w:rPr>
        <w:t>).</w:t>
      </w:r>
    </w:p>
    <w:p w14:paraId="50BEC0FF" w14:textId="77777777" w:rsidR="00C532C9" w:rsidRPr="0015096C" w:rsidRDefault="00C532C9" w:rsidP="00C532C9">
      <w:pPr>
        <w:widowControl w:val="0"/>
        <w:tabs>
          <w:tab w:val="left" w:pos="-720"/>
          <w:tab w:val="left" w:pos="0"/>
        </w:tabs>
        <w:suppressAutoHyphens/>
        <w:spacing w:after="120"/>
        <w:rPr>
          <w:rFonts w:eastAsia="Batang" w:cs="Arial"/>
          <w:spacing w:val="-3"/>
        </w:rPr>
      </w:pPr>
      <w:r w:rsidRPr="0015096C">
        <w:rPr>
          <w:rFonts w:eastAsia="Batang" w:cs="Arial"/>
          <w:spacing w:val="-3"/>
        </w:rPr>
        <w:t>The purpose of the meeting is:</w:t>
      </w:r>
    </w:p>
    <w:p w14:paraId="40FEE861" w14:textId="77777777" w:rsidR="00C532C9" w:rsidRPr="0015096C" w:rsidRDefault="00C532C9" w:rsidP="00C532C9">
      <w:pPr>
        <w:widowControl w:val="0"/>
        <w:numPr>
          <w:ilvl w:val="0"/>
          <w:numId w:val="34"/>
        </w:numPr>
        <w:tabs>
          <w:tab w:val="left" w:pos="-720"/>
          <w:tab w:val="left" w:pos="0"/>
        </w:tabs>
        <w:suppressAutoHyphens/>
        <w:spacing w:after="60"/>
        <w:ind w:left="357" w:hanging="357"/>
        <w:rPr>
          <w:rFonts w:eastAsia="Batang" w:cs="Arial"/>
          <w:spacing w:val="-3"/>
        </w:rPr>
      </w:pPr>
      <w:r w:rsidRPr="0015096C">
        <w:rPr>
          <w:rFonts w:eastAsia="Batang" w:cs="Arial"/>
          <w:spacing w:val="-3"/>
        </w:rPr>
        <w:t xml:space="preserve">To discuss and finalise the </w:t>
      </w:r>
      <w:r>
        <w:rPr>
          <w:rFonts w:eastAsia="Batang" w:cs="Arial"/>
          <w:spacing w:val="-3"/>
        </w:rPr>
        <w:t>Interim Report</w:t>
      </w:r>
      <w:r w:rsidRPr="0015096C">
        <w:rPr>
          <w:rFonts w:eastAsia="Batang" w:cs="Arial"/>
          <w:spacing w:val="-3"/>
        </w:rPr>
        <w:t>.  A</w:t>
      </w:r>
      <w:r>
        <w:rPr>
          <w:rFonts w:eastAsia="Batang" w:cs="Arial"/>
          <w:spacing w:val="-3"/>
        </w:rPr>
        <w:t xml:space="preserve"> </w:t>
      </w:r>
      <w:r w:rsidRPr="0015096C">
        <w:rPr>
          <w:rFonts w:eastAsia="Batang" w:cs="Arial"/>
          <w:spacing w:val="-3"/>
        </w:rPr>
        <w:t>draft of the report should be available</w:t>
      </w:r>
      <w:r>
        <w:rPr>
          <w:rFonts w:eastAsia="Batang" w:cs="Arial"/>
          <w:spacing w:val="-3"/>
        </w:rPr>
        <w:t xml:space="preserve"> for discussion at the Interim M</w:t>
      </w:r>
      <w:r w:rsidRPr="0015096C">
        <w:rPr>
          <w:rFonts w:eastAsia="Batang" w:cs="Arial"/>
          <w:spacing w:val="-3"/>
        </w:rPr>
        <w:t>eeting</w:t>
      </w:r>
    </w:p>
    <w:p w14:paraId="68051FF1" w14:textId="112E1E30" w:rsidR="00191DE6" w:rsidRPr="002F22A5" w:rsidRDefault="00C532C9" w:rsidP="00DD3F4D">
      <w:pPr>
        <w:widowControl w:val="0"/>
        <w:numPr>
          <w:ilvl w:val="0"/>
          <w:numId w:val="33"/>
        </w:numPr>
        <w:tabs>
          <w:tab w:val="left" w:pos="-720"/>
          <w:tab w:val="left" w:pos="0"/>
        </w:tabs>
        <w:suppressAutoHyphens/>
        <w:spacing w:after="60"/>
        <w:ind w:left="357" w:hanging="357"/>
        <w:rPr>
          <w:rFonts w:eastAsia="Batang" w:cs="Arial"/>
          <w:spacing w:val="-3"/>
        </w:rPr>
      </w:pPr>
      <w:r w:rsidRPr="002F22A5">
        <w:rPr>
          <w:rFonts w:eastAsia="Batang" w:cs="Arial"/>
          <w:spacing w:val="-3"/>
        </w:rPr>
        <w:t>To evaluate the student’s performance to date and to review the PLA – this includes discussing if there are potential gaps in the learning opportunities provided in the placement and to explore strategies which allow the student to demonstrate their ability in all the PCF domains.</w:t>
      </w:r>
    </w:p>
    <w:p w14:paraId="568EB374" w14:textId="77777777" w:rsidR="00191DE6" w:rsidRPr="004C67FD" w:rsidRDefault="00191DE6" w:rsidP="00191DE6">
      <w:pPr>
        <w:widowControl w:val="0"/>
        <w:tabs>
          <w:tab w:val="left" w:pos="-720"/>
          <w:tab w:val="left" w:pos="0"/>
        </w:tabs>
        <w:suppressAutoHyphens/>
        <w:spacing w:after="60"/>
        <w:ind w:left="357"/>
        <w:rPr>
          <w:rFonts w:eastAsia="Batang" w:cs="Arial"/>
          <w:spacing w:val="-3"/>
        </w:rPr>
      </w:pPr>
    </w:p>
    <w:p w14:paraId="77870364" w14:textId="7BAB342E" w:rsidR="00304B0C" w:rsidRDefault="00304B0C" w:rsidP="00571F79">
      <w:pPr>
        <w:rPr>
          <w:rFonts w:cs="Arial"/>
        </w:rPr>
      </w:pPr>
    </w:p>
    <w:p w14:paraId="64B80EE6" w14:textId="77777777" w:rsidR="00625FA4" w:rsidRPr="00A85678" w:rsidRDefault="00625FA4" w:rsidP="001A326C">
      <w:pPr>
        <w:pStyle w:val="Heading2"/>
      </w:pPr>
      <w:bookmarkStart w:id="22" w:name="_Toc525631572"/>
      <w:bookmarkStart w:id="23" w:name="_Toc115424820"/>
      <w:r w:rsidRPr="00A85678">
        <w:t>Final Meeting</w:t>
      </w:r>
      <w:r>
        <w:t xml:space="preserve"> and Report</w:t>
      </w:r>
      <w:bookmarkEnd w:id="22"/>
      <w:bookmarkEnd w:id="23"/>
    </w:p>
    <w:p w14:paraId="0420757C" w14:textId="4A686DE5" w:rsidR="00625FA4" w:rsidRPr="001F3B51" w:rsidRDefault="00625FA4" w:rsidP="00625FA4">
      <w:pPr>
        <w:widowControl w:val="0"/>
        <w:suppressAutoHyphens/>
        <w:spacing w:after="60"/>
        <w:rPr>
          <w:rFonts w:eastAsia="Batang" w:cs="Arial"/>
        </w:rPr>
      </w:pPr>
      <w:r w:rsidRPr="0015096C">
        <w:rPr>
          <w:rFonts w:eastAsia="Batang" w:cs="Arial"/>
        </w:rPr>
        <w:t>A final meeting is only necessary when a student has experienced difficulties in placement or the</w:t>
      </w:r>
      <w:r>
        <w:rPr>
          <w:rFonts w:eastAsia="Batang" w:cs="Arial"/>
        </w:rPr>
        <w:t xml:space="preserve"> Tutor</w:t>
      </w:r>
      <w:r w:rsidRPr="0015096C">
        <w:rPr>
          <w:rFonts w:eastAsia="Batang" w:cs="Arial"/>
        </w:rPr>
        <w:t>, PE(s) and student feel it is appropriate.</w:t>
      </w:r>
    </w:p>
    <w:p w14:paraId="6C47C70C" w14:textId="28F91448" w:rsidR="00625FA4" w:rsidRPr="0015096C" w:rsidRDefault="00625FA4" w:rsidP="00625FA4">
      <w:pPr>
        <w:spacing w:after="120"/>
        <w:rPr>
          <w:rFonts w:cs="Arial"/>
        </w:rPr>
      </w:pPr>
      <w:r w:rsidRPr="0015096C">
        <w:rPr>
          <w:rFonts w:cs="Arial"/>
        </w:rPr>
        <w:t xml:space="preserve">The student must </w:t>
      </w:r>
      <w:r w:rsidRPr="00625FA4">
        <w:rPr>
          <w:rFonts w:cs="Arial"/>
        </w:rPr>
        <w:t>provide two piec</w:t>
      </w:r>
      <w:r w:rsidRPr="0015096C">
        <w:rPr>
          <w:rFonts w:cs="Arial"/>
        </w:rPr>
        <w:t xml:space="preserve">es of evidence per domain in </w:t>
      </w:r>
      <w:proofErr w:type="gramStart"/>
      <w:r w:rsidRPr="0015096C">
        <w:rPr>
          <w:rFonts w:cs="Arial"/>
        </w:rPr>
        <w:t>their</w:t>
      </w:r>
      <w:proofErr w:type="gramEnd"/>
      <w:r w:rsidRPr="0015096C">
        <w:rPr>
          <w:rFonts w:cs="Arial"/>
        </w:rPr>
        <w:t xml:space="preserve"> in </w:t>
      </w:r>
      <w:r w:rsidR="005640EF">
        <w:rPr>
          <w:rFonts w:cs="Arial"/>
        </w:rPr>
        <w:t>portfolio</w:t>
      </w:r>
      <w:r w:rsidRPr="0015096C">
        <w:rPr>
          <w:rFonts w:cs="Arial"/>
        </w:rPr>
        <w:t xml:space="preserve"> shortly before the end of placement.</w:t>
      </w:r>
    </w:p>
    <w:p w14:paraId="18AC0F9F" w14:textId="77777777" w:rsidR="00625FA4" w:rsidRPr="0015096C" w:rsidRDefault="00625FA4" w:rsidP="00625FA4">
      <w:pPr>
        <w:spacing w:after="120"/>
        <w:rPr>
          <w:rFonts w:cs="Arial"/>
        </w:rPr>
      </w:pPr>
      <w:r w:rsidRPr="0015096C">
        <w:rPr>
          <w:rFonts w:cs="Arial"/>
        </w:rPr>
        <w:t xml:space="preserve">The PE’s Final Report is a concise assessment summary of the progress of the student within the placement based on the evidence of the student’s capability.  The report is intended to provide examples of evidence of the student’s capability against the nine domains of the PCF. </w:t>
      </w:r>
      <w:r>
        <w:rPr>
          <w:rFonts w:cs="Arial"/>
        </w:rPr>
        <w:t xml:space="preserve"> </w:t>
      </w:r>
      <w:r w:rsidRPr="0015096C">
        <w:rPr>
          <w:rFonts w:cs="Arial"/>
        </w:rPr>
        <w:t>Please see the Practice Curriculum guidance and the PCF guidance on what should be expected of students by the point of qualifying practice.</w:t>
      </w:r>
    </w:p>
    <w:p w14:paraId="1BE00EC5" w14:textId="77777777" w:rsidR="00625FA4" w:rsidRPr="0015096C" w:rsidRDefault="00625FA4" w:rsidP="00625FA4">
      <w:pPr>
        <w:spacing w:after="120"/>
        <w:rPr>
          <w:rFonts w:cs="Arial"/>
        </w:rPr>
      </w:pPr>
      <w:r w:rsidRPr="0015096C">
        <w:rPr>
          <w:rFonts w:cs="Arial"/>
        </w:rPr>
        <w:t>The Final Report needs to indicate clearly that the student has passed or failed the placement</w:t>
      </w:r>
      <w:r>
        <w:rPr>
          <w:rFonts w:cs="Arial"/>
        </w:rPr>
        <w:t xml:space="preserve">, and if the student has demonstrated capability against each domain. </w:t>
      </w:r>
      <w:r w:rsidRPr="0015096C">
        <w:rPr>
          <w:rFonts w:cs="Arial"/>
        </w:rPr>
        <w:t>We would normally recommend at least</w:t>
      </w:r>
      <w:r w:rsidRPr="0015096C">
        <w:rPr>
          <w:rFonts w:cs="Arial"/>
          <w:color w:val="FF0000"/>
        </w:rPr>
        <w:t xml:space="preserve"> </w:t>
      </w:r>
      <w:r>
        <w:rPr>
          <w:rFonts w:cs="Arial"/>
        </w:rPr>
        <w:t>two</w:t>
      </w:r>
      <w:r w:rsidRPr="0015096C">
        <w:rPr>
          <w:rFonts w:cs="Arial"/>
        </w:rPr>
        <w:t xml:space="preserve"> examples of how you know that the student is capable against each domain</w:t>
      </w:r>
      <w:r>
        <w:rPr>
          <w:rFonts w:cs="Arial"/>
        </w:rPr>
        <w:t>, which would be drawn from the student’s</w:t>
      </w:r>
      <w:r w:rsidRPr="0015096C">
        <w:rPr>
          <w:rFonts w:cs="Arial"/>
        </w:rPr>
        <w:t xml:space="preserve"> </w:t>
      </w:r>
      <w:proofErr w:type="spellStart"/>
      <w:r>
        <w:rPr>
          <w:rFonts w:cs="Arial"/>
        </w:rPr>
        <w:t>PebblePad</w:t>
      </w:r>
      <w:proofErr w:type="spellEnd"/>
      <w:r w:rsidRPr="0015096C">
        <w:rPr>
          <w:rFonts w:cs="Arial"/>
        </w:rPr>
        <w:t xml:space="preserve"> </w:t>
      </w:r>
      <w:r>
        <w:rPr>
          <w:rFonts w:cs="Arial"/>
        </w:rPr>
        <w:t>Evidence Grid</w:t>
      </w:r>
      <w:r w:rsidRPr="0015096C">
        <w:rPr>
          <w:rFonts w:cs="Arial"/>
        </w:rPr>
        <w:t>.</w:t>
      </w:r>
    </w:p>
    <w:p w14:paraId="7DA36465" w14:textId="77777777" w:rsidR="00625FA4" w:rsidRPr="0015096C" w:rsidRDefault="00625FA4" w:rsidP="00625FA4">
      <w:pPr>
        <w:spacing w:after="120"/>
        <w:rPr>
          <w:rFonts w:cs="Arial"/>
        </w:rPr>
      </w:pPr>
      <w:r w:rsidRPr="0015096C">
        <w:rPr>
          <w:rFonts w:cs="Arial"/>
        </w:rPr>
        <w:t>However, if there are concerns in respect of the student not being able to demonstrate capability, then it may be appropriate to provide further evidence and</w:t>
      </w:r>
      <w:r>
        <w:rPr>
          <w:rFonts w:cs="Arial"/>
        </w:rPr>
        <w:t xml:space="preserve"> </w:t>
      </w:r>
      <w:r w:rsidRPr="0015096C">
        <w:rPr>
          <w:rFonts w:cs="Arial"/>
        </w:rPr>
        <w:t>/</w:t>
      </w:r>
      <w:r>
        <w:rPr>
          <w:rFonts w:cs="Arial"/>
        </w:rPr>
        <w:t xml:space="preserve"> </w:t>
      </w:r>
      <w:r w:rsidRPr="0015096C">
        <w:rPr>
          <w:rFonts w:cs="Arial"/>
        </w:rPr>
        <w:t xml:space="preserve">or a chronology. </w:t>
      </w:r>
      <w:r>
        <w:rPr>
          <w:rFonts w:cs="Arial"/>
        </w:rPr>
        <w:t xml:space="preserve"> </w:t>
      </w:r>
      <w:r w:rsidRPr="0015096C">
        <w:rPr>
          <w:rFonts w:cs="Arial"/>
        </w:rPr>
        <w:t xml:space="preserve">Any differences of view between </w:t>
      </w:r>
      <w:r>
        <w:rPr>
          <w:rFonts w:cs="Arial"/>
        </w:rPr>
        <w:t>PE</w:t>
      </w:r>
      <w:r w:rsidRPr="0015096C">
        <w:rPr>
          <w:rFonts w:cs="Arial"/>
        </w:rPr>
        <w:t xml:space="preserve"> and student in relation to the assessment of the student’s performance must be clearly recorded by the </w:t>
      </w:r>
      <w:r>
        <w:rPr>
          <w:rFonts w:cs="Arial"/>
        </w:rPr>
        <w:t xml:space="preserve">PE. </w:t>
      </w:r>
      <w:r w:rsidRPr="0015096C">
        <w:rPr>
          <w:rFonts w:cs="Arial"/>
        </w:rPr>
        <w:t xml:space="preserve"> In this case, the student has the right to submit an Addendum to the Report.</w:t>
      </w:r>
    </w:p>
    <w:p w14:paraId="004F65D0" w14:textId="60350774" w:rsidR="00625FA4" w:rsidRDefault="00625FA4" w:rsidP="00625FA4">
      <w:pPr>
        <w:spacing w:after="120"/>
        <w:rPr>
          <w:rFonts w:cs="Arial"/>
        </w:rPr>
      </w:pPr>
      <w:r w:rsidRPr="0015096C">
        <w:rPr>
          <w:rFonts w:cs="Arial"/>
        </w:rPr>
        <w:t>An exemplar report is available to support practice educators with this task. Additionally, the Practice Educator Support Groups provide support with rep</w:t>
      </w:r>
      <w:r>
        <w:rPr>
          <w:rFonts w:cs="Arial"/>
        </w:rPr>
        <w:t>ort writing.</w:t>
      </w:r>
    </w:p>
    <w:p w14:paraId="2B1DA16D" w14:textId="2A73C8C0" w:rsidR="004B0805" w:rsidRPr="0015096C" w:rsidRDefault="004B0805" w:rsidP="00625FA4">
      <w:pPr>
        <w:spacing w:after="120"/>
        <w:rPr>
          <w:rFonts w:cs="Arial"/>
        </w:rPr>
      </w:pPr>
      <w:r>
        <w:rPr>
          <w:rFonts w:cs="Arial"/>
        </w:rPr>
        <w:t xml:space="preserve">Where a student withdraws themselves from placement for whatever reason, even if early in the placement, the Practice Educator should still complete and submit a Report. </w:t>
      </w:r>
    </w:p>
    <w:p w14:paraId="5AFDB062" w14:textId="77777777" w:rsidR="00625FA4" w:rsidRPr="00571F79" w:rsidRDefault="00625FA4" w:rsidP="00571F79">
      <w:pPr>
        <w:rPr>
          <w:rFonts w:cs="Arial"/>
        </w:rPr>
      </w:pPr>
    </w:p>
    <w:p w14:paraId="119A1662" w14:textId="77777777" w:rsidR="00EA65BD" w:rsidRPr="00571F79" w:rsidRDefault="00571F79" w:rsidP="001A326C">
      <w:pPr>
        <w:pStyle w:val="Heading2"/>
      </w:pPr>
      <w:bookmarkStart w:id="24" w:name="_Toc115424821"/>
      <w:r>
        <w:t>Concerns P</w:t>
      </w:r>
      <w:r w:rsidR="00EA65BD" w:rsidRPr="00571F79">
        <w:t>rocedure</w:t>
      </w:r>
      <w:bookmarkEnd w:id="24"/>
    </w:p>
    <w:p w14:paraId="5F59553D" w14:textId="77777777" w:rsidR="0023498B" w:rsidRPr="00EA65BD" w:rsidRDefault="0023498B" w:rsidP="00EA65BD">
      <w:pPr>
        <w:rPr>
          <w:rFonts w:cs="Arial"/>
          <w:szCs w:val="24"/>
        </w:rPr>
      </w:pPr>
    </w:p>
    <w:p w14:paraId="0127E260" w14:textId="77777777" w:rsidR="00EA65BD" w:rsidRDefault="00EA65BD" w:rsidP="00EA65BD">
      <w:pPr>
        <w:rPr>
          <w:rFonts w:cs="Arial"/>
          <w:b/>
          <w:szCs w:val="24"/>
        </w:rPr>
      </w:pPr>
      <w:r w:rsidRPr="00EA65BD">
        <w:rPr>
          <w:rFonts w:cs="Arial"/>
          <w:b/>
          <w:szCs w:val="24"/>
        </w:rPr>
        <w:t>Students who are experiencing difficulties on placement</w:t>
      </w:r>
    </w:p>
    <w:p w14:paraId="72242ED9" w14:textId="77777777" w:rsidR="005B6FD3" w:rsidRPr="00EA65BD" w:rsidRDefault="005B6FD3" w:rsidP="00EA65BD">
      <w:pPr>
        <w:rPr>
          <w:rFonts w:cs="Arial"/>
          <w:szCs w:val="24"/>
        </w:rPr>
      </w:pPr>
    </w:p>
    <w:p w14:paraId="712640F4" w14:textId="7908E924" w:rsidR="00EA65BD" w:rsidRDefault="00EA65BD" w:rsidP="00EA65BD">
      <w:pPr>
        <w:rPr>
          <w:rFonts w:cs="Arial"/>
          <w:szCs w:val="24"/>
        </w:rPr>
      </w:pPr>
      <w:r w:rsidRPr="00EA65BD">
        <w:rPr>
          <w:rFonts w:cs="Arial"/>
          <w:szCs w:val="24"/>
        </w:rPr>
        <w:t xml:space="preserve">It is important that all those involved in </w:t>
      </w:r>
      <w:r w:rsidR="00D46506">
        <w:rPr>
          <w:rFonts w:cs="Arial"/>
          <w:szCs w:val="24"/>
        </w:rPr>
        <w:t>p</w:t>
      </w:r>
      <w:r w:rsidRPr="00EA65BD">
        <w:rPr>
          <w:rFonts w:cs="Arial"/>
          <w:szCs w:val="24"/>
        </w:rPr>
        <w:t>lacements are clear about policies and procedures which are relevant where students are experiencing difficulties on placement and</w:t>
      </w:r>
      <w:r w:rsidR="002B4581">
        <w:rPr>
          <w:rFonts w:cs="Arial"/>
          <w:szCs w:val="24"/>
        </w:rPr>
        <w:t xml:space="preserve"> </w:t>
      </w:r>
      <w:r w:rsidRPr="00EA65BD">
        <w:rPr>
          <w:rFonts w:cs="Arial"/>
          <w:szCs w:val="24"/>
        </w:rPr>
        <w:t>/</w:t>
      </w:r>
      <w:r w:rsidR="002B4581">
        <w:rPr>
          <w:rFonts w:cs="Arial"/>
          <w:szCs w:val="24"/>
        </w:rPr>
        <w:t xml:space="preserve"> </w:t>
      </w:r>
      <w:r w:rsidRPr="00EA65BD">
        <w:rPr>
          <w:rFonts w:cs="Arial"/>
          <w:szCs w:val="24"/>
        </w:rPr>
        <w:t>or where there are concerns about the student and their work.  Relevant policies and procedures will depend on individual circumstances.  The Tutor should bring these policies and procedures to the at</w:t>
      </w:r>
      <w:r w:rsidR="002B4581">
        <w:rPr>
          <w:rFonts w:cs="Arial"/>
          <w:szCs w:val="24"/>
        </w:rPr>
        <w:t>tention of all concerned at the PLA</w:t>
      </w:r>
      <w:r w:rsidRPr="00EA65BD">
        <w:rPr>
          <w:rFonts w:cs="Arial"/>
          <w:szCs w:val="24"/>
        </w:rPr>
        <w:t xml:space="preserve"> </w:t>
      </w:r>
      <w:r w:rsidR="00D46506">
        <w:rPr>
          <w:rFonts w:cs="Arial"/>
          <w:szCs w:val="24"/>
        </w:rPr>
        <w:t>M</w:t>
      </w:r>
      <w:r w:rsidRPr="00EA65BD">
        <w:rPr>
          <w:rFonts w:cs="Arial"/>
          <w:szCs w:val="24"/>
        </w:rPr>
        <w:t>eeting prior to the commencement of placement.</w:t>
      </w:r>
      <w:r w:rsidR="008E73B9">
        <w:rPr>
          <w:rFonts w:cs="Arial"/>
          <w:szCs w:val="24"/>
        </w:rPr>
        <w:t xml:space="preserve"> </w:t>
      </w:r>
    </w:p>
    <w:p w14:paraId="6396BB43" w14:textId="77777777" w:rsidR="002B4581" w:rsidRPr="00EA65BD" w:rsidRDefault="002B4581" w:rsidP="00EA65BD">
      <w:pPr>
        <w:rPr>
          <w:rFonts w:cs="Arial"/>
          <w:szCs w:val="24"/>
        </w:rPr>
      </w:pPr>
    </w:p>
    <w:p w14:paraId="289AE577" w14:textId="77777777" w:rsidR="0077705C" w:rsidRDefault="00EA65BD" w:rsidP="00EA65BD">
      <w:pPr>
        <w:rPr>
          <w:rFonts w:cs="Arial"/>
          <w:szCs w:val="24"/>
        </w:rPr>
      </w:pPr>
      <w:r w:rsidRPr="00EA65BD">
        <w:rPr>
          <w:rFonts w:cs="Arial"/>
          <w:szCs w:val="24"/>
        </w:rPr>
        <w:t xml:space="preserve">Where the student is experiencing difficulties in progression, the first step is for the student and PE to discuss concerns </w:t>
      </w:r>
      <w:r w:rsidR="0077705C">
        <w:rPr>
          <w:rFonts w:cs="Arial"/>
          <w:szCs w:val="24"/>
        </w:rPr>
        <w:t>openly.  It is expected that PE</w:t>
      </w:r>
      <w:r w:rsidRPr="00EA65BD">
        <w:rPr>
          <w:rFonts w:cs="Arial"/>
          <w:szCs w:val="24"/>
        </w:rPr>
        <w:t xml:space="preserve"> will raise any concerns with the student in supervision as soon as possible after they become apparent, since the sooner difficulties are discussed the more </w:t>
      </w:r>
      <w:proofErr w:type="gramStart"/>
      <w:r w:rsidRPr="00EA65BD">
        <w:rPr>
          <w:rFonts w:cs="Arial"/>
          <w:szCs w:val="24"/>
        </w:rPr>
        <w:t>chance</w:t>
      </w:r>
      <w:proofErr w:type="gramEnd"/>
      <w:r w:rsidRPr="00EA65BD">
        <w:rPr>
          <w:rFonts w:cs="Arial"/>
          <w:szCs w:val="24"/>
        </w:rPr>
        <w:t xml:space="preserve"> the student has to work on these. </w:t>
      </w:r>
    </w:p>
    <w:p w14:paraId="5961BDD3" w14:textId="77777777" w:rsidR="0077705C" w:rsidRDefault="0077705C" w:rsidP="00EA65BD">
      <w:pPr>
        <w:rPr>
          <w:rFonts w:cs="Arial"/>
          <w:szCs w:val="24"/>
        </w:rPr>
      </w:pPr>
    </w:p>
    <w:p w14:paraId="15BC3F51" w14:textId="77777777" w:rsidR="00EA65BD" w:rsidRDefault="00EA65BD" w:rsidP="00EA65BD">
      <w:pPr>
        <w:rPr>
          <w:rFonts w:cs="Arial"/>
          <w:szCs w:val="24"/>
        </w:rPr>
      </w:pPr>
      <w:r w:rsidRPr="00EA65BD">
        <w:rPr>
          <w:rFonts w:cs="Arial"/>
          <w:szCs w:val="24"/>
        </w:rPr>
        <w:t>Where these concerns continue, discussion needs to take pla</w:t>
      </w:r>
      <w:r w:rsidR="0077705C">
        <w:rPr>
          <w:rFonts w:cs="Arial"/>
          <w:szCs w:val="24"/>
        </w:rPr>
        <w:t>ce between the student, PE and T</w:t>
      </w:r>
      <w:r w:rsidRPr="00EA65BD">
        <w:rPr>
          <w:rFonts w:cs="Arial"/>
          <w:szCs w:val="24"/>
        </w:rPr>
        <w:t xml:space="preserve">utor.  </w:t>
      </w:r>
      <w:r w:rsidR="00304B0C" w:rsidRPr="00845906">
        <w:rPr>
          <w:rFonts w:cs="Arial"/>
          <w:szCs w:val="24"/>
        </w:rPr>
        <w:t>This is usually called a Concerns Meeting.</w:t>
      </w:r>
      <w:r w:rsidR="00304B0C">
        <w:rPr>
          <w:rFonts w:cs="Arial"/>
          <w:szCs w:val="24"/>
        </w:rPr>
        <w:t xml:space="preserve"> </w:t>
      </w:r>
      <w:r w:rsidR="0077705C">
        <w:rPr>
          <w:rFonts w:cs="Arial"/>
          <w:szCs w:val="24"/>
        </w:rPr>
        <w:t xml:space="preserve"> </w:t>
      </w:r>
      <w:r w:rsidRPr="00EA65BD">
        <w:rPr>
          <w:rFonts w:cs="Arial"/>
          <w:szCs w:val="24"/>
        </w:rPr>
        <w:t>An Action Plan (see proforma se</w:t>
      </w:r>
      <w:r w:rsidR="0077705C">
        <w:rPr>
          <w:rFonts w:cs="Arial"/>
          <w:szCs w:val="24"/>
        </w:rPr>
        <w:t>ction</w:t>
      </w:r>
      <w:r w:rsidRPr="00EA65BD">
        <w:rPr>
          <w:rFonts w:cs="Arial"/>
          <w:szCs w:val="24"/>
        </w:rPr>
        <w:t>) addressing the difficulties and concerns should be drawn up at a meeting</w:t>
      </w:r>
      <w:r w:rsidR="0077705C">
        <w:rPr>
          <w:rFonts w:cs="Arial"/>
          <w:szCs w:val="24"/>
        </w:rPr>
        <w:t xml:space="preserve"> involving the student, PE and T</w:t>
      </w:r>
      <w:r w:rsidRPr="00EA65BD">
        <w:rPr>
          <w:rFonts w:cs="Arial"/>
          <w:szCs w:val="24"/>
        </w:rPr>
        <w:t>utor.  Any Action Plan needs to specifically outline what is expected of the student, areas for development, achievable goals, timescales and what support the student may need and will receive to support them to achieve these goals.</w:t>
      </w:r>
      <w:r w:rsidR="008E73B9">
        <w:rPr>
          <w:rFonts w:cs="Arial"/>
          <w:szCs w:val="24"/>
        </w:rPr>
        <w:t xml:space="preserve"> </w:t>
      </w:r>
    </w:p>
    <w:p w14:paraId="71D5BCF9" w14:textId="77777777" w:rsidR="008E73B9" w:rsidRPr="00EA65BD" w:rsidRDefault="008E73B9" w:rsidP="00EA65BD">
      <w:pPr>
        <w:rPr>
          <w:rFonts w:cs="Arial"/>
          <w:szCs w:val="24"/>
        </w:rPr>
      </w:pPr>
    </w:p>
    <w:p w14:paraId="2FBF7F4A" w14:textId="5015A37A" w:rsidR="00EA65BD" w:rsidRDefault="00EA65BD" w:rsidP="00EA65BD">
      <w:pPr>
        <w:rPr>
          <w:rFonts w:cs="Arial"/>
          <w:szCs w:val="24"/>
        </w:rPr>
      </w:pPr>
      <w:r w:rsidRPr="00EA65BD">
        <w:rPr>
          <w:rFonts w:cs="Arial"/>
          <w:szCs w:val="24"/>
        </w:rPr>
        <w:t xml:space="preserve">Where students are experiencing difficulties in demonstrating capability in meeting the PCF domains or where there have been difficulties providing appropriate learning opportunities it may be possible in such circumstances to extend placement beyond the required number of placement days.  Any </w:t>
      </w:r>
      <w:r w:rsidR="00B116B4">
        <w:rPr>
          <w:rFonts w:cs="Arial"/>
          <w:szCs w:val="24"/>
        </w:rPr>
        <w:t xml:space="preserve">planned </w:t>
      </w:r>
      <w:r w:rsidRPr="00EA65BD">
        <w:rPr>
          <w:rFonts w:cs="Arial"/>
          <w:szCs w:val="24"/>
        </w:rPr>
        <w:t>extension mus</w:t>
      </w:r>
      <w:r w:rsidR="00931621">
        <w:rPr>
          <w:rFonts w:cs="Arial"/>
          <w:szCs w:val="24"/>
        </w:rPr>
        <w:t>t be discussed with the PE and T</w:t>
      </w:r>
      <w:r w:rsidRPr="00EA65BD">
        <w:rPr>
          <w:rFonts w:cs="Arial"/>
          <w:szCs w:val="24"/>
        </w:rPr>
        <w:t xml:space="preserve">utor. </w:t>
      </w:r>
      <w:r w:rsidR="00931621">
        <w:rPr>
          <w:rFonts w:cs="Arial"/>
          <w:szCs w:val="24"/>
        </w:rPr>
        <w:t xml:space="preserve"> </w:t>
      </w:r>
      <w:r w:rsidRPr="00EA65BD">
        <w:rPr>
          <w:rFonts w:cs="Arial"/>
          <w:szCs w:val="24"/>
        </w:rPr>
        <w:t xml:space="preserve">An extension will only be considered where there have been significant difficulties in providing the appropriate learning opportunities within the normal placement period or where an extension could enable progress in relation to a particular area of concern.  The extension would normally be for no more than 20 days for Leeds Beckett University </w:t>
      </w:r>
      <w:r w:rsidR="00931621">
        <w:rPr>
          <w:rFonts w:cs="Arial"/>
          <w:szCs w:val="24"/>
        </w:rPr>
        <w:t xml:space="preserve">(must be agreed by </w:t>
      </w:r>
      <w:r w:rsidR="0047328F">
        <w:rPr>
          <w:rFonts w:cs="Arial"/>
          <w:szCs w:val="24"/>
        </w:rPr>
        <w:t>the Course Director</w:t>
      </w:r>
      <w:r w:rsidR="00931621">
        <w:rPr>
          <w:rFonts w:cs="Arial"/>
          <w:szCs w:val="24"/>
        </w:rPr>
        <w:t xml:space="preserve">) </w:t>
      </w:r>
      <w:r w:rsidRPr="00EA65BD">
        <w:rPr>
          <w:rFonts w:cs="Arial"/>
          <w:szCs w:val="24"/>
        </w:rPr>
        <w:t>and no more than 3</w:t>
      </w:r>
      <w:r w:rsidR="0047328F">
        <w:rPr>
          <w:rFonts w:cs="Arial"/>
          <w:szCs w:val="24"/>
        </w:rPr>
        <w:t>0 days for University of Leeds (must be agreed by PAP.)</w:t>
      </w:r>
    </w:p>
    <w:p w14:paraId="608303D6" w14:textId="77777777" w:rsidR="008E73B9" w:rsidRPr="00EA65BD" w:rsidRDefault="008E73B9" w:rsidP="00EA65BD">
      <w:pPr>
        <w:rPr>
          <w:rFonts w:cs="Arial"/>
          <w:szCs w:val="24"/>
        </w:rPr>
      </w:pPr>
    </w:p>
    <w:p w14:paraId="1D370D4C" w14:textId="77777777" w:rsidR="00EA65BD" w:rsidRPr="00EA65BD" w:rsidRDefault="00EA65BD" w:rsidP="00EA65BD">
      <w:pPr>
        <w:rPr>
          <w:rFonts w:cs="Arial"/>
          <w:szCs w:val="24"/>
        </w:rPr>
      </w:pPr>
      <w:r w:rsidRPr="00EA65BD">
        <w:rPr>
          <w:rFonts w:cs="Arial"/>
          <w:szCs w:val="24"/>
        </w:rPr>
        <w:t>If it is felt that the student will fail, this should be discussed fully with all concerned.  Evidence detailing the fail needs to be provided in the Final Report, as well as recommendations for the future, to enable the student and the programme to clarify options available.</w:t>
      </w:r>
    </w:p>
    <w:p w14:paraId="6405ED4E" w14:textId="77777777" w:rsidR="00EA65BD" w:rsidRDefault="00EA65BD" w:rsidP="00EA65BD">
      <w:pPr>
        <w:rPr>
          <w:rFonts w:cs="Arial"/>
          <w:szCs w:val="24"/>
        </w:rPr>
      </w:pPr>
    </w:p>
    <w:p w14:paraId="526DBB3A" w14:textId="5B5B91AF" w:rsidR="00B01BD2" w:rsidRDefault="00B01BD2">
      <w:pPr>
        <w:spacing w:after="160" w:line="259" w:lineRule="auto"/>
        <w:rPr>
          <w:rFonts w:cs="Arial"/>
          <w:szCs w:val="24"/>
        </w:rPr>
      </w:pPr>
    </w:p>
    <w:p w14:paraId="56B47D81" w14:textId="65E51405" w:rsidR="00EA65BD" w:rsidRDefault="00EA65BD" w:rsidP="00EA65BD">
      <w:pPr>
        <w:rPr>
          <w:rFonts w:cs="Arial"/>
          <w:b/>
          <w:szCs w:val="24"/>
        </w:rPr>
      </w:pPr>
      <w:r w:rsidRPr="00EA65BD">
        <w:rPr>
          <w:rFonts w:cs="Arial"/>
          <w:b/>
          <w:szCs w:val="24"/>
        </w:rPr>
        <w:t>Further areas for disc</w:t>
      </w:r>
      <w:r w:rsidR="00304B0C">
        <w:rPr>
          <w:rFonts w:cs="Arial"/>
          <w:b/>
          <w:szCs w:val="24"/>
        </w:rPr>
        <w:t xml:space="preserve">ussion by student, PE and </w:t>
      </w:r>
      <w:r w:rsidR="007E501F">
        <w:rPr>
          <w:rFonts w:cs="Arial"/>
          <w:b/>
          <w:szCs w:val="24"/>
        </w:rPr>
        <w:t>T</w:t>
      </w:r>
      <w:r w:rsidR="00304B0C">
        <w:rPr>
          <w:rFonts w:cs="Arial"/>
          <w:b/>
          <w:szCs w:val="24"/>
        </w:rPr>
        <w:t>utor</w:t>
      </w:r>
    </w:p>
    <w:p w14:paraId="653FAB1B" w14:textId="77777777" w:rsidR="00B01BD2" w:rsidRPr="00EA65BD" w:rsidRDefault="00B01BD2" w:rsidP="00EA65BD">
      <w:pPr>
        <w:rPr>
          <w:rFonts w:cs="Arial"/>
          <w:b/>
          <w:szCs w:val="24"/>
        </w:rPr>
      </w:pPr>
    </w:p>
    <w:p w14:paraId="56942491" w14:textId="5A836B4B" w:rsidR="00304B0C" w:rsidRDefault="00EA65BD" w:rsidP="00EA65BD">
      <w:pPr>
        <w:rPr>
          <w:rFonts w:cs="Arial"/>
          <w:szCs w:val="24"/>
        </w:rPr>
      </w:pPr>
      <w:r w:rsidRPr="00EA65BD">
        <w:rPr>
          <w:rFonts w:cs="Arial"/>
          <w:szCs w:val="24"/>
        </w:rPr>
        <w:t xml:space="preserve">PEs for Leeds Beckett University students should be guided by the Practice Curriculum as to whether students are meeting the relevant indicators for satisfactory progression against the </w:t>
      </w:r>
      <w:r w:rsidR="00D44B09">
        <w:rPr>
          <w:rFonts w:cs="Arial"/>
          <w:szCs w:val="24"/>
        </w:rPr>
        <w:t>PCF</w:t>
      </w:r>
      <w:r w:rsidRPr="00EA65BD">
        <w:rPr>
          <w:rFonts w:cs="Arial"/>
          <w:szCs w:val="24"/>
        </w:rPr>
        <w:t xml:space="preserve">. </w:t>
      </w:r>
      <w:r w:rsidR="00A07CF6">
        <w:rPr>
          <w:rFonts w:cs="Arial"/>
          <w:szCs w:val="24"/>
        </w:rPr>
        <w:t xml:space="preserve"> </w:t>
      </w:r>
      <w:r w:rsidRPr="00EA65BD">
        <w:rPr>
          <w:rFonts w:cs="Arial"/>
          <w:szCs w:val="24"/>
        </w:rPr>
        <w:t xml:space="preserve">This will depend on the </w:t>
      </w:r>
      <w:proofErr w:type="gramStart"/>
      <w:r w:rsidRPr="00EA65BD">
        <w:rPr>
          <w:rFonts w:cs="Arial"/>
          <w:szCs w:val="24"/>
        </w:rPr>
        <w:t>particular stage</w:t>
      </w:r>
      <w:proofErr w:type="gramEnd"/>
      <w:r w:rsidRPr="00EA65BD">
        <w:rPr>
          <w:rFonts w:cs="Arial"/>
          <w:szCs w:val="24"/>
        </w:rPr>
        <w:t xml:space="preserve"> of the placement.</w:t>
      </w:r>
    </w:p>
    <w:p w14:paraId="0C4BAEE3" w14:textId="77777777" w:rsidR="00304B0C" w:rsidRDefault="00304B0C" w:rsidP="00EA65BD">
      <w:pPr>
        <w:rPr>
          <w:rFonts w:cs="Arial"/>
          <w:szCs w:val="24"/>
        </w:rPr>
      </w:pPr>
    </w:p>
    <w:p w14:paraId="5C714769" w14:textId="3B31A307" w:rsidR="00EA65BD" w:rsidRPr="001F11F0" w:rsidRDefault="00EA65BD" w:rsidP="00E25BAA">
      <w:pPr>
        <w:pStyle w:val="ListParagraph"/>
        <w:numPr>
          <w:ilvl w:val="0"/>
          <w:numId w:val="18"/>
        </w:numPr>
        <w:rPr>
          <w:rFonts w:ascii="Arial" w:hAnsi="Arial" w:cs="Arial"/>
        </w:rPr>
      </w:pPr>
      <w:r w:rsidRPr="001F11F0">
        <w:rPr>
          <w:rFonts w:ascii="Arial" w:hAnsi="Arial" w:cs="Arial"/>
        </w:rPr>
        <w:t>If</w:t>
      </w:r>
      <w:r w:rsidR="00A07CF6">
        <w:rPr>
          <w:rFonts w:ascii="Arial" w:hAnsi="Arial" w:cs="Arial"/>
        </w:rPr>
        <w:t>,</w:t>
      </w:r>
      <w:r w:rsidRPr="001F11F0">
        <w:rPr>
          <w:rFonts w:ascii="Arial" w:hAnsi="Arial" w:cs="Arial"/>
        </w:rPr>
        <w:t xml:space="preserve"> following discussion, it is felt that appropriate learning opportunities cannot be made available in the placement setting, then alternative placement arrangements need to be considered</w:t>
      </w:r>
      <w:r w:rsidR="00A07CF6">
        <w:rPr>
          <w:rFonts w:ascii="Arial" w:hAnsi="Arial" w:cs="Arial"/>
        </w:rPr>
        <w:t xml:space="preserve"> </w:t>
      </w:r>
      <w:r w:rsidRPr="001F11F0">
        <w:rPr>
          <w:rFonts w:ascii="Arial" w:hAnsi="Arial" w:cs="Arial"/>
        </w:rPr>
        <w:t>/</w:t>
      </w:r>
      <w:r w:rsidR="00A07CF6">
        <w:rPr>
          <w:rFonts w:ascii="Arial" w:hAnsi="Arial" w:cs="Arial"/>
        </w:rPr>
        <w:t xml:space="preserve"> </w:t>
      </w:r>
      <w:r w:rsidRPr="001F11F0">
        <w:rPr>
          <w:rFonts w:ascii="Arial" w:hAnsi="Arial" w:cs="Arial"/>
        </w:rPr>
        <w:t>made</w:t>
      </w:r>
      <w:r w:rsidR="001F11F0">
        <w:rPr>
          <w:rFonts w:ascii="Arial" w:hAnsi="Arial" w:cs="Arial"/>
        </w:rPr>
        <w:t>.</w:t>
      </w:r>
    </w:p>
    <w:p w14:paraId="00CD80D5" w14:textId="77777777" w:rsidR="001F11F0" w:rsidRPr="001F11F0" w:rsidRDefault="001F11F0" w:rsidP="00EA65BD">
      <w:pPr>
        <w:rPr>
          <w:rFonts w:cs="Arial"/>
          <w:szCs w:val="24"/>
        </w:rPr>
      </w:pPr>
    </w:p>
    <w:p w14:paraId="66D41E41" w14:textId="3E808BB1" w:rsidR="00EA65BD" w:rsidRPr="001F11F0" w:rsidRDefault="00EA65BD" w:rsidP="00E25BAA">
      <w:pPr>
        <w:pStyle w:val="ListParagraph"/>
        <w:numPr>
          <w:ilvl w:val="0"/>
          <w:numId w:val="18"/>
        </w:numPr>
        <w:rPr>
          <w:rFonts w:ascii="Arial" w:hAnsi="Arial" w:cs="Arial"/>
        </w:rPr>
      </w:pPr>
      <w:r w:rsidRPr="001F11F0">
        <w:rPr>
          <w:rFonts w:ascii="Arial" w:hAnsi="Arial" w:cs="Arial"/>
        </w:rPr>
        <w:t xml:space="preserve">There may be occasions where students are experiencing personal or health issues which may be impacting on their performance on placement. </w:t>
      </w:r>
      <w:r w:rsidR="00547C54">
        <w:rPr>
          <w:rFonts w:ascii="Arial" w:hAnsi="Arial" w:cs="Arial"/>
        </w:rPr>
        <w:t xml:space="preserve"> </w:t>
      </w:r>
      <w:r w:rsidRPr="001F11F0">
        <w:rPr>
          <w:rFonts w:ascii="Arial" w:hAnsi="Arial" w:cs="Arial"/>
        </w:rPr>
        <w:t>This should be discussed with the PE as soon as possible.</w:t>
      </w:r>
      <w:r w:rsidR="00547C54">
        <w:rPr>
          <w:rFonts w:ascii="Arial" w:hAnsi="Arial" w:cs="Arial"/>
        </w:rPr>
        <w:t xml:space="preserve"> </w:t>
      </w:r>
      <w:r w:rsidRPr="001F11F0">
        <w:rPr>
          <w:rFonts w:ascii="Arial" w:hAnsi="Arial" w:cs="Arial"/>
        </w:rPr>
        <w:t xml:space="preserve"> If this affects performance in the placement</w:t>
      </w:r>
      <w:r w:rsidR="00547C54">
        <w:rPr>
          <w:rFonts w:ascii="Arial" w:hAnsi="Arial" w:cs="Arial"/>
        </w:rPr>
        <w:t>,</w:t>
      </w:r>
      <w:r w:rsidRPr="001F11F0">
        <w:rPr>
          <w:rFonts w:ascii="Arial" w:hAnsi="Arial" w:cs="Arial"/>
        </w:rPr>
        <w:t xml:space="preserve"> then the student needs to consider </w:t>
      </w:r>
      <w:r w:rsidR="00547C54" w:rsidRPr="001F11F0">
        <w:rPr>
          <w:rFonts w:ascii="Arial" w:hAnsi="Arial" w:cs="Arial"/>
        </w:rPr>
        <w:t xml:space="preserve">taking time out </w:t>
      </w:r>
      <w:r w:rsidR="00547C54">
        <w:rPr>
          <w:rFonts w:ascii="Arial" w:hAnsi="Arial" w:cs="Arial"/>
        </w:rPr>
        <w:t>or withdrawal</w:t>
      </w:r>
      <w:r w:rsidRPr="001F11F0">
        <w:rPr>
          <w:rFonts w:ascii="Arial" w:hAnsi="Arial" w:cs="Arial"/>
        </w:rPr>
        <w:t>.</w:t>
      </w:r>
      <w:r w:rsidR="00547C54">
        <w:rPr>
          <w:rFonts w:ascii="Arial" w:hAnsi="Arial" w:cs="Arial"/>
        </w:rPr>
        <w:t xml:space="preserve"> </w:t>
      </w:r>
      <w:r w:rsidRPr="001F11F0">
        <w:rPr>
          <w:rFonts w:ascii="Arial" w:hAnsi="Arial" w:cs="Arial"/>
        </w:rPr>
        <w:t xml:space="preserve"> If these difficulties are significant, the student has a responsibility to consider the needs of service users and carers and colleagues as well as self. </w:t>
      </w:r>
      <w:r w:rsidR="00547C54">
        <w:rPr>
          <w:rFonts w:ascii="Arial" w:hAnsi="Arial" w:cs="Arial"/>
        </w:rPr>
        <w:t xml:space="preserve"> </w:t>
      </w:r>
      <w:r w:rsidR="00151877" w:rsidRPr="001F11F0">
        <w:rPr>
          <w:rFonts w:ascii="Arial" w:hAnsi="Arial" w:cs="Arial"/>
        </w:rPr>
        <w:t xml:space="preserve">(Please see </w:t>
      </w:r>
      <w:r w:rsidR="00AC7A93">
        <w:rPr>
          <w:rFonts w:ascii="Arial" w:hAnsi="Arial" w:cs="Arial"/>
        </w:rPr>
        <w:t>SWE Professional Standards</w:t>
      </w:r>
      <w:r w:rsidR="00151877" w:rsidRPr="001F11F0">
        <w:rPr>
          <w:rFonts w:ascii="Arial" w:hAnsi="Arial" w:cs="Arial"/>
        </w:rPr>
        <w:t>).</w:t>
      </w:r>
      <w:r w:rsidRPr="001F11F0">
        <w:rPr>
          <w:rFonts w:ascii="Arial" w:hAnsi="Arial" w:cs="Arial"/>
        </w:rPr>
        <w:t xml:space="preserve"> </w:t>
      </w:r>
      <w:r w:rsidR="00547C54">
        <w:rPr>
          <w:rFonts w:ascii="Arial" w:hAnsi="Arial" w:cs="Arial"/>
        </w:rPr>
        <w:t xml:space="preserve"> The PE should involve the T</w:t>
      </w:r>
      <w:r w:rsidRPr="001F11F0">
        <w:rPr>
          <w:rFonts w:ascii="Arial" w:hAnsi="Arial" w:cs="Arial"/>
        </w:rPr>
        <w:t>utor in any such discussion or decision.</w:t>
      </w:r>
    </w:p>
    <w:p w14:paraId="72998A43" w14:textId="77777777" w:rsidR="001F11F0" w:rsidRPr="001F11F0" w:rsidRDefault="001F11F0" w:rsidP="00EA65BD">
      <w:pPr>
        <w:rPr>
          <w:rFonts w:cs="Arial"/>
          <w:szCs w:val="24"/>
        </w:rPr>
      </w:pPr>
    </w:p>
    <w:p w14:paraId="075A322A" w14:textId="77777777" w:rsidR="00EA65BD" w:rsidRPr="001F11F0" w:rsidRDefault="00EA65BD" w:rsidP="00E25BAA">
      <w:pPr>
        <w:pStyle w:val="ListParagraph"/>
        <w:numPr>
          <w:ilvl w:val="0"/>
          <w:numId w:val="18"/>
        </w:numPr>
        <w:rPr>
          <w:rFonts w:ascii="Arial" w:hAnsi="Arial" w:cs="Arial"/>
        </w:rPr>
      </w:pPr>
      <w:r w:rsidRPr="001F11F0">
        <w:rPr>
          <w:rFonts w:ascii="Arial" w:hAnsi="Arial" w:cs="Arial"/>
        </w:rPr>
        <w:t xml:space="preserve">Difficulties may arise between the PE and the student.  It is important that students learn to manage conflict issues as this is part of professional practice. </w:t>
      </w:r>
      <w:r w:rsidR="00547C54">
        <w:rPr>
          <w:rFonts w:ascii="Arial" w:hAnsi="Arial" w:cs="Arial"/>
        </w:rPr>
        <w:t xml:space="preserve"> </w:t>
      </w:r>
      <w:r w:rsidRPr="001F11F0">
        <w:rPr>
          <w:rFonts w:ascii="Arial" w:hAnsi="Arial" w:cs="Arial"/>
        </w:rPr>
        <w:t>However, where these cannot be resolved then a meeting needs to be convened with relevant staff, facilitated by the Tutor.</w:t>
      </w:r>
    </w:p>
    <w:p w14:paraId="2A43389F" w14:textId="77777777" w:rsidR="001F11F0" w:rsidRPr="001F11F0" w:rsidRDefault="001F11F0" w:rsidP="00EA65BD">
      <w:pPr>
        <w:rPr>
          <w:rFonts w:cs="Arial"/>
          <w:szCs w:val="24"/>
        </w:rPr>
      </w:pPr>
    </w:p>
    <w:p w14:paraId="6FDFEA8D" w14:textId="77777777" w:rsidR="00EA65BD" w:rsidRPr="001F11F0" w:rsidRDefault="00EA65BD" w:rsidP="00E25BAA">
      <w:pPr>
        <w:pStyle w:val="ListParagraph"/>
        <w:numPr>
          <w:ilvl w:val="0"/>
          <w:numId w:val="18"/>
        </w:numPr>
        <w:rPr>
          <w:rFonts w:ascii="Arial" w:hAnsi="Arial" w:cs="Arial"/>
        </w:rPr>
      </w:pPr>
      <w:r w:rsidRPr="001F11F0">
        <w:rPr>
          <w:rFonts w:ascii="Arial" w:hAnsi="Arial" w:cs="Arial"/>
        </w:rPr>
        <w:t xml:space="preserve">Where appropriate, it may be agreed that the student does not attend placement until a meeting with the relevant people has been held.  The PE should discuss </w:t>
      </w:r>
      <w:r w:rsidR="004D13BF">
        <w:rPr>
          <w:rFonts w:ascii="Arial" w:hAnsi="Arial" w:cs="Arial"/>
        </w:rPr>
        <w:t>this course of action with the T</w:t>
      </w:r>
      <w:r w:rsidRPr="001F11F0">
        <w:rPr>
          <w:rFonts w:ascii="Arial" w:hAnsi="Arial" w:cs="Arial"/>
        </w:rPr>
        <w:t>utor.</w:t>
      </w:r>
    </w:p>
    <w:p w14:paraId="3F765255" w14:textId="77777777" w:rsidR="0023498B" w:rsidRPr="001F11F0" w:rsidRDefault="0023498B" w:rsidP="00EA65BD">
      <w:pPr>
        <w:rPr>
          <w:rFonts w:cs="Arial"/>
          <w:szCs w:val="24"/>
        </w:rPr>
      </w:pPr>
    </w:p>
    <w:p w14:paraId="39416E5B" w14:textId="77777777" w:rsidR="00EA65BD" w:rsidRDefault="00EA65BD" w:rsidP="00EA65BD">
      <w:pPr>
        <w:rPr>
          <w:rFonts w:cs="Arial"/>
          <w:b/>
          <w:szCs w:val="24"/>
        </w:rPr>
      </w:pPr>
      <w:r w:rsidRPr="00EA65BD">
        <w:rPr>
          <w:rFonts w:cs="Arial"/>
          <w:b/>
          <w:szCs w:val="24"/>
        </w:rPr>
        <w:t>Suspension of Placement</w:t>
      </w:r>
    </w:p>
    <w:p w14:paraId="1E336CFB" w14:textId="77777777" w:rsidR="004D13BF" w:rsidRPr="00EA65BD" w:rsidRDefault="004D13BF" w:rsidP="00EA65BD">
      <w:pPr>
        <w:rPr>
          <w:rFonts w:cs="Arial"/>
          <w:szCs w:val="24"/>
        </w:rPr>
      </w:pPr>
    </w:p>
    <w:p w14:paraId="35E89D72" w14:textId="02BD6D11" w:rsidR="00EA65BD" w:rsidRPr="00EA65BD" w:rsidRDefault="00EA65BD" w:rsidP="00EA65BD">
      <w:pPr>
        <w:rPr>
          <w:rFonts w:cs="Arial"/>
          <w:szCs w:val="24"/>
        </w:rPr>
      </w:pPr>
      <w:r w:rsidRPr="00EA65BD">
        <w:rPr>
          <w:rFonts w:cs="Arial"/>
          <w:szCs w:val="24"/>
        </w:rPr>
        <w:t xml:space="preserve">If the PE feels that at this point that the placement is not viable, due to the student’s health or personal circumstances, or due to an incident that placed the student, a service user, or colleague at risk, then the PE should consult with </w:t>
      </w:r>
      <w:r w:rsidR="0047328F">
        <w:rPr>
          <w:rFonts w:cs="Arial"/>
          <w:szCs w:val="24"/>
        </w:rPr>
        <w:t xml:space="preserve">their PE2 </w:t>
      </w:r>
      <w:r w:rsidR="00D354E1">
        <w:rPr>
          <w:rFonts w:cs="Arial"/>
          <w:szCs w:val="24"/>
        </w:rPr>
        <w:t>M</w:t>
      </w:r>
      <w:r w:rsidR="0047328F">
        <w:rPr>
          <w:rFonts w:cs="Arial"/>
          <w:szCs w:val="24"/>
        </w:rPr>
        <w:t xml:space="preserve">entor </w:t>
      </w:r>
      <w:r w:rsidRPr="00EA65BD">
        <w:rPr>
          <w:rFonts w:cs="Arial"/>
          <w:szCs w:val="24"/>
        </w:rPr>
        <w:t>and Tutor, and agree a temporary suspension of placemen</w:t>
      </w:r>
      <w:r w:rsidR="00304B0C">
        <w:rPr>
          <w:rFonts w:cs="Arial"/>
          <w:szCs w:val="24"/>
        </w:rPr>
        <w:t>t with the student.</w:t>
      </w:r>
      <w:r w:rsidR="00714235">
        <w:rPr>
          <w:rFonts w:cs="Arial"/>
          <w:szCs w:val="24"/>
        </w:rPr>
        <w:t xml:space="preserve"> </w:t>
      </w:r>
      <w:r w:rsidR="00304B0C">
        <w:rPr>
          <w:rFonts w:cs="Arial"/>
          <w:szCs w:val="24"/>
        </w:rPr>
        <w:t xml:space="preserve"> A Concerns M</w:t>
      </w:r>
      <w:r w:rsidRPr="00EA65BD">
        <w:rPr>
          <w:rFonts w:cs="Arial"/>
          <w:szCs w:val="24"/>
        </w:rPr>
        <w:t xml:space="preserve">eeting should be called immediately, so that an Action Plan can be formulated. </w:t>
      </w:r>
      <w:r w:rsidR="00714235">
        <w:rPr>
          <w:rFonts w:cs="Arial"/>
          <w:szCs w:val="24"/>
        </w:rPr>
        <w:t xml:space="preserve"> </w:t>
      </w:r>
      <w:r w:rsidRPr="00EA65BD">
        <w:rPr>
          <w:rFonts w:cs="Arial"/>
          <w:szCs w:val="24"/>
        </w:rPr>
        <w:t xml:space="preserve">If appropriate, this will be investigated under the student’s </w:t>
      </w:r>
      <w:r w:rsidR="00D354E1">
        <w:rPr>
          <w:rFonts w:cs="Arial"/>
          <w:szCs w:val="24"/>
        </w:rPr>
        <w:t>U</w:t>
      </w:r>
      <w:r w:rsidRPr="00EA65BD">
        <w:rPr>
          <w:rFonts w:cs="Arial"/>
          <w:szCs w:val="24"/>
        </w:rPr>
        <w:t>niversity’s relevant procedure.</w:t>
      </w:r>
    </w:p>
    <w:p w14:paraId="15F76A14" w14:textId="77777777" w:rsidR="0023498B" w:rsidRPr="00EA65BD" w:rsidRDefault="0023498B" w:rsidP="00EA65BD">
      <w:pPr>
        <w:rPr>
          <w:rFonts w:cs="Arial"/>
          <w:szCs w:val="24"/>
        </w:rPr>
      </w:pPr>
    </w:p>
    <w:p w14:paraId="4FAD3052" w14:textId="77777777" w:rsidR="00EA65BD" w:rsidRDefault="00EA65BD" w:rsidP="00EA65BD">
      <w:pPr>
        <w:rPr>
          <w:rFonts w:cs="Arial"/>
          <w:b/>
          <w:szCs w:val="24"/>
        </w:rPr>
      </w:pPr>
      <w:r w:rsidRPr="00EA65BD">
        <w:rPr>
          <w:rFonts w:cs="Arial"/>
          <w:b/>
          <w:szCs w:val="24"/>
        </w:rPr>
        <w:t>Termination of Placement</w:t>
      </w:r>
    </w:p>
    <w:p w14:paraId="42239653" w14:textId="77777777" w:rsidR="004D13BF" w:rsidRPr="00EA65BD" w:rsidRDefault="004D13BF" w:rsidP="00EA65BD">
      <w:pPr>
        <w:rPr>
          <w:rFonts w:cs="Arial"/>
          <w:b/>
          <w:szCs w:val="24"/>
        </w:rPr>
      </w:pPr>
    </w:p>
    <w:p w14:paraId="6A4AD481" w14:textId="380DD342" w:rsidR="00EA65BD" w:rsidRPr="00EA65BD" w:rsidRDefault="00EA65BD" w:rsidP="00EA65BD">
      <w:pPr>
        <w:rPr>
          <w:rFonts w:cs="Arial"/>
          <w:szCs w:val="24"/>
        </w:rPr>
      </w:pPr>
      <w:r w:rsidRPr="00EA65BD">
        <w:rPr>
          <w:rFonts w:cs="Arial"/>
          <w:szCs w:val="24"/>
        </w:rPr>
        <w:t>If a PE considers that</w:t>
      </w:r>
      <w:r w:rsidR="004C74E5">
        <w:rPr>
          <w:rFonts w:cs="Arial"/>
          <w:szCs w:val="24"/>
        </w:rPr>
        <w:t>,</w:t>
      </w:r>
      <w:r w:rsidRPr="00EA65BD">
        <w:rPr>
          <w:rFonts w:cs="Arial"/>
          <w:szCs w:val="24"/>
        </w:rPr>
        <w:t xml:space="preserve"> in their professional judgement, the practice of the student:</w:t>
      </w:r>
    </w:p>
    <w:p w14:paraId="53C73759" w14:textId="77777777" w:rsidR="00EA65BD" w:rsidRPr="005A2678" w:rsidRDefault="00EA65BD" w:rsidP="005A2678">
      <w:pPr>
        <w:pStyle w:val="ListParagraph"/>
        <w:numPr>
          <w:ilvl w:val="0"/>
          <w:numId w:val="8"/>
        </w:numPr>
        <w:rPr>
          <w:rFonts w:ascii="Arial" w:hAnsi="Arial" w:cs="Arial"/>
        </w:rPr>
      </w:pPr>
      <w:r w:rsidRPr="005A2678">
        <w:rPr>
          <w:rFonts w:ascii="Arial" w:hAnsi="Arial" w:cs="Arial"/>
        </w:rPr>
        <w:t>Is damaging and dangerous to service users and/or colleagues.</w:t>
      </w:r>
    </w:p>
    <w:p w14:paraId="1CA32D0C" w14:textId="77777777" w:rsidR="00EA65BD" w:rsidRPr="005A2678" w:rsidRDefault="00EA65BD" w:rsidP="005A2678">
      <w:pPr>
        <w:pStyle w:val="ListParagraph"/>
        <w:numPr>
          <w:ilvl w:val="0"/>
          <w:numId w:val="8"/>
        </w:numPr>
        <w:rPr>
          <w:rFonts w:ascii="Arial" w:hAnsi="Arial" w:cs="Arial"/>
        </w:rPr>
      </w:pPr>
      <w:r w:rsidRPr="005A2678">
        <w:rPr>
          <w:rFonts w:ascii="Arial" w:hAnsi="Arial" w:cs="Arial"/>
        </w:rPr>
        <w:t>Creates an unacceptable risk to themselves or others.</w:t>
      </w:r>
    </w:p>
    <w:p w14:paraId="3B03E56C" w14:textId="355CE0CC" w:rsidR="00EA65BD" w:rsidRPr="005A2678" w:rsidRDefault="00EA65BD" w:rsidP="005A2678">
      <w:pPr>
        <w:pStyle w:val="ListParagraph"/>
        <w:numPr>
          <w:ilvl w:val="0"/>
          <w:numId w:val="8"/>
        </w:numPr>
        <w:rPr>
          <w:rFonts w:ascii="Arial" w:hAnsi="Arial" w:cs="Arial"/>
        </w:rPr>
      </w:pPr>
      <w:r w:rsidRPr="005A2678">
        <w:rPr>
          <w:rFonts w:ascii="Arial" w:hAnsi="Arial" w:cs="Arial"/>
        </w:rPr>
        <w:t xml:space="preserve">Shows a serious failure to follow the </w:t>
      </w:r>
      <w:r w:rsidR="00AC7A93">
        <w:rPr>
          <w:rFonts w:ascii="Arial" w:hAnsi="Arial" w:cs="Arial"/>
        </w:rPr>
        <w:t>SWE Professional Standards</w:t>
      </w:r>
      <w:r w:rsidRPr="005A2678">
        <w:rPr>
          <w:rFonts w:ascii="Arial" w:hAnsi="Arial" w:cs="Arial"/>
        </w:rPr>
        <w:t>.</w:t>
      </w:r>
    </w:p>
    <w:p w14:paraId="1F8545B1" w14:textId="77777777" w:rsidR="00EA65BD" w:rsidRPr="005A2678" w:rsidRDefault="00EA65BD" w:rsidP="005A2678">
      <w:pPr>
        <w:pStyle w:val="ListParagraph"/>
        <w:numPr>
          <w:ilvl w:val="0"/>
          <w:numId w:val="8"/>
        </w:numPr>
        <w:rPr>
          <w:rFonts w:ascii="Arial" w:hAnsi="Arial" w:cs="Arial"/>
        </w:rPr>
      </w:pPr>
      <w:r w:rsidRPr="005A2678">
        <w:rPr>
          <w:rFonts w:ascii="Arial" w:hAnsi="Arial" w:cs="Arial"/>
        </w:rPr>
        <w:t>In any way gives rise to questions regarding a student’s professional</w:t>
      </w:r>
      <w:r w:rsidR="00A871CC" w:rsidRPr="005A2678">
        <w:rPr>
          <w:rFonts w:ascii="Arial" w:hAnsi="Arial" w:cs="Arial"/>
        </w:rPr>
        <w:t xml:space="preserve"> suitability, fitness to practis</w:t>
      </w:r>
      <w:r w:rsidRPr="005A2678">
        <w:rPr>
          <w:rFonts w:ascii="Arial" w:hAnsi="Arial" w:cs="Arial"/>
        </w:rPr>
        <w:t>e or conduct.</w:t>
      </w:r>
    </w:p>
    <w:p w14:paraId="56CF4887" w14:textId="77777777" w:rsidR="00EA65BD" w:rsidRPr="00EA65BD" w:rsidRDefault="00EA65BD" w:rsidP="00EA65BD">
      <w:pPr>
        <w:rPr>
          <w:rFonts w:cs="Arial"/>
          <w:szCs w:val="24"/>
        </w:rPr>
      </w:pPr>
      <w:r w:rsidRPr="00EA65BD">
        <w:rPr>
          <w:rFonts w:cs="Arial"/>
          <w:szCs w:val="24"/>
        </w:rPr>
        <w:t>The PE should consult with the Tutor and a decision to terminate the placement should be considered.  The matter should be referred to the BA or MA Course Leader (as relevant) and may then be investi</w:t>
      </w:r>
      <w:r w:rsidR="004E26A8">
        <w:rPr>
          <w:rFonts w:cs="Arial"/>
          <w:szCs w:val="24"/>
        </w:rPr>
        <w:t>gated subject to the student’s U</w:t>
      </w:r>
      <w:r w:rsidRPr="00EA65BD">
        <w:rPr>
          <w:rFonts w:cs="Arial"/>
          <w:szCs w:val="24"/>
        </w:rPr>
        <w:t>niversity’s procedure.</w:t>
      </w:r>
    </w:p>
    <w:p w14:paraId="4A03C566" w14:textId="77777777" w:rsidR="00AA1FC8" w:rsidRPr="00EA65BD" w:rsidRDefault="00AA1FC8" w:rsidP="00EA65BD">
      <w:pPr>
        <w:rPr>
          <w:rFonts w:cs="Arial"/>
          <w:szCs w:val="24"/>
        </w:rPr>
      </w:pPr>
    </w:p>
    <w:p w14:paraId="0DB8C368" w14:textId="77777777" w:rsidR="00EA65BD" w:rsidRDefault="00EA65BD" w:rsidP="00EA65BD">
      <w:pPr>
        <w:rPr>
          <w:rFonts w:cs="Arial"/>
          <w:b/>
          <w:szCs w:val="24"/>
        </w:rPr>
      </w:pPr>
      <w:r w:rsidRPr="000E2F86">
        <w:rPr>
          <w:rFonts w:cs="Arial"/>
          <w:b/>
          <w:szCs w:val="24"/>
        </w:rPr>
        <w:t>Complaints Procedure</w:t>
      </w:r>
    </w:p>
    <w:p w14:paraId="042D2F19" w14:textId="77777777" w:rsidR="00AA1FC8" w:rsidRPr="000E2F86" w:rsidRDefault="00AA1FC8" w:rsidP="00EA65BD">
      <w:pPr>
        <w:rPr>
          <w:rFonts w:cs="Arial"/>
          <w:b/>
          <w:szCs w:val="24"/>
        </w:rPr>
      </w:pPr>
    </w:p>
    <w:p w14:paraId="54747C0A" w14:textId="056E59A8" w:rsidR="000839C9" w:rsidRDefault="00EA65BD" w:rsidP="000839C9">
      <w:pPr>
        <w:rPr>
          <w:rFonts w:cs="Arial"/>
          <w:szCs w:val="24"/>
        </w:rPr>
      </w:pPr>
      <w:r w:rsidRPr="00EA65BD">
        <w:rPr>
          <w:rFonts w:cs="Arial"/>
          <w:szCs w:val="24"/>
        </w:rPr>
        <w:t xml:space="preserve">Students should always seek to resolve any concern with their PE or with their </w:t>
      </w:r>
      <w:r w:rsidR="004C74E5">
        <w:rPr>
          <w:rFonts w:cs="Arial"/>
          <w:szCs w:val="24"/>
        </w:rPr>
        <w:t>T</w:t>
      </w:r>
      <w:r w:rsidRPr="00EA65BD">
        <w:rPr>
          <w:rFonts w:cs="Arial"/>
          <w:szCs w:val="24"/>
        </w:rPr>
        <w:t xml:space="preserve">utor prior to instigating the complaints procedure. </w:t>
      </w:r>
      <w:r w:rsidR="004C74E5">
        <w:rPr>
          <w:rFonts w:cs="Arial"/>
          <w:szCs w:val="24"/>
        </w:rPr>
        <w:t xml:space="preserve"> </w:t>
      </w:r>
      <w:r w:rsidRPr="00EA65BD">
        <w:rPr>
          <w:rFonts w:cs="Arial"/>
          <w:szCs w:val="24"/>
        </w:rPr>
        <w:t>Students may access</w:t>
      </w:r>
      <w:r w:rsidR="000839C9">
        <w:rPr>
          <w:rFonts w:cs="Arial"/>
          <w:szCs w:val="24"/>
        </w:rPr>
        <w:t xml:space="preserve"> their U</w:t>
      </w:r>
      <w:r w:rsidR="00304B0C">
        <w:rPr>
          <w:rFonts w:cs="Arial"/>
          <w:szCs w:val="24"/>
        </w:rPr>
        <w:t>niversity’s Complaints P</w:t>
      </w:r>
      <w:r w:rsidRPr="00EA65BD">
        <w:rPr>
          <w:rFonts w:cs="Arial"/>
          <w:szCs w:val="24"/>
        </w:rPr>
        <w:t>rocedures independently.</w:t>
      </w:r>
      <w:bookmarkStart w:id="25" w:name="_Toc242090407"/>
      <w:bookmarkStart w:id="26" w:name="_Toc242677533"/>
      <w:bookmarkStart w:id="27" w:name="_Toc242677992"/>
      <w:bookmarkStart w:id="28" w:name="_Toc242678446"/>
      <w:bookmarkStart w:id="29" w:name="_Toc242678597"/>
      <w:bookmarkStart w:id="30" w:name="_Toc242678749"/>
      <w:bookmarkStart w:id="31" w:name="_Toc242678900"/>
      <w:bookmarkStart w:id="32" w:name="_Toc242685551"/>
      <w:bookmarkStart w:id="33" w:name="_Toc432673252"/>
    </w:p>
    <w:p w14:paraId="67AE7509" w14:textId="77777777" w:rsidR="00AA1FC8" w:rsidRPr="00845906" w:rsidRDefault="00AA1FC8" w:rsidP="000839C9">
      <w:pPr>
        <w:rPr>
          <w:rFonts w:cs="Arial"/>
          <w:szCs w:val="24"/>
        </w:rPr>
      </w:pPr>
    </w:p>
    <w:p w14:paraId="2ACCC5A5" w14:textId="77777777" w:rsidR="000839C9" w:rsidRDefault="000839C9" w:rsidP="000839C9">
      <w:pPr>
        <w:rPr>
          <w:b/>
        </w:rPr>
      </w:pPr>
      <w:r w:rsidRPr="00845906">
        <w:rPr>
          <w:b/>
        </w:rPr>
        <w:t>Other Peoples’ Conduct’, ‘Whistle Blowing’</w:t>
      </w:r>
      <w:bookmarkEnd w:id="25"/>
      <w:bookmarkEnd w:id="26"/>
      <w:bookmarkEnd w:id="27"/>
      <w:bookmarkEnd w:id="28"/>
      <w:bookmarkEnd w:id="29"/>
      <w:bookmarkEnd w:id="30"/>
      <w:bookmarkEnd w:id="31"/>
      <w:bookmarkEnd w:id="32"/>
      <w:bookmarkEnd w:id="33"/>
      <w:r w:rsidRPr="00845906">
        <w:rPr>
          <w:b/>
        </w:rPr>
        <w:t xml:space="preserve"> and ‘Raising Concerns’</w:t>
      </w:r>
    </w:p>
    <w:p w14:paraId="0CC70996" w14:textId="77777777" w:rsidR="00AA1FC8" w:rsidRPr="00845906" w:rsidRDefault="00AA1FC8" w:rsidP="000839C9">
      <w:pPr>
        <w:rPr>
          <w:rFonts w:cs="Arial"/>
          <w:b/>
          <w:szCs w:val="24"/>
        </w:rPr>
      </w:pPr>
    </w:p>
    <w:p w14:paraId="4AC76D46" w14:textId="346247C2" w:rsidR="000839C9" w:rsidRPr="00845906" w:rsidRDefault="000839C9" w:rsidP="000839C9">
      <w:pPr>
        <w:spacing w:after="120"/>
      </w:pPr>
      <w:r w:rsidRPr="00845906">
        <w:t>Student Social Workers have a duty to report to relevant staff supporting placements any breaches of th</w:t>
      </w:r>
      <w:r w:rsidR="00AC7A93">
        <w:t>e SWE Professional Standards</w:t>
      </w:r>
      <w:r w:rsidRPr="00845906">
        <w:t>.</w:t>
      </w:r>
      <w:r w:rsidRPr="00845906">
        <w:rPr>
          <w:rFonts w:cs="Arial"/>
        </w:rPr>
        <w:t xml:space="preserve">  This includes any conduct, behaviour or actions by colleagues.  </w:t>
      </w:r>
      <w:r w:rsidRPr="00845906">
        <w:t>The Universities recognise that this can be a difficult process for students and appropriate support will be provided.  Where students are unsure about reporting concerns, they should discuss this immediately with their PE and / or Tutor.  Students may access their University’s procedures to do this.</w:t>
      </w:r>
    </w:p>
    <w:p w14:paraId="2E6F79E7" w14:textId="77777777" w:rsidR="005A15E4" w:rsidRDefault="005A15E4" w:rsidP="00702764">
      <w:pPr>
        <w:rPr>
          <w:rFonts w:cs="Arial"/>
          <w:b/>
          <w:sz w:val="28"/>
          <w:szCs w:val="28"/>
        </w:rPr>
      </w:pPr>
    </w:p>
    <w:p w14:paraId="05A46B0A" w14:textId="77777777" w:rsidR="002F47CB" w:rsidRPr="0023498B" w:rsidRDefault="002F47CB" w:rsidP="001A326C">
      <w:pPr>
        <w:pStyle w:val="Heading2"/>
      </w:pPr>
      <w:bookmarkStart w:id="34" w:name="_Toc115424822"/>
      <w:r w:rsidRPr="0023498B">
        <w:t>Exit Procedure</w:t>
      </w:r>
      <w:bookmarkEnd w:id="34"/>
    </w:p>
    <w:p w14:paraId="0FAB0320" w14:textId="77777777" w:rsidR="00AA1FC8" w:rsidRPr="00C05E26" w:rsidRDefault="00AA1FC8" w:rsidP="00702764">
      <w:pPr>
        <w:rPr>
          <w:rFonts w:cs="Arial"/>
          <w:b/>
          <w:szCs w:val="24"/>
        </w:rPr>
      </w:pPr>
    </w:p>
    <w:p w14:paraId="2EA3A7B6" w14:textId="2EFE92CC" w:rsidR="002F47CB" w:rsidRDefault="002F47CB" w:rsidP="002F47CB">
      <w:pPr>
        <w:rPr>
          <w:rFonts w:cs="Arial"/>
          <w:szCs w:val="24"/>
        </w:rPr>
      </w:pPr>
      <w:r>
        <w:rPr>
          <w:rFonts w:cs="Arial"/>
          <w:szCs w:val="24"/>
        </w:rPr>
        <w:t xml:space="preserve">When student placements are coming to an end and PEs are recommending a </w:t>
      </w:r>
      <w:r>
        <w:rPr>
          <w:rFonts w:cs="Arial"/>
          <w:b/>
          <w:szCs w:val="24"/>
        </w:rPr>
        <w:t>PASS</w:t>
      </w:r>
      <w:r>
        <w:rPr>
          <w:rFonts w:cs="Arial"/>
          <w:szCs w:val="24"/>
        </w:rPr>
        <w:t xml:space="preserve"> for their student, the following should be done prior to the student’s last day.  PEs sho</w:t>
      </w:r>
      <w:r w:rsidR="00286761">
        <w:rPr>
          <w:rFonts w:cs="Arial"/>
          <w:szCs w:val="24"/>
        </w:rPr>
        <w:t>uld not sign off the student’s Final R</w:t>
      </w:r>
      <w:r>
        <w:rPr>
          <w:rFonts w:cs="Arial"/>
          <w:szCs w:val="24"/>
        </w:rPr>
        <w:t xml:space="preserve">eport until </w:t>
      </w:r>
      <w:proofErr w:type="gramStart"/>
      <w:r>
        <w:rPr>
          <w:rFonts w:cs="Arial"/>
          <w:szCs w:val="24"/>
        </w:rPr>
        <w:t>all of</w:t>
      </w:r>
      <w:proofErr w:type="gramEnd"/>
      <w:r>
        <w:rPr>
          <w:rFonts w:cs="Arial"/>
          <w:szCs w:val="24"/>
        </w:rPr>
        <w:t xml:space="preserve"> the tasks below are completed</w:t>
      </w:r>
      <w:r w:rsidR="0093009D">
        <w:rPr>
          <w:rFonts w:cs="Arial"/>
          <w:szCs w:val="24"/>
        </w:rPr>
        <w:t>:</w:t>
      </w:r>
    </w:p>
    <w:p w14:paraId="5765B6B9" w14:textId="77777777" w:rsidR="002F47CB" w:rsidRDefault="002F47CB" w:rsidP="00E25BAA">
      <w:pPr>
        <w:pStyle w:val="ListParagraph"/>
        <w:numPr>
          <w:ilvl w:val="0"/>
          <w:numId w:val="13"/>
        </w:numPr>
        <w:rPr>
          <w:rFonts w:ascii="Arial" w:hAnsi="Arial" w:cs="Arial"/>
        </w:rPr>
      </w:pPr>
      <w:r>
        <w:rPr>
          <w:rFonts w:ascii="Arial" w:hAnsi="Arial" w:cs="Arial"/>
        </w:rPr>
        <w:t>Students to give clear and timely information to service users, colleagues and other professionals (if applicable) about their forthcoming end of placement</w:t>
      </w:r>
    </w:p>
    <w:p w14:paraId="741FCD97" w14:textId="77777777" w:rsidR="002F47CB" w:rsidRDefault="002F47CB" w:rsidP="00E25BAA">
      <w:pPr>
        <w:pStyle w:val="ListParagraph"/>
        <w:numPr>
          <w:ilvl w:val="0"/>
          <w:numId w:val="13"/>
        </w:numPr>
        <w:rPr>
          <w:rFonts w:ascii="Arial" w:hAnsi="Arial" w:cs="Arial"/>
        </w:rPr>
      </w:pPr>
      <w:r>
        <w:rPr>
          <w:rFonts w:ascii="Arial" w:hAnsi="Arial" w:cs="Arial"/>
        </w:rPr>
        <w:t>Where appropriate students to arrange an ‘ending’ with service users</w:t>
      </w:r>
    </w:p>
    <w:p w14:paraId="031F19C3" w14:textId="77777777" w:rsidR="002F47CB" w:rsidRDefault="00286761" w:rsidP="00E25BAA">
      <w:pPr>
        <w:pStyle w:val="ListParagraph"/>
        <w:numPr>
          <w:ilvl w:val="0"/>
          <w:numId w:val="13"/>
        </w:numPr>
        <w:rPr>
          <w:rFonts w:ascii="Arial" w:hAnsi="Arial" w:cs="Arial"/>
        </w:rPr>
      </w:pPr>
      <w:r>
        <w:rPr>
          <w:rFonts w:ascii="Arial" w:hAnsi="Arial" w:cs="Arial"/>
        </w:rPr>
        <w:t>PE</w:t>
      </w:r>
      <w:r w:rsidR="002F47CB">
        <w:rPr>
          <w:rFonts w:ascii="Arial" w:hAnsi="Arial" w:cs="Arial"/>
        </w:rPr>
        <w:t xml:space="preserve"> and student to organise a final supervision meeting to review placement, to offer feedback to each other and to agree on any future contact</w:t>
      </w:r>
    </w:p>
    <w:p w14:paraId="5B2C03B6" w14:textId="77777777" w:rsidR="002F47CB" w:rsidRDefault="002F47CB" w:rsidP="00E25BAA">
      <w:pPr>
        <w:pStyle w:val="ListParagraph"/>
        <w:numPr>
          <w:ilvl w:val="0"/>
          <w:numId w:val="13"/>
        </w:numPr>
        <w:rPr>
          <w:rFonts w:ascii="Arial" w:hAnsi="Arial" w:cs="Arial"/>
        </w:rPr>
      </w:pPr>
      <w:r>
        <w:rPr>
          <w:rFonts w:ascii="Arial" w:hAnsi="Arial" w:cs="Arial"/>
        </w:rPr>
        <w:t>Students to update and complete all their placement paperwork, case recording and follow agency handover procedures</w:t>
      </w:r>
    </w:p>
    <w:p w14:paraId="42974DF6" w14:textId="77777777" w:rsidR="002F47CB" w:rsidRDefault="002F47CB" w:rsidP="00E25BAA">
      <w:pPr>
        <w:pStyle w:val="ListParagraph"/>
        <w:numPr>
          <w:ilvl w:val="0"/>
          <w:numId w:val="13"/>
        </w:numPr>
        <w:rPr>
          <w:rFonts w:ascii="Arial" w:hAnsi="Arial" w:cs="Arial"/>
        </w:rPr>
      </w:pPr>
      <w:r>
        <w:rPr>
          <w:rFonts w:ascii="Arial" w:hAnsi="Arial" w:cs="Arial"/>
        </w:rPr>
        <w:t>Students to return ID cards, laptops, mobile phones and any other equipment</w:t>
      </w:r>
    </w:p>
    <w:p w14:paraId="4196B5FA" w14:textId="77777777" w:rsidR="002F47CB" w:rsidRDefault="002F47CB" w:rsidP="00E25BAA">
      <w:pPr>
        <w:pStyle w:val="ListParagraph"/>
        <w:numPr>
          <w:ilvl w:val="0"/>
          <w:numId w:val="13"/>
        </w:numPr>
        <w:rPr>
          <w:rFonts w:ascii="Arial" w:hAnsi="Arial" w:cs="Arial"/>
        </w:rPr>
      </w:pPr>
      <w:r>
        <w:rPr>
          <w:rFonts w:ascii="Arial" w:hAnsi="Arial" w:cs="Arial"/>
        </w:rPr>
        <w:t>Students to surrender their log-in</w:t>
      </w:r>
      <w:r w:rsidR="00286761">
        <w:rPr>
          <w:rFonts w:ascii="Arial" w:hAnsi="Arial" w:cs="Arial"/>
        </w:rPr>
        <w:t xml:space="preserve"> </w:t>
      </w:r>
      <w:r>
        <w:rPr>
          <w:rFonts w:ascii="Arial" w:hAnsi="Arial" w:cs="Arial"/>
        </w:rPr>
        <w:t>/</w:t>
      </w:r>
      <w:r w:rsidR="00286761">
        <w:rPr>
          <w:rFonts w:ascii="Arial" w:hAnsi="Arial" w:cs="Arial"/>
        </w:rPr>
        <w:t xml:space="preserve"> </w:t>
      </w:r>
      <w:r>
        <w:rPr>
          <w:rFonts w:ascii="Arial" w:hAnsi="Arial" w:cs="Arial"/>
        </w:rPr>
        <w:t>password for the placement computer system</w:t>
      </w:r>
    </w:p>
    <w:p w14:paraId="4DD008F8" w14:textId="77777777" w:rsidR="002F47CB" w:rsidRDefault="002F47CB" w:rsidP="00E25BAA">
      <w:pPr>
        <w:pStyle w:val="ListParagraph"/>
        <w:numPr>
          <w:ilvl w:val="0"/>
          <w:numId w:val="13"/>
        </w:numPr>
        <w:rPr>
          <w:rFonts w:ascii="Arial" w:hAnsi="Arial" w:cs="Arial"/>
        </w:rPr>
      </w:pPr>
      <w:r>
        <w:rPr>
          <w:rFonts w:ascii="Arial" w:hAnsi="Arial" w:cs="Arial"/>
        </w:rPr>
        <w:t>Students to take away any personal possessions with them</w:t>
      </w:r>
    </w:p>
    <w:p w14:paraId="40F4E112" w14:textId="77777777" w:rsidR="002F47CB" w:rsidRDefault="002F47CB" w:rsidP="002F47CB">
      <w:pPr>
        <w:rPr>
          <w:rFonts w:cs="Arial"/>
          <w:szCs w:val="24"/>
        </w:rPr>
      </w:pPr>
    </w:p>
    <w:p w14:paraId="0D6B3440" w14:textId="77777777" w:rsidR="002F47CB" w:rsidRDefault="002F47CB" w:rsidP="002F47CB">
      <w:pPr>
        <w:rPr>
          <w:rFonts w:cs="Arial"/>
          <w:szCs w:val="24"/>
        </w:rPr>
      </w:pPr>
      <w:r>
        <w:rPr>
          <w:rFonts w:cs="Arial"/>
          <w:szCs w:val="24"/>
        </w:rPr>
        <w:t>When student placements are coming to an end and PEs are recommending a</w:t>
      </w:r>
      <w:r>
        <w:rPr>
          <w:rFonts w:cs="Arial"/>
          <w:b/>
          <w:szCs w:val="24"/>
        </w:rPr>
        <w:t xml:space="preserve"> FAIL</w:t>
      </w:r>
      <w:r>
        <w:rPr>
          <w:rFonts w:cs="Arial"/>
          <w:szCs w:val="24"/>
        </w:rPr>
        <w:t xml:space="preserve"> for their student, in addition to the above, the following should be done prior to the student’s last day. </w:t>
      </w:r>
    </w:p>
    <w:p w14:paraId="64C04461" w14:textId="77777777" w:rsidR="002F47CB" w:rsidRDefault="00286761" w:rsidP="00E25BAA">
      <w:pPr>
        <w:pStyle w:val="ListParagraph"/>
        <w:numPr>
          <w:ilvl w:val="0"/>
          <w:numId w:val="14"/>
        </w:numPr>
        <w:rPr>
          <w:rFonts w:ascii="Arial" w:hAnsi="Arial" w:cs="Arial"/>
        </w:rPr>
      </w:pPr>
      <w:r>
        <w:rPr>
          <w:rFonts w:ascii="Arial" w:hAnsi="Arial" w:cs="Arial"/>
        </w:rPr>
        <w:t>PE</w:t>
      </w:r>
      <w:r w:rsidR="002F47CB">
        <w:rPr>
          <w:rFonts w:ascii="Arial" w:hAnsi="Arial" w:cs="Arial"/>
        </w:rPr>
        <w:t xml:space="preserve"> and Manager to set clear boundaries for student’s final contact with placement, service users and colleagues</w:t>
      </w:r>
    </w:p>
    <w:p w14:paraId="3F0C21DE" w14:textId="77777777" w:rsidR="002F47CB" w:rsidRDefault="00286761" w:rsidP="00E25BAA">
      <w:pPr>
        <w:pStyle w:val="ListParagraph"/>
        <w:numPr>
          <w:ilvl w:val="0"/>
          <w:numId w:val="14"/>
        </w:numPr>
        <w:rPr>
          <w:rFonts w:ascii="Arial" w:hAnsi="Arial" w:cs="Arial"/>
        </w:rPr>
      </w:pPr>
      <w:r>
        <w:rPr>
          <w:rFonts w:ascii="Arial" w:hAnsi="Arial" w:cs="Arial"/>
        </w:rPr>
        <w:t>PE</w:t>
      </w:r>
      <w:r w:rsidR="002F47CB">
        <w:rPr>
          <w:rFonts w:ascii="Arial" w:hAnsi="Arial" w:cs="Arial"/>
        </w:rPr>
        <w:t xml:space="preserve"> and Manager to set clear boundaries for future contact, if applicable</w:t>
      </w:r>
    </w:p>
    <w:p w14:paraId="4F7C1950" w14:textId="77777777" w:rsidR="002F47CB" w:rsidRDefault="00286761" w:rsidP="00E25BAA">
      <w:pPr>
        <w:pStyle w:val="ListParagraph"/>
        <w:numPr>
          <w:ilvl w:val="0"/>
          <w:numId w:val="14"/>
        </w:numPr>
        <w:rPr>
          <w:rFonts w:ascii="Arial" w:hAnsi="Arial" w:cs="Arial"/>
        </w:rPr>
      </w:pPr>
      <w:r>
        <w:rPr>
          <w:rFonts w:ascii="Arial" w:hAnsi="Arial" w:cs="Arial"/>
        </w:rPr>
        <w:t>PE</w:t>
      </w:r>
      <w:r w:rsidR="002F47CB">
        <w:rPr>
          <w:rFonts w:ascii="Arial" w:hAnsi="Arial" w:cs="Arial"/>
        </w:rPr>
        <w:t xml:space="preserve"> to complete any additional reports for the University in relation to the failed placement by the agreed deadline</w:t>
      </w:r>
    </w:p>
    <w:p w14:paraId="66E3FFD5" w14:textId="77777777" w:rsidR="002F47CB" w:rsidRDefault="002F47CB" w:rsidP="00E25BAA">
      <w:pPr>
        <w:pStyle w:val="ListParagraph"/>
        <w:numPr>
          <w:ilvl w:val="0"/>
          <w:numId w:val="14"/>
        </w:numPr>
        <w:rPr>
          <w:rFonts w:ascii="Arial" w:hAnsi="Arial" w:cs="Arial"/>
        </w:rPr>
      </w:pPr>
      <w:r>
        <w:rPr>
          <w:rFonts w:ascii="Arial" w:hAnsi="Arial" w:cs="Arial"/>
        </w:rPr>
        <w:t xml:space="preserve">If appropriate, students to be given opportunity to say ‘goodbye’ to service users and colleagues, which may need to be supervised by the </w:t>
      </w:r>
      <w:r w:rsidR="00286761">
        <w:rPr>
          <w:rFonts w:ascii="Arial" w:hAnsi="Arial" w:cs="Arial"/>
        </w:rPr>
        <w:t>PE</w:t>
      </w:r>
    </w:p>
    <w:p w14:paraId="2FC2ED15" w14:textId="03E5B7F6" w:rsidR="00DF1783" w:rsidRPr="00DF1783" w:rsidRDefault="002F47CB" w:rsidP="00DF1783">
      <w:pPr>
        <w:pStyle w:val="ListParagraph"/>
        <w:numPr>
          <w:ilvl w:val="0"/>
          <w:numId w:val="14"/>
        </w:numPr>
        <w:rPr>
          <w:rFonts w:ascii="Arial" w:hAnsi="Arial" w:cs="Arial"/>
        </w:rPr>
      </w:pPr>
      <w:r>
        <w:rPr>
          <w:rFonts w:ascii="Arial" w:hAnsi="Arial" w:cs="Arial"/>
        </w:rPr>
        <w:t xml:space="preserve">Students to be invited to ‘clear their desk’ at a time convenient for the </w:t>
      </w:r>
      <w:r w:rsidR="00286761">
        <w:rPr>
          <w:rFonts w:ascii="Arial" w:hAnsi="Arial" w:cs="Arial"/>
        </w:rPr>
        <w:t>PE</w:t>
      </w:r>
      <w:r>
        <w:rPr>
          <w:rFonts w:ascii="Arial" w:hAnsi="Arial" w:cs="Arial"/>
        </w:rPr>
        <w:t xml:space="preserve"> and team.  This may need to be sup</w:t>
      </w:r>
      <w:r w:rsidR="00286761">
        <w:rPr>
          <w:rFonts w:ascii="Arial" w:hAnsi="Arial" w:cs="Arial"/>
        </w:rPr>
        <w:t xml:space="preserve">ervised by the PE. </w:t>
      </w:r>
    </w:p>
    <w:p w14:paraId="6E33E544" w14:textId="640E0D3A" w:rsidR="00DF1783" w:rsidRPr="00DF1783" w:rsidRDefault="00DF1783" w:rsidP="00DF1783">
      <w:pPr>
        <w:rPr>
          <w:rFonts w:cs="Arial"/>
        </w:rPr>
      </w:pPr>
      <w:r w:rsidRPr="00DF1783">
        <w:rPr>
          <w:rFonts w:cs="Arial"/>
        </w:rPr>
        <w:t>Following the end of placement both the PE and student are required to complete an evaluation of the practice learning experience.  This will be circulated by the HEI.</w:t>
      </w:r>
    </w:p>
    <w:p w14:paraId="7C7F8E06" w14:textId="77777777" w:rsidR="00795900" w:rsidRDefault="00795900" w:rsidP="008732EB">
      <w:pPr>
        <w:rPr>
          <w:rFonts w:eastAsia="Times New Roman" w:cs="Arial"/>
          <w:b/>
          <w:bCs/>
          <w:sz w:val="26"/>
          <w:szCs w:val="24"/>
        </w:rPr>
      </w:pPr>
    </w:p>
    <w:p w14:paraId="199DA50D" w14:textId="7F639267" w:rsidR="00345587" w:rsidRDefault="00345587" w:rsidP="001A326C">
      <w:pPr>
        <w:pStyle w:val="Heading2"/>
      </w:pPr>
      <w:bookmarkStart w:id="35" w:name="_Toc115424823"/>
      <w:r w:rsidRPr="005A15E4">
        <w:t>Practice Education PE1 an</w:t>
      </w:r>
      <w:r>
        <w:t xml:space="preserve">d PE2 </w:t>
      </w:r>
      <w:r w:rsidR="005640EF">
        <w:t>Training</w:t>
      </w:r>
      <w:bookmarkEnd w:id="35"/>
    </w:p>
    <w:p w14:paraId="4FD19F97" w14:textId="274530F0" w:rsidR="00345587" w:rsidRDefault="00345587" w:rsidP="00345587">
      <w:pPr>
        <w:rPr>
          <w:rFonts w:eastAsia="Times New Roman" w:cs="Arial"/>
          <w:b/>
          <w:bCs/>
          <w:sz w:val="26"/>
          <w:szCs w:val="24"/>
        </w:rPr>
      </w:pPr>
    </w:p>
    <w:p w14:paraId="7DF6F9C3" w14:textId="7D10E8AD" w:rsidR="00E426AD" w:rsidRDefault="00F30353" w:rsidP="00E426AD">
      <w:pPr>
        <w:rPr>
          <w:rFonts w:eastAsia="Times New Roman" w:cs="Arial"/>
          <w:bCs/>
          <w:szCs w:val="24"/>
        </w:rPr>
      </w:pPr>
      <w:r>
        <w:rPr>
          <w:rFonts w:eastAsia="Times New Roman" w:cs="Arial"/>
          <w:bCs/>
          <w:szCs w:val="24"/>
        </w:rPr>
        <w:t xml:space="preserve">The LWSWTP takes a partnership approach to practice education training and validation.  PE1 and PE2 training is attended by nomination through the social worker’s Manager.  </w:t>
      </w:r>
      <w:r w:rsidR="00E426AD">
        <w:rPr>
          <w:rFonts w:eastAsia="Times New Roman" w:cs="Arial"/>
          <w:bCs/>
          <w:szCs w:val="24"/>
        </w:rPr>
        <w:t xml:space="preserve">The candidate must be a qualified registered social worker with a minimum of two years’ experience (including AYSE). </w:t>
      </w:r>
      <w:r w:rsidR="005640EF">
        <w:rPr>
          <w:rFonts w:eastAsia="Times New Roman" w:cs="Arial"/>
          <w:bCs/>
          <w:szCs w:val="24"/>
        </w:rPr>
        <w:t>There are two distinct phases to the PE training moving through PE1 in training to PE1 and then PE2 in training to PE2.</w:t>
      </w:r>
    </w:p>
    <w:p w14:paraId="7816C50E" w14:textId="77777777" w:rsidR="00F30353" w:rsidRDefault="00F30353" w:rsidP="00F30353">
      <w:pPr>
        <w:rPr>
          <w:rFonts w:eastAsia="Times New Roman" w:cs="Arial"/>
          <w:bCs/>
          <w:szCs w:val="24"/>
        </w:rPr>
      </w:pPr>
    </w:p>
    <w:p w14:paraId="1C92B4C8" w14:textId="517D28BA" w:rsidR="00F30353" w:rsidRDefault="00F30353" w:rsidP="00F30353">
      <w:pPr>
        <w:rPr>
          <w:rFonts w:eastAsia="Times New Roman" w:cs="Arial"/>
          <w:bCs/>
          <w:szCs w:val="24"/>
        </w:rPr>
      </w:pPr>
      <w:r>
        <w:rPr>
          <w:rFonts w:eastAsia="Times New Roman" w:cs="Arial"/>
          <w:bCs/>
          <w:szCs w:val="24"/>
        </w:rPr>
        <w:t>By attending the course</w:t>
      </w:r>
      <w:r w:rsidR="004B78FC">
        <w:rPr>
          <w:rFonts w:eastAsia="Times New Roman" w:cs="Arial"/>
          <w:bCs/>
          <w:szCs w:val="24"/>
        </w:rPr>
        <w:t>s</w:t>
      </w:r>
      <w:r>
        <w:rPr>
          <w:rFonts w:eastAsia="Times New Roman" w:cs="Arial"/>
          <w:bCs/>
          <w:szCs w:val="24"/>
        </w:rPr>
        <w:t>, both agency and social worker are committing to the Practice Educator (PE) in training having a student within 6 months of the training.  In order to be validated, and therefore qualified, the PE in training must meet the criteria</w:t>
      </w:r>
      <w:r w:rsidR="005640EF">
        <w:rPr>
          <w:rFonts w:eastAsia="Times New Roman" w:cs="Arial"/>
          <w:bCs/>
          <w:szCs w:val="24"/>
        </w:rPr>
        <w:t>, outlined in the training handbook</w:t>
      </w:r>
      <w:r>
        <w:rPr>
          <w:rFonts w:eastAsia="Times New Roman" w:cs="Arial"/>
          <w:bCs/>
          <w:szCs w:val="24"/>
        </w:rPr>
        <w:t xml:space="preserve">.   </w:t>
      </w:r>
    </w:p>
    <w:p w14:paraId="64DFC03A" w14:textId="1B9EA285" w:rsidR="00F30353" w:rsidRDefault="00F30353" w:rsidP="00345587">
      <w:pPr>
        <w:rPr>
          <w:rFonts w:eastAsia="Times New Roman" w:cs="Arial"/>
          <w:b/>
          <w:bCs/>
          <w:sz w:val="26"/>
          <w:szCs w:val="24"/>
        </w:rPr>
      </w:pPr>
    </w:p>
    <w:p w14:paraId="374984FD" w14:textId="654500FF" w:rsidR="005640EF" w:rsidRDefault="00253533" w:rsidP="005640EF">
      <w:r>
        <w:t>For dates, please see local training information.</w:t>
      </w:r>
    </w:p>
    <w:p w14:paraId="1A7FA817" w14:textId="77777777" w:rsidR="005640EF" w:rsidRDefault="005640EF" w:rsidP="005640EF">
      <w:pPr>
        <w:spacing w:after="160" w:line="259" w:lineRule="auto"/>
        <w:rPr>
          <w:b/>
        </w:rPr>
      </w:pPr>
    </w:p>
    <w:p w14:paraId="2E604D74" w14:textId="77777777" w:rsidR="005640EF" w:rsidRPr="003C418A" w:rsidRDefault="005640EF" w:rsidP="005640EF">
      <w:pPr>
        <w:pStyle w:val="Heading2"/>
      </w:pPr>
      <w:bookmarkStart w:id="36" w:name="_Toc115424824"/>
      <w:r w:rsidRPr="003C418A">
        <w:t>Practice Educator Support Groups</w:t>
      </w:r>
      <w:bookmarkEnd w:id="36"/>
    </w:p>
    <w:p w14:paraId="032F1B8F" w14:textId="77777777" w:rsidR="00966999" w:rsidRDefault="00966999" w:rsidP="005640EF">
      <w:r>
        <w:t>PESG are designed to supplement PE training and support PEs of all experience and qualification.</w:t>
      </w:r>
    </w:p>
    <w:p w14:paraId="3F881F7A" w14:textId="559E2021" w:rsidR="005640EF" w:rsidRDefault="005640EF" w:rsidP="005640EF">
      <w:r>
        <w:t xml:space="preserve">Please </w:t>
      </w:r>
      <w:r w:rsidR="00267D9C">
        <w:t xml:space="preserve">find dates and </w:t>
      </w:r>
      <w:r>
        <w:t>book through Workforce / Organisational Development</w:t>
      </w:r>
    </w:p>
    <w:p w14:paraId="40E749AF" w14:textId="33BB55B6" w:rsidR="005640EF" w:rsidRPr="000522B3" w:rsidRDefault="005640EF" w:rsidP="005640EF">
      <w:r>
        <w:t xml:space="preserve">These will be a </w:t>
      </w:r>
      <w:r w:rsidR="00DF1783">
        <w:t>Teams video discussion.</w:t>
      </w:r>
    </w:p>
    <w:p w14:paraId="1437BE55" w14:textId="77777777" w:rsidR="005640EF" w:rsidRDefault="005640EF" w:rsidP="005640EF"/>
    <w:p w14:paraId="30AE34E5" w14:textId="0443D031" w:rsidR="005640EF" w:rsidRDefault="005640EF" w:rsidP="005640EF"/>
    <w:p w14:paraId="38969CC7" w14:textId="77777777" w:rsidR="00DF1783" w:rsidRDefault="00DF1783" w:rsidP="005640EF"/>
    <w:p w14:paraId="4338D873" w14:textId="77777777" w:rsidR="005640EF" w:rsidRPr="007B63E8" w:rsidRDefault="005640EF" w:rsidP="005640EF">
      <w:pPr>
        <w:pStyle w:val="Heading2"/>
        <w:rPr>
          <w:rStyle w:val="Hyperlink"/>
          <w:color w:val="auto"/>
          <w:u w:val="none"/>
        </w:rPr>
      </w:pPr>
      <w:bookmarkStart w:id="37" w:name="_Toc115424825"/>
      <w:r w:rsidRPr="007B63E8">
        <w:rPr>
          <w:rStyle w:val="Hyperlink"/>
          <w:color w:val="auto"/>
          <w:u w:val="none"/>
        </w:rPr>
        <w:t>Practice Champions</w:t>
      </w:r>
      <w:bookmarkEnd w:id="37"/>
    </w:p>
    <w:p w14:paraId="76D49A20" w14:textId="77777777" w:rsidR="005640EF" w:rsidRPr="00765FDF" w:rsidRDefault="005640EF" w:rsidP="005640EF">
      <w:pPr>
        <w:rPr>
          <w:rStyle w:val="Hyperlink"/>
          <w:color w:val="auto"/>
        </w:rPr>
      </w:pPr>
    </w:p>
    <w:p w14:paraId="5529C279" w14:textId="77777777" w:rsidR="005640EF" w:rsidRDefault="005640EF" w:rsidP="005640EF">
      <w:pPr>
        <w:rPr>
          <w:rStyle w:val="Hyperlink"/>
          <w:rFonts w:cs="Arial"/>
          <w:color w:val="auto"/>
          <w:u w:val="none"/>
        </w:rPr>
      </w:pPr>
      <w:r w:rsidRPr="00765FDF">
        <w:rPr>
          <w:rStyle w:val="Hyperlink"/>
          <w:rFonts w:cs="Arial"/>
          <w:color w:val="auto"/>
          <w:u w:val="none"/>
        </w:rPr>
        <w:t xml:space="preserve">The Teaching Partnership </w:t>
      </w:r>
      <w:r>
        <w:rPr>
          <w:rStyle w:val="Hyperlink"/>
          <w:rFonts w:cs="Arial"/>
          <w:color w:val="auto"/>
          <w:u w:val="none"/>
        </w:rPr>
        <w:t>has</w:t>
      </w:r>
      <w:r w:rsidRPr="00765FDF">
        <w:rPr>
          <w:rStyle w:val="Hyperlink"/>
          <w:rFonts w:cs="Arial"/>
          <w:color w:val="auto"/>
          <w:u w:val="none"/>
        </w:rPr>
        <w:t xml:space="preserve"> Practice Champions </w:t>
      </w:r>
      <w:r>
        <w:rPr>
          <w:rStyle w:val="Hyperlink"/>
          <w:rFonts w:cs="Arial"/>
          <w:color w:val="auto"/>
          <w:u w:val="none"/>
        </w:rPr>
        <w:t>across the partners</w:t>
      </w:r>
      <w:r w:rsidRPr="00765FDF">
        <w:rPr>
          <w:rStyle w:val="Hyperlink"/>
          <w:rFonts w:cs="Arial"/>
          <w:color w:val="auto"/>
          <w:u w:val="none"/>
        </w:rPr>
        <w:t>.  The purpose of the Practice C</w:t>
      </w:r>
      <w:r>
        <w:rPr>
          <w:rStyle w:val="Hyperlink"/>
          <w:rFonts w:cs="Arial"/>
          <w:color w:val="auto"/>
          <w:u w:val="none"/>
        </w:rPr>
        <w:t>hampion</w:t>
      </w:r>
      <w:r w:rsidRPr="00765FDF">
        <w:rPr>
          <w:rStyle w:val="Hyperlink"/>
          <w:rFonts w:cs="Arial"/>
          <w:color w:val="auto"/>
          <w:u w:val="none"/>
        </w:rPr>
        <w:t xml:space="preserve"> </w:t>
      </w:r>
      <w:r>
        <w:rPr>
          <w:rStyle w:val="Hyperlink"/>
          <w:rFonts w:cs="Arial"/>
          <w:color w:val="auto"/>
          <w:u w:val="none"/>
        </w:rPr>
        <w:t>is to embed high quality practice education in the four Local Authority</w:t>
      </w:r>
      <w:r w:rsidRPr="00765FDF">
        <w:rPr>
          <w:rStyle w:val="Hyperlink"/>
          <w:rFonts w:cs="Arial"/>
          <w:color w:val="auto"/>
          <w:u w:val="none"/>
        </w:rPr>
        <w:t xml:space="preserve"> service areas </w:t>
      </w:r>
      <w:r>
        <w:rPr>
          <w:rStyle w:val="Hyperlink"/>
          <w:rFonts w:cs="Arial"/>
          <w:color w:val="auto"/>
          <w:u w:val="none"/>
        </w:rPr>
        <w:t>to</w:t>
      </w:r>
      <w:r w:rsidRPr="00765FDF">
        <w:rPr>
          <w:rStyle w:val="Hyperlink"/>
          <w:rFonts w:cs="Arial"/>
          <w:color w:val="auto"/>
          <w:u w:val="none"/>
        </w:rPr>
        <w:t xml:space="preserve"> ensure better support </w:t>
      </w:r>
      <w:r>
        <w:rPr>
          <w:rStyle w:val="Hyperlink"/>
          <w:rFonts w:cs="Arial"/>
          <w:color w:val="auto"/>
          <w:u w:val="none"/>
        </w:rPr>
        <w:t>and ongoing quality assurance.</w:t>
      </w:r>
    </w:p>
    <w:p w14:paraId="3E1677BF" w14:textId="77777777" w:rsidR="005640EF" w:rsidRPr="00765FDF" w:rsidRDefault="005640EF" w:rsidP="005640EF">
      <w:pPr>
        <w:rPr>
          <w:rStyle w:val="Hyperlink"/>
          <w:rFonts w:cs="Arial"/>
          <w:color w:val="auto"/>
          <w:u w:val="none"/>
        </w:rPr>
      </w:pPr>
    </w:p>
    <w:p w14:paraId="7EFCA16A" w14:textId="77777777" w:rsidR="005640EF" w:rsidRPr="00765FDF" w:rsidRDefault="005640EF" w:rsidP="005640EF">
      <w:pPr>
        <w:rPr>
          <w:rStyle w:val="Hyperlink"/>
          <w:color w:val="auto"/>
        </w:rPr>
      </w:pPr>
      <w:r>
        <w:rPr>
          <w:rStyle w:val="Hyperlink"/>
          <w:rFonts w:cs="Arial"/>
          <w:color w:val="auto"/>
          <w:u w:val="none"/>
        </w:rPr>
        <w:t>Roles:</w:t>
      </w:r>
    </w:p>
    <w:p w14:paraId="3CC96734" w14:textId="77777777" w:rsidR="005640EF" w:rsidRPr="00F37D8C" w:rsidRDefault="005640EF" w:rsidP="005640EF">
      <w:pPr>
        <w:pStyle w:val="ListParagraph"/>
        <w:numPr>
          <w:ilvl w:val="0"/>
          <w:numId w:val="17"/>
        </w:numPr>
        <w:rPr>
          <w:rStyle w:val="Hyperlink"/>
          <w:rFonts w:ascii="Arial" w:hAnsi="Arial" w:cs="Arial"/>
          <w:color w:val="auto"/>
          <w:u w:val="none"/>
        </w:rPr>
      </w:pPr>
      <w:r w:rsidRPr="00765FDF">
        <w:rPr>
          <w:rStyle w:val="Hyperlink"/>
          <w:rFonts w:ascii="Arial" w:hAnsi="Arial" w:cs="Arial"/>
          <w:color w:val="auto"/>
          <w:u w:val="none"/>
        </w:rPr>
        <w:t xml:space="preserve">Co-deliver Practice Education </w:t>
      </w:r>
      <w:proofErr w:type="gramStart"/>
      <w:r>
        <w:rPr>
          <w:rStyle w:val="Hyperlink"/>
          <w:rFonts w:ascii="Arial" w:hAnsi="Arial" w:cs="Arial"/>
          <w:color w:val="auto"/>
          <w:u w:val="none"/>
        </w:rPr>
        <w:t>training;</w:t>
      </w:r>
      <w:proofErr w:type="gramEnd"/>
    </w:p>
    <w:p w14:paraId="15890DEF" w14:textId="77777777" w:rsidR="005640EF" w:rsidRPr="00F37D8C" w:rsidRDefault="005640EF" w:rsidP="005640EF">
      <w:pPr>
        <w:pStyle w:val="ListParagraph"/>
        <w:numPr>
          <w:ilvl w:val="0"/>
          <w:numId w:val="17"/>
        </w:numPr>
        <w:rPr>
          <w:rStyle w:val="Hyperlink"/>
          <w:rFonts w:ascii="Arial" w:hAnsi="Arial" w:cs="Arial"/>
          <w:color w:val="auto"/>
          <w:u w:val="none"/>
        </w:rPr>
      </w:pPr>
      <w:r>
        <w:rPr>
          <w:rStyle w:val="Hyperlink"/>
          <w:rFonts w:ascii="Arial" w:hAnsi="Arial" w:cs="Arial"/>
          <w:color w:val="auto"/>
          <w:u w:val="none"/>
        </w:rPr>
        <w:t xml:space="preserve">Co-facilitate Practice Educator Support </w:t>
      </w:r>
      <w:proofErr w:type="gramStart"/>
      <w:r>
        <w:rPr>
          <w:rStyle w:val="Hyperlink"/>
          <w:rFonts w:ascii="Arial" w:hAnsi="Arial" w:cs="Arial"/>
          <w:color w:val="auto"/>
          <w:u w:val="none"/>
        </w:rPr>
        <w:t>Groups;</w:t>
      </w:r>
      <w:proofErr w:type="gramEnd"/>
    </w:p>
    <w:p w14:paraId="45E84DB6" w14:textId="77777777" w:rsidR="005640EF" w:rsidRPr="00F37D8C" w:rsidRDefault="005640EF" w:rsidP="005640EF">
      <w:pPr>
        <w:pStyle w:val="ListParagraph"/>
        <w:numPr>
          <w:ilvl w:val="0"/>
          <w:numId w:val="17"/>
        </w:numPr>
        <w:rPr>
          <w:rStyle w:val="Hyperlink"/>
          <w:rFonts w:ascii="Arial" w:hAnsi="Arial" w:cs="Arial"/>
          <w:color w:val="auto"/>
          <w:u w:val="none"/>
        </w:rPr>
      </w:pPr>
      <w:r w:rsidRPr="00765FDF">
        <w:rPr>
          <w:rStyle w:val="Hyperlink"/>
          <w:rFonts w:ascii="Arial" w:hAnsi="Arial" w:cs="Arial"/>
          <w:color w:val="auto"/>
          <w:u w:val="none"/>
        </w:rPr>
        <w:t xml:space="preserve">Sit </w:t>
      </w:r>
      <w:r>
        <w:rPr>
          <w:rStyle w:val="Hyperlink"/>
          <w:rFonts w:ascii="Arial" w:hAnsi="Arial" w:cs="Arial"/>
          <w:color w:val="auto"/>
          <w:u w:val="none"/>
        </w:rPr>
        <w:t xml:space="preserve">on Validating Assessments Panels </w:t>
      </w:r>
      <w:r w:rsidRPr="00765FDF">
        <w:rPr>
          <w:rStyle w:val="Hyperlink"/>
          <w:rFonts w:ascii="Arial" w:hAnsi="Arial" w:cs="Arial"/>
          <w:color w:val="auto"/>
          <w:u w:val="none"/>
        </w:rPr>
        <w:t>for PE</w:t>
      </w:r>
      <w:r>
        <w:rPr>
          <w:rStyle w:val="Hyperlink"/>
          <w:rFonts w:ascii="Arial" w:hAnsi="Arial" w:cs="Arial"/>
          <w:color w:val="auto"/>
          <w:u w:val="none"/>
        </w:rPr>
        <w:t xml:space="preserve">2 </w:t>
      </w:r>
      <w:proofErr w:type="gramStart"/>
      <w:r>
        <w:rPr>
          <w:rStyle w:val="Hyperlink"/>
          <w:rFonts w:ascii="Arial" w:hAnsi="Arial" w:cs="Arial"/>
          <w:color w:val="auto"/>
          <w:u w:val="none"/>
        </w:rPr>
        <w:t>certification;</w:t>
      </w:r>
      <w:proofErr w:type="gramEnd"/>
    </w:p>
    <w:p w14:paraId="7BFA0852" w14:textId="77777777" w:rsidR="005640EF" w:rsidRPr="00F37D8C" w:rsidRDefault="005640EF" w:rsidP="005640EF">
      <w:pPr>
        <w:pStyle w:val="ListParagraph"/>
        <w:numPr>
          <w:ilvl w:val="0"/>
          <w:numId w:val="17"/>
        </w:numPr>
        <w:rPr>
          <w:rStyle w:val="Hyperlink"/>
          <w:rFonts w:ascii="Arial" w:hAnsi="Arial" w:cs="Arial"/>
          <w:color w:val="auto"/>
          <w:u w:val="none"/>
        </w:rPr>
      </w:pPr>
      <w:r w:rsidRPr="00765FDF">
        <w:rPr>
          <w:rStyle w:val="Hyperlink"/>
          <w:rFonts w:ascii="Arial" w:hAnsi="Arial" w:cs="Arial"/>
          <w:color w:val="auto"/>
          <w:u w:val="none"/>
        </w:rPr>
        <w:t>Localised peer supp</w:t>
      </w:r>
      <w:r>
        <w:rPr>
          <w:rStyle w:val="Hyperlink"/>
          <w:rFonts w:ascii="Arial" w:hAnsi="Arial" w:cs="Arial"/>
          <w:color w:val="auto"/>
          <w:u w:val="none"/>
        </w:rPr>
        <w:t xml:space="preserve">ort </w:t>
      </w:r>
      <w:r w:rsidRPr="00765FDF">
        <w:rPr>
          <w:rStyle w:val="Hyperlink"/>
          <w:rFonts w:ascii="Arial" w:hAnsi="Arial" w:cs="Arial"/>
          <w:color w:val="auto"/>
          <w:u w:val="none"/>
        </w:rPr>
        <w:t>/ be point of conta</w:t>
      </w:r>
      <w:r>
        <w:rPr>
          <w:rStyle w:val="Hyperlink"/>
          <w:rFonts w:ascii="Arial" w:hAnsi="Arial" w:cs="Arial"/>
          <w:color w:val="auto"/>
          <w:u w:val="none"/>
        </w:rPr>
        <w:t>ct as expert for any PE queries.</w:t>
      </w:r>
    </w:p>
    <w:p w14:paraId="421E1D63" w14:textId="77777777" w:rsidR="005640EF" w:rsidRPr="00765FDF" w:rsidRDefault="005640EF" w:rsidP="005640EF">
      <w:pPr>
        <w:rPr>
          <w:rStyle w:val="Hyperlink"/>
          <w:rFonts w:ascii="Times New Roman" w:hAnsi="Times New Roman" w:cs="Times New Roman"/>
          <w:color w:val="auto"/>
          <w:szCs w:val="24"/>
          <w:lang w:eastAsia="en-GB"/>
        </w:rPr>
      </w:pPr>
    </w:p>
    <w:p w14:paraId="185A3283" w14:textId="77777777" w:rsidR="005640EF" w:rsidRPr="00765FDF" w:rsidRDefault="005640EF" w:rsidP="005640EF">
      <w:pPr>
        <w:rPr>
          <w:rStyle w:val="Hyperlink"/>
          <w:color w:val="auto"/>
        </w:rPr>
      </w:pPr>
      <w:r>
        <w:rPr>
          <w:rStyle w:val="Hyperlink"/>
          <w:rFonts w:cs="Arial"/>
          <w:color w:val="auto"/>
          <w:u w:val="none"/>
        </w:rPr>
        <w:t>Criteria for role:</w:t>
      </w:r>
    </w:p>
    <w:p w14:paraId="5750935F" w14:textId="77777777" w:rsidR="005640EF" w:rsidRPr="00F37D8C" w:rsidRDefault="005640EF" w:rsidP="005640EF">
      <w:pPr>
        <w:pStyle w:val="ListParagraph"/>
        <w:numPr>
          <w:ilvl w:val="0"/>
          <w:numId w:val="17"/>
        </w:numPr>
        <w:rPr>
          <w:rStyle w:val="Hyperlink"/>
          <w:rFonts w:ascii="Arial" w:hAnsi="Arial" w:cs="Arial"/>
          <w:color w:val="auto"/>
        </w:rPr>
      </w:pPr>
      <w:r w:rsidRPr="00F37D8C">
        <w:rPr>
          <w:rStyle w:val="Hyperlink"/>
          <w:rFonts w:ascii="Arial" w:hAnsi="Arial" w:cs="Arial"/>
          <w:color w:val="auto"/>
          <w:u w:val="none"/>
        </w:rPr>
        <w:t>Active PE2 qualified w</w:t>
      </w:r>
      <w:r>
        <w:rPr>
          <w:rStyle w:val="Hyperlink"/>
          <w:rFonts w:ascii="Arial" w:hAnsi="Arial" w:cs="Arial"/>
          <w:color w:val="auto"/>
          <w:u w:val="none"/>
        </w:rPr>
        <w:t xml:space="preserve">ith experience in mentoring PE1 </w:t>
      </w:r>
      <w:r w:rsidRPr="00F37D8C">
        <w:rPr>
          <w:rStyle w:val="Hyperlink"/>
          <w:rFonts w:ascii="Arial" w:hAnsi="Arial" w:cs="Arial"/>
          <w:color w:val="auto"/>
          <w:u w:val="none"/>
        </w:rPr>
        <w:t xml:space="preserve">in </w:t>
      </w:r>
      <w:proofErr w:type="gramStart"/>
      <w:r w:rsidRPr="00F37D8C">
        <w:rPr>
          <w:rStyle w:val="Hyperlink"/>
          <w:rFonts w:ascii="Arial" w:hAnsi="Arial" w:cs="Arial"/>
          <w:color w:val="auto"/>
          <w:u w:val="none"/>
        </w:rPr>
        <w:t>training</w:t>
      </w:r>
      <w:r>
        <w:rPr>
          <w:rStyle w:val="Hyperlink"/>
          <w:rFonts w:ascii="Arial" w:hAnsi="Arial" w:cs="Arial"/>
          <w:color w:val="auto"/>
          <w:u w:val="none"/>
        </w:rPr>
        <w:t>;</w:t>
      </w:r>
      <w:proofErr w:type="gramEnd"/>
    </w:p>
    <w:p w14:paraId="49327DCD" w14:textId="77777777" w:rsidR="005640EF" w:rsidRPr="00F37D8C" w:rsidRDefault="005640EF" w:rsidP="005640EF">
      <w:pPr>
        <w:pStyle w:val="ListParagraph"/>
        <w:numPr>
          <w:ilvl w:val="0"/>
          <w:numId w:val="17"/>
        </w:numPr>
        <w:rPr>
          <w:rStyle w:val="Hyperlink"/>
          <w:rFonts w:ascii="Arial" w:hAnsi="Arial" w:cs="Arial"/>
          <w:color w:val="auto"/>
        </w:rPr>
      </w:pPr>
      <w:r>
        <w:rPr>
          <w:rStyle w:val="Hyperlink"/>
          <w:rFonts w:ascii="Arial" w:hAnsi="Arial" w:cs="Arial"/>
          <w:color w:val="auto"/>
          <w:u w:val="none"/>
        </w:rPr>
        <w:t>Have</w:t>
      </w:r>
      <w:r w:rsidRPr="00F37D8C">
        <w:rPr>
          <w:rStyle w:val="Hyperlink"/>
          <w:rFonts w:ascii="Arial" w:hAnsi="Arial" w:cs="Arial"/>
          <w:color w:val="auto"/>
          <w:u w:val="none"/>
        </w:rPr>
        <w:t xml:space="preserve"> an</w:t>
      </w:r>
      <w:r>
        <w:rPr>
          <w:rStyle w:val="Hyperlink"/>
          <w:rFonts w:ascii="Arial" w:hAnsi="Arial" w:cs="Arial"/>
          <w:color w:val="auto"/>
          <w:u w:val="none"/>
        </w:rPr>
        <w:t xml:space="preserve"> interest in furthering Practice </w:t>
      </w:r>
      <w:proofErr w:type="gramStart"/>
      <w:r>
        <w:rPr>
          <w:rStyle w:val="Hyperlink"/>
          <w:rFonts w:ascii="Arial" w:hAnsi="Arial" w:cs="Arial"/>
          <w:color w:val="auto"/>
          <w:u w:val="none"/>
        </w:rPr>
        <w:t>Education;</w:t>
      </w:r>
      <w:proofErr w:type="gramEnd"/>
    </w:p>
    <w:p w14:paraId="3110F698" w14:textId="77777777" w:rsidR="005640EF" w:rsidRPr="00F37D8C" w:rsidRDefault="005640EF" w:rsidP="005640EF">
      <w:pPr>
        <w:pStyle w:val="ListParagraph"/>
        <w:numPr>
          <w:ilvl w:val="0"/>
          <w:numId w:val="17"/>
        </w:numPr>
        <w:rPr>
          <w:rStyle w:val="Hyperlink"/>
          <w:rFonts w:ascii="Arial" w:hAnsi="Arial" w:cs="Arial"/>
          <w:color w:val="auto"/>
        </w:rPr>
      </w:pPr>
      <w:r w:rsidRPr="00F37D8C">
        <w:rPr>
          <w:rStyle w:val="Hyperlink"/>
          <w:rFonts w:ascii="Arial" w:hAnsi="Arial" w:cs="Arial"/>
          <w:color w:val="auto"/>
          <w:u w:val="none"/>
        </w:rPr>
        <w:t>Indicati</w:t>
      </w:r>
      <w:r>
        <w:rPr>
          <w:rStyle w:val="Hyperlink"/>
          <w:rFonts w:ascii="Arial" w:hAnsi="Arial" w:cs="Arial"/>
          <w:color w:val="auto"/>
          <w:u w:val="none"/>
        </w:rPr>
        <w:t>ve time – 2-3 sessions per year.</w:t>
      </w:r>
    </w:p>
    <w:p w14:paraId="72D0E5E1" w14:textId="77777777" w:rsidR="005640EF" w:rsidRPr="00765FDF" w:rsidRDefault="005640EF" w:rsidP="005640EF">
      <w:pPr>
        <w:rPr>
          <w:rStyle w:val="Hyperlink"/>
          <w:rFonts w:cs="Arial"/>
          <w:color w:val="auto"/>
          <w:u w:val="none"/>
        </w:rPr>
      </w:pPr>
    </w:p>
    <w:p w14:paraId="19F87CD8" w14:textId="77777777" w:rsidR="002272B0" w:rsidRDefault="002272B0" w:rsidP="002272B0"/>
    <w:p w14:paraId="6CDA2DC0" w14:textId="3148CC90" w:rsidR="002F22A5" w:rsidRDefault="002F22A5">
      <w:pPr>
        <w:spacing w:after="160" w:line="259" w:lineRule="auto"/>
      </w:pPr>
      <w:r>
        <w:br w:type="page"/>
      </w:r>
    </w:p>
    <w:p w14:paraId="50DC81D5" w14:textId="77777777" w:rsidR="002272B0" w:rsidRDefault="002272B0" w:rsidP="002272B0"/>
    <w:p w14:paraId="091A234D" w14:textId="77777777" w:rsidR="002272B0" w:rsidRDefault="002272B0" w:rsidP="002272B0"/>
    <w:p w14:paraId="4AC900E3" w14:textId="77777777" w:rsidR="002272B0" w:rsidRDefault="002272B0" w:rsidP="002272B0"/>
    <w:p w14:paraId="1C33DBFC" w14:textId="77777777" w:rsidR="002272B0" w:rsidRDefault="002272B0" w:rsidP="002272B0"/>
    <w:p w14:paraId="0C8B0C05" w14:textId="77777777" w:rsidR="002272B0" w:rsidRDefault="002272B0" w:rsidP="002272B0"/>
    <w:p w14:paraId="4D58DB81" w14:textId="77777777" w:rsidR="002272B0" w:rsidRDefault="002272B0" w:rsidP="002272B0"/>
    <w:p w14:paraId="64E9CCD6" w14:textId="77777777" w:rsidR="002272B0" w:rsidRDefault="002272B0" w:rsidP="002272B0"/>
    <w:p w14:paraId="786419EF" w14:textId="77777777" w:rsidR="002272B0" w:rsidRPr="002272B0" w:rsidRDefault="002272B0" w:rsidP="002272B0"/>
    <w:p w14:paraId="3343F11E" w14:textId="01018716" w:rsidR="005C5DB9" w:rsidRDefault="00465D5D" w:rsidP="008750F6">
      <w:pPr>
        <w:pStyle w:val="Heading1"/>
      </w:pPr>
      <w:bookmarkStart w:id="38" w:name="_Toc115424826"/>
      <w:r w:rsidRPr="008750F6">
        <w:t>PART TWO: PAPERWORK</w:t>
      </w:r>
      <w:bookmarkEnd w:id="38"/>
    </w:p>
    <w:p w14:paraId="32A7FC28" w14:textId="48BF8B07" w:rsidR="00FF3257" w:rsidRDefault="00FF3257" w:rsidP="00FF3257"/>
    <w:p w14:paraId="7745598A" w14:textId="0069467B" w:rsidR="00FF3257" w:rsidRDefault="00FF3257" w:rsidP="00FF3257"/>
    <w:p w14:paraId="61C19567" w14:textId="77777777" w:rsidR="00FF3257" w:rsidRDefault="00FF3257" w:rsidP="00FF3257"/>
    <w:p w14:paraId="5A520A13" w14:textId="77777777" w:rsidR="005C474A" w:rsidRDefault="005C474A" w:rsidP="00FF3257">
      <w:pPr>
        <w:pBdr>
          <w:top w:val="single" w:sz="4" w:space="1" w:color="auto"/>
          <w:left w:val="single" w:sz="4" w:space="4" w:color="auto"/>
          <w:bottom w:val="single" w:sz="4" w:space="1" w:color="auto"/>
          <w:right w:val="single" w:sz="4" w:space="4" w:color="auto"/>
        </w:pBdr>
        <w:rPr>
          <w:rStyle w:val="Hyperlink"/>
          <w:rFonts w:eastAsia="Times New Roman" w:cs="Arial"/>
          <w:b/>
          <w:bCs/>
          <w:color w:val="auto"/>
          <w:sz w:val="26"/>
          <w:szCs w:val="24"/>
        </w:rPr>
      </w:pPr>
    </w:p>
    <w:p w14:paraId="2071BD0F" w14:textId="6DF49BC2" w:rsidR="00FF3257" w:rsidRDefault="005C474A" w:rsidP="00FF3257">
      <w:pPr>
        <w:pBdr>
          <w:top w:val="single" w:sz="4" w:space="1" w:color="auto"/>
          <w:left w:val="single" w:sz="4" w:space="4" w:color="auto"/>
          <w:bottom w:val="single" w:sz="4" w:space="1" w:color="auto"/>
          <w:right w:val="single" w:sz="4" w:space="4" w:color="auto"/>
        </w:pBdr>
        <w:rPr>
          <w:rFonts w:eastAsia="Times New Roman" w:cs="Arial"/>
          <w:b/>
          <w:bCs/>
          <w:sz w:val="26"/>
          <w:szCs w:val="24"/>
        </w:rPr>
      </w:pPr>
      <w:r w:rsidRPr="005C474A">
        <w:rPr>
          <w:rStyle w:val="Hyperlink"/>
          <w:rFonts w:eastAsia="Times New Roman" w:cs="Arial"/>
          <w:b/>
          <w:bCs/>
          <w:color w:val="auto"/>
          <w:sz w:val="26"/>
          <w:szCs w:val="24"/>
          <w:u w:val="none"/>
        </w:rPr>
        <w:t>This section provides LWSWTP student placement paperwork</w:t>
      </w:r>
      <w:r w:rsidR="00FF3257" w:rsidRPr="005C474A">
        <w:rPr>
          <w:rFonts w:eastAsia="Times New Roman" w:cs="Arial"/>
          <w:b/>
          <w:bCs/>
          <w:sz w:val="26"/>
          <w:szCs w:val="24"/>
        </w:rPr>
        <w:t xml:space="preserve"> </w:t>
      </w:r>
    </w:p>
    <w:p w14:paraId="5C0849ED" w14:textId="77777777" w:rsidR="005C474A" w:rsidRPr="005C474A" w:rsidRDefault="005C474A" w:rsidP="00FF3257">
      <w:pPr>
        <w:pBdr>
          <w:top w:val="single" w:sz="4" w:space="1" w:color="auto"/>
          <w:left w:val="single" w:sz="4" w:space="4" w:color="auto"/>
          <w:bottom w:val="single" w:sz="4" w:space="1" w:color="auto"/>
          <w:right w:val="single" w:sz="4" w:space="4" w:color="auto"/>
        </w:pBdr>
        <w:rPr>
          <w:rFonts w:eastAsia="Times New Roman" w:cs="Arial"/>
          <w:bCs/>
          <w:szCs w:val="24"/>
        </w:rPr>
      </w:pPr>
    </w:p>
    <w:p w14:paraId="3AFAC3CC" w14:textId="5BD1B838" w:rsidR="00FF3257" w:rsidRDefault="00FF3257" w:rsidP="00FF3257"/>
    <w:p w14:paraId="179515E3" w14:textId="77777777" w:rsidR="00FF3257" w:rsidRPr="00FF3257" w:rsidRDefault="00FF3257" w:rsidP="00FF3257"/>
    <w:p w14:paraId="04DDFF19" w14:textId="77777777" w:rsidR="00BE7B10" w:rsidRDefault="00C74AB9" w:rsidP="00BE7B10">
      <w:pPr>
        <w:pStyle w:val="Heading2"/>
        <w:rPr>
          <w:lang w:eastAsia="en-GB"/>
        </w:rPr>
      </w:pPr>
      <w:r>
        <w:rPr>
          <w:rFonts w:eastAsia="Times New Roman" w:cs="Arial"/>
          <w:bCs/>
        </w:rPr>
        <w:br w:type="page"/>
      </w:r>
      <w:bookmarkStart w:id="39" w:name="_Toc496005092"/>
      <w:bookmarkStart w:id="40" w:name="_Toc496006014"/>
      <w:bookmarkStart w:id="41" w:name="_Toc115424827"/>
      <w:r w:rsidR="00DC6565" w:rsidRPr="003C418A">
        <w:rPr>
          <w:lang w:eastAsia="en-GB"/>
        </w:rPr>
        <w:t>Placement Application Form</w:t>
      </w:r>
      <w:bookmarkEnd w:id="39"/>
      <w:bookmarkEnd w:id="40"/>
      <w:r w:rsidR="00C95886" w:rsidRPr="003C418A">
        <w:rPr>
          <w:lang w:eastAsia="en-GB"/>
        </w:rPr>
        <w:t xml:space="preserve"> (PAF)</w:t>
      </w:r>
      <w:bookmarkEnd w:id="41"/>
    </w:p>
    <w:p w14:paraId="5C18E3C8" w14:textId="77777777" w:rsidR="00BE7B10" w:rsidRDefault="00BE7B10" w:rsidP="00BE7B10">
      <w:pPr>
        <w:pStyle w:val="Heading2"/>
        <w:numPr>
          <w:ilvl w:val="0"/>
          <w:numId w:val="0"/>
        </w:numPr>
        <w:rPr>
          <w:rFonts w:eastAsia="Times New Roman" w:cs="Arial"/>
          <w:bCs/>
        </w:rPr>
      </w:pPr>
    </w:p>
    <w:p w14:paraId="7F6F7431" w14:textId="53902644" w:rsidR="00EE477F" w:rsidRPr="00BE7B10" w:rsidRDefault="00EE477F" w:rsidP="00BE7B10">
      <w:pPr>
        <w:rPr>
          <w:b/>
          <w:bCs/>
          <w:sz w:val="20"/>
          <w:szCs w:val="20"/>
          <w:lang w:eastAsia="en-GB"/>
        </w:rPr>
      </w:pPr>
      <w:r w:rsidRPr="00BE7B10">
        <w:rPr>
          <w:b/>
          <w:bCs/>
          <w:sz w:val="20"/>
          <w:szCs w:val="20"/>
        </w:rPr>
        <w:t>SECTION 1: Student Details</w:t>
      </w:r>
    </w:p>
    <w:p w14:paraId="71C974BC" w14:textId="77777777" w:rsidR="00EE477F" w:rsidRPr="00317497" w:rsidRDefault="00EE477F" w:rsidP="00EE477F">
      <w:pPr>
        <w:rPr>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417"/>
        <w:gridCol w:w="1730"/>
        <w:gridCol w:w="1843"/>
        <w:gridCol w:w="1275"/>
      </w:tblGrid>
      <w:tr w:rsidR="00EE477F" w:rsidRPr="00317497" w14:paraId="127C4011" w14:textId="77777777" w:rsidTr="00DD3F4D">
        <w:trPr>
          <w:trHeight w:val="287"/>
        </w:trPr>
        <w:tc>
          <w:tcPr>
            <w:tcW w:w="3261" w:type="dxa"/>
            <w:shd w:val="clear" w:color="auto" w:fill="F2F2F2"/>
          </w:tcPr>
          <w:p w14:paraId="589047A8" w14:textId="77777777" w:rsidR="00EE477F" w:rsidRPr="0031749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r w:rsidRPr="00317497">
              <w:rPr>
                <w:rFonts w:cs="Arial"/>
                <w:sz w:val="20"/>
                <w:szCs w:val="20"/>
              </w:rPr>
              <w:t>Full Name</w:t>
            </w:r>
          </w:p>
          <w:p w14:paraId="3219DF82" w14:textId="77777777" w:rsidR="00EE477F" w:rsidRPr="0031749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p>
        </w:tc>
        <w:tc>
          <w:tcPr>
            <w:tcW w:w="6265" w:type="dxa"/>
            <w:gridSpan w:val="4"/>
          </w:tcPr>
          <w:p w14:paraId="25A05226" w14:textId="77777777" w:rsidR="00EE477F" w:rsidRPr="0031749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p>
        </w:tc>
      </w:tr>
      <w:tr w:rsidR="00EE477F" w:rsidRPr="00317497" w14:paraId="48795322" w14:textId="77777777" w:rsidTr="00DD3F4D">
        <w:trPr>
          <w:trHeight w:val="218"/>
        </w:trPr>
        <w:tc>
          <w:tcPr>
            <w:tcW w:w="3261" w:type="dxa"/>
            <w:vMerge w:val="restart"/>
            <w:shd w:val="clear" w:color="auto" w:fill="F2F2F2"/>
          </w:tcPr>
          <w:p w14:paraId="43B291DC" w14:textId="77777777" w:rsidR="00EE477F" w:rsidRPr="0031749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r>
              <w:rPr>
                <w:rFonts w:cs="Arial"/>
                <w:sz w:val="20"/>
                <w:szCs w:val="20"/>
              </w:rPr>
              <w:t>University</w:t>
            </w:r>
          </w:p>
        </w:tc>
        <w:tc>
          <w:tcPr>
            <w:tcW w:w="3147" w:type="dxa"/>
            <w:gridSpan w:val="2"/>
            <w:shd w:val="clear" w:color="auto" w:fill="F2F2F2" w:themeFill="background1" w:themeFillShade="F2"/>
          </w:tcPr>
          <w:p w14:paraId="34927BEA" w14:textId="77777777" w:rsidR="00EE477F" w:rsidRPr="0031749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r>
              <w:rPr>
                <w:rFonts w:cs="Arial"/>
                <w:sz w:val="20"/>
                <w:szCs w:val="20"/>
              </w:rPr>
              <w:t>Leeds Beckett University</w:t>
            </w:r>
          </w:p>
        </w:tc>
        <w:tc>
          <w:tcPr>
            <w:tcW w:w="3118" w:type="dxa"/>
            <w:gridSpan w:val="2"/>
            <w:shd w:val="clear" w:color="auto" w:fill="auto"/>
          </w:tcPr>
          <w:p w14:paraId="72A8956C" w14:textId="77777777" w:rsidR="00EE477F" w:rsidRPr="0031749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r>
              <w:rPr>
                <w:rFonts w:ascii="Agency FB" w:hAnsi="Agency FB" w:cs="Arial"/>
                <w:sz w:val="20"/>
                <w:szCs w:val="20"/>
              </w:rPr>
              <w:t>√</w:t>
            </w:r>
          </w:p>
        </w:tc>
      </w:tr>
      <w:tr w:rsidR="00EE477F" w:rsidRPr="00317497" w14:paraId="52AC635D" w14:textId="77777777" w:rsidTr="00DD3F4D">
        <w:trPr>
          <w:trHeight w:val="217"/>
        </w:trPr>
        <w:tc>
          <w:tcPr>
            <w:tcW w:w="3261" w:type="dxa"/>
            <w:vMerge/>
            <w:shd w:val="clear" w:color="auto" w:fill="F2F2F2"/>
          </w:tcPr>
          <w:p w14:paraId="717725C7" w14:textId="77777777" w:rsidR="00EE477F"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p>
        </w:tc>
        <w:tc>
          <w:tcPr>
            <w:tcW w:w="3147" w:type="dxa"/>
            <w:gridSpan w:val="2"/>
            <w:shd w:val="clear" w:color="auto" w:fill="F2F2F2" w:themeFill="background1" w:themeFillShade="F2"/>
          </w:tcPr>
          <w:p w14:paraId="02F128C0" w14:textId="77777777" w:rsidR="00EE477F" w:rsidRPr="0031749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r>
              <w:rPr>
                <w:rFonts w:cs="Arial"/>
                <w:sz w:val="20"/>
                <w:szCs w:val="20"/>
              </w:rPr>
              <w:t>University of Leeds</w:t>
            </w:r>
          </w:p>
        </w:tc>
        <w:tc>
          <w:tcPr>
            <w:tcW w:w="3118" w:type="dxa"/>
            <w:gridSpan w:val="2"/>
            <w:shd w:val="clear" w:color="auto" w:fill="F2F2F2" w:themeFill="background1" w:themeFillShade="F2"/>
          </w:tcPr>
          <w:p w14:paraId="78B4FF20" w14:textId="77777777" w:rsidR="00EE477F" w:rsidRPr="0031749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p>
        </w:tc>
      </w:tr>
      <w:tr w:rsidR="00EE477F" w:rsidRPr="00317497" w14:paraId="56C22C64" w14:textId="77777777" w:rsidTr="00DD3F4D">
        <w:trPr>
          <w:trHeight w:val="438"/>
        </w:trPr>
        <w:tc>
          <w:tcPr>
            <w:tcW w:w="3261" w:type="dxa"/>
            <w:shd w:val="clear" w:color="auto" w:fill="F2F2F2"/>
          </w:tcPr>
          <w:p w14:paraId="3A6CD78E" w14:textId="77777777" w:rsidR="00EE477F" w:rsidRPr="0031749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r w:rsidRPr="00317497">
              <w:rPr>
                <w:rFonts w:cs="Arial"/>
                <w:sz w:val="20"/>
                <w:szCs w:val="20"/>
              </w:rPr>
              <w:t xml:space="preserve">Course </w:t>
            </w:r>
          </w:p>
        </w:tc>
        <w:tc>
          <w:tcPr>
            <w:tcW w:w="1417" w:type="dxa"/>
            <w:shd w:val="clear" w:color="auto" w:fill="F2F2F2"/>
          </w:tcPr>
          <w:p w14:paraId="7C962438" w14:textId="77777777" w:rsidR="00EE477F" w:rsidRPr="0031749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r w:rsidRPr="00317497">
              <w:rPr>
                <w:rFonts w:cs="Arial"/>
                <w:sz w:val="20"/>
                <w:szCs w:val="20"/>
              </w:rPr>
              <w:t>BA</w:t>
            </w:r>
          </w:p>
        </w:tc>
        <w:tc>
          <w:tcPr>
            <w:tcW w:w="1730" w:type="dxa"/>
            <w:shd w:val="clear" w:color="auto" w:fill="FFFFFF"/>
          </w:tcPr>
          <w:p w14:paraId="26F87D0B" w14:textId="77777777" w:rsidR="00EE477F" w:rsidRPr="0031749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b/>
                <w:sz w:val="20"/>
                <w:szCs w:val="20"/>
              </w:rPr>
            </w:pPr>
          </w:p>
        </w:tc>
        <w:tc>
          <w:tcPr>
            <w:tcW w:w="1843" w:type="dxa"/>
            <w:shd w:val="clear" w:color="auto" w:fill="F2F2F2"/>
          </w:tcPr>
          <w:p w14:paraId="25E1DCD9" w14:textId="77777777" w:rsidR="00EE477F" w:rsidRPr="0031749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r w:rsidRPr="00317497">
              <w:rPr>
                <w:rFonts w:cs="Arial"/>
                <w:sz w:val="20"/>
                <w:szCs w:val="20"/>
              </w:rPr>
              <w:t>MA</w:t>
            </w:r>
          </w:p>
        </w:tc>
        <w:tc>
          <w:tcPr>
            <w:tcW w:w="1275" w:type="dxa"/>
            <w:shd w:val="clear" w:color="auto" w:fill="FFFFFF"/>
          </w:tcPr>
          <w:p w14:paraId="64E2401B" w14:textId="77777777" w:rsidR="00EE477F" w:rsidRPr="0031749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p>
        </w:tc>
      </w:tr>
      <w:tr w:rsidR="00EE477F" w:rsidRPr="00317497" w14:paraId="033573A4" w14:textId="77777777" w:rsidTr="00DD3F4D">
        <w:trPr>
          <w:trHeight w:val="438"/>
        </w:trPr>
        <w:tc>
          <w:tcPr>
            <w:tcW w:w="3261" w:type="dxa"/>
            <w:shd w:val="clear" w:color="auto" w:fill="F2F2F2"/>
          </w:tcPr>
          <w:p w14:paraId="722DD756" w14:textId="77777777" w:rsidR="00EE477F" w:rsidRPr="0031749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r w:rsidRPr="00317497">
              <w:rPr>
                <w:rFonts w:cs="Arial"/>
                <w:sz w:val="20"/>
                <w:szCs w:val="20"/>
              </w:rPr>
              <w:t xml:space="preserve">Placement </w:t>
            </w:r>
          </w:p>
        </w:tc>
        <w:tc>
          <w:tcPr>
            <w:tcW w:w="1417" w:type="dxa"/>
            <w:shd w:val="clear" w:color="auto" w:fill="F2F2F2"/>
          </w:tcPr>
          <w:p w14:paraId="63AAE45E" w14:textId="77777777" w:rsidR="00EE477F" w:rsidRPr="0031749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r w:rsidRPr="00317497">
              <w:rPr>
                <w:rFonts w:cs="Arial"/>
                <w:sz w:val="20"/>
                <w:szCs w:val="20"/>
              </w:rPr>
              <w:t>First</w:t>
            </w:r>
            <w:r>
              <w:rPr>
                <w:rFonts w:cs="Arial"/>
                <w:sz w:val="20"/>
                <w:szCs w:val="20"/>
              </w:rPr>
              <w:t xml:space="preserve"> (70 day)</w:t>
            </w:r>
          </w:p>
        </w:tc>
        <w:tc>
          <w:tcPr>
            <w:tcW w:w="1730" w:type="dxa"/>
            <w:shd w:val="clear" w:color="auto" w:fill="FFFFFF"/>
          </w:tcPr>
          <w:p w14:paraId="2E07DA2B" w14:textId="77777777" w:rsidR="00EE477F" w:rsidRPr="0031749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b/>
                <w:sz w:val="20"/>
                <w:szCs w:val="20"/>
              </w:rPr>
            </w:pPr>
          </w:p>
        </w:tc>
        <w:tc>
          <w:tcPr>
            <w:tcW w:w="1843" w:type="dxa"/>
            <w:shd w:val="clear" w:color="auto" w:fill="F2F2F2"/>
          </w:tcPr>
          <w:p w14:paraId="7E496C4C" w14:textId="77777777" w:rsidR="00EE477F" w:rsidRPr="0031749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r w:rsidRPr="00317497">
              <w:rPr>
                <w:rFonts w:cs="Arial"/>
                <w:sz w:val="20"/>
                <w:szCs w:val="20"/>
              </w:rPr>
              <w:t>Final</w:t>
            </w:r>
            <w:r>
              <w:rPr>
                <w:rFonts w:cs="Arial"/>
                <w:sz w:val="20"/>
                <w:szCs w:val="20"/>
              </w:rPr>
              <w:t xml:space="preserve"> (100 day)</w:t>
            </w:r>
          </w:p>
        </w:tc>
        <w:tc>
          <w:tcPr>
            <w:tcW w:w="1275" w:type="dxa"/>
            <w:shd w:val="clear" w:color="auto" w:fill="FFFFFF"/>
          </w:tcPr>
          <w:p w14:paraId="61CCA727" w14:textId="77777777" w:rsidR="00EE477F" w:rsidRPr="0031749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p>
        </w:tc>
      </w:tr>
      <w:tr w:rsidR="00EE477F" w:rsidRPr="00317497" w14:paraId="5DC19510" w14:textId="77777777" w:rsidTr="00DD3F4D">
        <w:trPr>
          <w:trHeight w:val="382"/>
        </w:trPr>
        <w:tc>
          <w:tcPr>
            <w:tcW w:w="3261" w:type="dxa"/>
            <w:shd w:val="clear" w:color="auto" w:fill="F2F2F2"/>
          </w:tcPr>
          <w:p w14:paraId="34A20058" w14:textId="77777777" w:rsidR="00EE477F" w:rsidRPr="00317497" w:rsidRDefault="00EE477F" w:rsidP="00DD3F4D">
            <w:pPr>
              <w:rPr>
                <w:rFonts w:cs="Arial"/>
                <w:sz w:val="20"/>
                <w:szCs w:val="20"/>
              </w:rPr>
            </w:pPr>
            <w:r>
              <w:rPr>
                <w:rFonts w:cs="Arial"/>
                <w:sz w:val="20"/>
                <w:szCs w:val="20"/>
              </w:rPr>
              <w:t>Term Time Postcode</w:t>
            </w:r>
          </w:p>
          <w:p w14:paraId="45F3F86D" w14:textId="77777777" w:rsidR="00EE477F" w:rsidRPr="00317497" w:rsidRDefault="00EE477F" w:rsidP="00DD3F4D">
            <w:pPr>
              <w:rPr>
                <w:rFonts w:cs="Arial"/>
                <w:sz w:val="20"/>
                <w:szCs w:val="20"/>
              </w:rPr>
            </w:pPr>
          </w:p>
        </w:tc>
        <w:tc>
          <w:tcPr>
            <w:tcW w:w="6265" w:type="dxa"/>
            <w:gridSpan w:val="4"/>
            <w:shd w:val="clear" w:color="auto" w:fill="auto"/>
          </w:tcPr>
          <w:p w14:paraId="3B8E50E1" w14:textId="77777777" w:rsidR="00EE477F" w:rsidRPr="00317497" w:rsidRDefault="00EE477F" w:rsidP="00DD3F4D">
            <w:pPr>
              <w:rPr>
                <w:rFonts w:cs="Arial"/>
                <w:sz w:val="20"/>
                <w:szCs w:val="20"/>
              </w:rPr>
            </w:pPr>
          </w:p>
        </w:tc>
      </w:tr>
    </w:tbl>
    <w:p w14:paraId="66807208" w14:textId="77777777" w:rsidR="00EE477F" w:rsidRDefault="00EE477F" w:rsidP="00EE477F">
      <w:pPr>
        <w:rPr>
          <w:b/>
          <w:sz w:val="20"/>
          <w:szCs w:val="20"/>
        </w:rPr>
      </w:pPr>
    </w:p>
    <w:p w14:paraId="68A39A56" w14:textId="77777777" w:rsidR="00EE477F" w:rsidRPr="00317497" w:rsidRDefault="00EE477F" w:rsidP="00EE477F">
      <w:pPr>
        <w:rPr>
          <w:b/>
          <w:sz w:val="20"/>
          <w:szCs w:val="20"/>
        </w:rPr>
      </w:pPr>
    </w:p>
    <w:p w14:paraId="6764B1A0" w14:textId="77777777" w:rsidR="00EE477F" w:rsidRPr="00317497" w:rsidRDefault="00EE477F" w:rsidP="00EE477F">
      <w:pPr>
        <w:rPr>
          <w:b/>
          <w:sz w:val="20"/>
          <w:szCs w:val="20"/>
        </w:rPr>
      </w:pPr>
      <w:r w:rsidRPr="00317497">
        <w:rPr>
          <w:b/>
          <w:sz w:val="20"/>
          <w:szCs w:val="20"/>
        </w:rPr>
        <w:t>SECTION 2: Previous Experience, Learning &amp; Skills</w:t>
      </w:r>
    </w:p>
    <w:p w14:paraId="1CFF45E8" w14:textId="77777777" w:rsidR="00EE477F" w:rsidRPr="00317497" w:rsidRDefault="00EE477F" w:rsidP="00EE477F">
      <w:pP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5874"/>
      </w:tblGrid>
      <w:tr w:rsidR="00EE477F" w:rsidRPr="006A5D01" w14:paraId="52754C63" w14:textId="77777777" w:rsidTr="00DD3F4D">
        <w:tc>
          <w:tcPr>
            <w:tcW w:w="9520" w:type="dxa"/>
            <w:gridSpan w:val="2"/>
            <w:shd w:val="clear" w:color="auto" w:fill="F2F2F2"/>
          </w:tcPr>
          <w:p w14:paraId="082995A6" w14:textId="77777777" w:rsidR="00EE477F" w:rsidRPr="006A5D01" w:rsidRDefault="00EE477F" w:rsidP="00DD3F4D">
            <w:pPr>
              <w:rPr>
                <w:rFonts w:cs="Arial"/>
                <w:sz w:val="20"/>
                <w:szCs w:val="20"/>
              </w:rPr>
            </w:pPr>
            <w:r w:rsidRPr="009557E8">
              <w:rPr>
                <w:rFonts w:cs="Arial"/>
                <w:b/>
                <w:sz w:val="20"/>
                <w:szCs w:val="20"/>
              </w:rPr>
              <w:t>IF</w:t>
            </w:r>
            <w:r w:rsidRPr="006A5D01">
              <w:rPr>
                <w:rFonts w:cs="Arial"/>
                <w:sz w:val="20"/>
                <w:szCs w:val="20"/>
              </w:rPr>
              <w:t xml:space="preserve"> you have already completed a </w:t>
            </w:r>
            <w:r w:rsidRPr="00095FC1">
              <w:rPr>
                <w:rFonts w:cs="Arial"/>
                <w:b/>
                <w:sz w:val="20"/>
                <w:szCs w:val="20"/>
              </w:rPr>
              <w:t>70-day</w:t>
            </w:r>
            <w:r>
              <w:rPr>
                <w:rFonts w:cs="Arial"/>
                <w:sz w:val="20"/>
                <w:szCs w:val="20"/>
              </w:rPr>
              <w:t xml:space="preserve"> </w:t>
            </w:r>
            <w:r w:rsidRPr="00BA75B6">
              <w:rPr>
                <w:rFonts w:cs="Arial"/>
                <w:b/>
                <w:sz w:val="20"/>
                <w:szCs w:val="20"/>
              </w:rPr>
              <w:t>First Placement</w:t>
            </w:r>
            <w:r w:rsidRPr="006A5D01">
              <w:rPr>
                <w:rFonts w:cs="Arial"/>
                <w:sz w:val="20"/>
                <w:szCs w:val="20"/>
              </w:rPr>
              <w:t>, please pr</w:t>
            </w:r>
            <w:r>
              <w:rPr>
                <w:rFonts w:cs="Arial"/>
                <w:sz w:val="20"/>
                <w:szCs w:val="20"/>
              </w:rPr>
              <w:t>ovide the following information:</w:t>
            </w:r>
          </w:p>
          <w:p w14:paraId="3E5EB5E8" w14:textId="77777777" w:rsidR="00EE477F" w:rsidRPr="006A5D01" w:rsidRDefault="00EE477F" w:rsidP="00DD3F4D">
            <w:pPr>
              <w:rPr>
                <w:rFonts w:cs="Arial"/>
                <w:sz w:val="20"/>
                <w:szCs w:val="20"/>
              </w:rPr>
            </w:pPr>
          </w:p>
        </w:tc>
      </w:tr>
      <w:tr w:rsidR="00EE477F" w:rsidRPr="006A5D01" w14:paraId="0DBCFDA2" w14:textId="77777777" w:rsidTr="00DD3F4D">
        <w:tc>
          <w:tcPr>
            <w:tcW w:w="3200" w:type="dxa"/>
            <w:shd w:val="clear" w:color="auto" w:fill="F2F2F2"/>
          </w:tcPr>
          <w:p w14:paraId="79005A43" w14:textId="77777777" w:rsidR="00EE477F" w:rsidRPr="006A5D01" w:rsidRDefault="00EE477F" w:rsidP="00DD3F4D">
            <w:pPr>
              <w:rPr>
                <w:sz w:val="20"/>
                <w:szCs w:val="20"/>
              </w:rPr>
            </w:pPr>
            <w:r w:rsidRPr="006A5D01">
              <w:rPr>
                <w:sz w:val="20"/>
                <w:szCs w:val="20"/>
              </w:rPr>
              <w:t>Name of Agency</w:t>
            </w:r>
          </w:p>
          <w:p w14:paraId="1D93B68D" w14:textId="77777777" w:rsidR="00EE477F" w:rsidRPr="006A5D01" w:rsidRDefault="00EE477F" w:rsidP="00DD3F4D">
            <w:pPr>
              <w:rPr>
                <w:sz w:val="20"/>
                <w:szCs w:val="20"/>
              </w:rPr>
            </w:pPr>
          </w:p>
        </w:tc>
        <w:tc>
          <w:tcPr>
            <w:tcW w:w="6320" w:type="dxa"/>
            <w:shd w:val="clear" w:color="auto" w:fill="auto"/>
          </w:tcPr>
          <w:p w14:paraId="46CEFC97" w14:textId="77777777" w:rsidR="00EE477F" w:rsidRPr="006A5D01" w:rsidRDefault="00EE477F" w:rsidP="00DD3F4D">
            <w:pPr>
              <w:rPr>
                <w:sz w:val="20"/>
                <w:szCs w:val="20"/>
              </w:rPr>
            </w:pPr>
          </w:p>
        </w:tc>
      </w:tr>
      <w:tr w:rsidR="00EE477F" w:rsidRPr="006A5D01" w14:paraId="2292985F" w14:textId="77777777" w:rsidTr="00DD3F4D">
        <w:tc>
          <w:tcPr>
            <w:tcW w:w="3200" w:type="dxa"/>
            <w:shd w:val="clear" w:color="auto" w:fill="F2F2F2"/>
          </w:tcPr>
          <w:p w14:paraId="265ADBFC" w14:textId="77777777" w:rsidR="00EE477F" w:rsidRPr="006A5D01" w:rsidRDefault="00EE477F" w:rsidP="00DD3F4D">
            <w:pPr>
              <w:rPr>
                <w:sz w:val="20"/>
                <w:szCs w:val="20"/>
              </w:rPr>
            </w:pPr>
            <w:r w:rsidRPr="006A5D01">
              <w:rPr>
                <w:sz w:val="20"/>
                <w:szCs w:val="20"/>
              </w:rPr>
              <w:t>Type of Service</w:t>
            </w:r>
          </w:p>
          <w:p w14:paraId="06B62BDD" w14:textId="77777777" w:rsidR="00EE477F" w:rsidRPr="006A5D01" w:rsidRDefault="00EE477F" w:rsidP="00DD3F4D">
            <w:pPr>
              <w:rPr>
                <w:sz w:val="20"/>
                <w:szCs w:val="20"/>
              </w:rPr>
            </w:pPr>
          </w:p>
        </w:tc>
        <w:tc>
          <w:tcPr>
            <w:tcW w:w="6320" w:type="dxa"/>
            <w:shd w:val="clear" w:color="auto" w:fill="auto"/>
          </w:tcPr>
          <w:p w14:paraId="15BD848B" w14:textId="77777777" w:rsidR="00EE477F" w:rsidRPr="006A5D01" w:rsidRDefault="00EE477F" w:rsidP="00DD3F4D">
            <w:pPr>
              <w:rPr>
                <w:sz w:val="20"/>
                <w:szCs w:val="20"/>
              </w:rPr>
            </w:pPr>
          </w:p>
        </w:tc>
      </w:tr>
    </w:tbl>
    <w:p w14:paraId="6CEC401D" w14:textId="77777777" w:rsidR="00EE477F" w:rsidRDefault="00EE477F" w:rsidP="00EE477F"/>
    <w:p w14:paraId="3E647CF1" w14:textId="77777777" w:rsidR="00EE477F" w:rsidRDefault="00EE477F" w:rsidP="00EE477F"/>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9"/>
      </w:tblGrid>
      <w:tr w:rsidR="00EE477F" w:rsidRPr="006A5D01" w14:paraId="61EE118F" w14:textId="77777777" w:rsidTr="00DD3F4D">
        <w:trPr>
          <w:trHeight w:val="731"/>
        </w:trPr>
        <w:tc>
          <w:tcPr>
            <w:tcW w:w="9609" w:type="dxa"/>
            <w:shd w:val="clear" w:color="auto" w:fill="F2F2F2"/>
          </w:tcPr>
          <w:p w14:paraId="3019EC50" w14:textId="77777777" w:rsidR="00EE477F" w:rsidRDefault="00EE477F" w:rsidP="00DD3F4D">
            <w:pPr>
              <w:rPr>
                <w:sz w:val="20"/>
                <w:szCs w:val="20"/>
              </w:rPr>
            </w:pPr>
            <w:r w:rsidRPr="006A5D01">
              <w:rPr>
                <w:sz w:val="20"/>
                <w:szCs w:val="20"/>
              </w:rPr>
              <w:t xml:space="preserve">Describe the skills, knowledge and qualities you have already developed.  </w:t>
            </w:r>
          </w:p>
          <w:p w14:paraId="6D8B8CD4" w14:textId="77777777" w:rsidR="00EE477F" w:rsidRDefault="00EE477F" w:rsidP="00DD3F4D">
            <w:pPr>
              <w:rPr>
                <w:sz w:val="20"/>
                <w:szCs w:val="20"/>
              </w:rPr>
            </w:pPr>
            <w:r>
              <w:rPr>
                <w:sz w:val="20"/>
                <w:szCs w:val="20"/>
              </w:rPr>
              <w:t xml:space="preserve">Please refer to any previous placement and shadowing experience, </w:t>
            </w:r>
            <w:r w:rsidRPr="006A5D01">
              <w:rPr>
                <w:sz w:val="20"/>
                <w:szCs w:val="20"/>
              </w:rPr>
              <w:t xml:space="preserve">paid work, voluntary work, any previous course, etc.  </w:t>
            </w:r>
          </w:p>
          <w:p w14:paraId="1DA6A411" w14:textId="77777777" w:rsidR="00EE477F" w:rsidRDefault="00EE477F" w:rsidP="00DD3F4D">
            <w:pPr>
              <w:rPr>
                <w:sz w:val="20"/>
                <w:szCs w:val="20"/>
              </w:rPr>
            </w:pPr>
            <w:r w:rsidRPr="006A5D01">
              <w:rPr>
                <w:sz w:val="20"/>
                <w:szCs w:val="20"/>
              </w:rPr>
              <w:t xml:space="preserve">How has this enhanced your skills relevant to social work and working with service users? </w:t>
            </w:r>
          </w:p>
          <w:p w14:paraId="1CF0EE2E" w14:textId="77777777" w:rsidR="00EE477F" w:rsidRPr="006A5D01" w:rsidRDefault="00EE477F" w:rsidP="00DD3F4D">
            <w:pPr>
              <w:rPr>
                <w:sz w:val="20"/>
                <w:szCs w:val="20"/>
              </w:rPr>
            </w:pPr>
            <w:r w:rsidRPr="006A5D01">
              <w:rPr>
                <w:sz w:val="20"/>
                <w:szCs w:val="20"/>
              </w:rPr>
              <w:t xml:space="preserve">(word count: </w:t>
            </w:r>
            <w:r>
              <w:rPr>
                <w:sz w:val="20"/>
                <w:szCs w:val="20"/>
              </w:rPr>
              <w:t xml:space="preserve">between </w:t>
            </w:r>
            <w:r w:rsidRPr="006A5D01">
              <w:rPr>
                <w:sz w:val="20"/>
                <w:szCs w:val="20"/>
              </w:rPr>
              <w:t>300</w:t>
            </w:r>
            <w:r>
              <w:rPr>
                <w:sz w:val="20"/>
                <w:szCs w:val="20"/>
              </w:rPr>
              <w:t xml:space="preserve"> and </w:t>
            </w:r>
            <w:r w:rsidRPr="006A5D01">
              <w:rPr>
                <w:sz w:val="20"/>
                <w:szCs w:val="20"/>
              </w:rPr>
              <w:t>500)</w:t>
            </w:r>
          </w:p>
        </w:tc>
      </w:tr>
      <w:tr w:rsidR="00EE477F" w:rsidRPr="006A5D01" w14:paraId="6267BDA4" w14:textId="77777777" w:rsidTr="00DD3F4D">
        <w:trPr>
          <w:trHeight w:val="4004"/>
        </w:trPr>
        <w:tc>
          <w:tcPr>
            <w:tcW w:w="9609" w:type="dxa"/>
            <w:shd w:val="clear" w:color="auto" w:fill="auto"/>
          </w:tcPr>
          <w:p w14:paraId="0524734B" w14:textId="77777777" w:rsidR="00EE477F" w:rsidRPr="00D924E7" w:rsidRDefault="00EE477F" w:rsidP="00DD3F4D">
            <w:pPr>
              <w:rPr>
                <w:sz w:val="20"/>
                <w:szCs w:val="20"/>
              </w:rPr>
            </w:pPr>
          </w:p>
        </w:tc>
      </w:tr>
    </w:tbl>
    <w:p w14:paraId="40E31BAA" w14:textId="77777777" w:rsidR="00EE477F" w:rsidRDefault="00EE477F" w:rsidP="00EE477F">
      <w:pPr>
        <w:outlineLvl w:val="0"/>
        <w:rPr>
          <w:b/>
          <w:sz w:val="20"/>
          <w:szCs w:val="20"/>
        </w:rPr>
      </w:pPr>
    </w:p>
    <w:p w14:paraId="67C41A3B" w14:textId="77777777" w:rsidR="00EE477F" w:rsidRDefault="00EE477F" w:rsidP="00EE477F">
      <w:pPr>
        <w:outlineLvl w:val="0"/>
        <w:rPr>
          <w:b/>
          <w:sz w:val="20"/>
          <w:szCs w:val="20"/>
        </w:rPr>
      </w:pPr>
    </w:p>
    <w:p w14:paraId="692F31E2" w14:textId="77777777" w:rsidR="00EE477F" w:rsidRPr="00317497" w:rsidRDefault="00EE477F" w:rsidP="00EE477F">
      <w:pPr>
        <w:rPr>
          <w:b/>
          <w:sz w:val="20"/>
          <w:szCs w:val="20"/>
        </w:rPr>
      </w:pPr>
      <w:r w:rsidRPr="00317497">
        <w:rPr>
          <w:b/>
          <w:sz w:val="20"/>
          <w:szCs w:val="20"/>
        </w:rPr>
        <w:t>SECTION 3: Practice Learning Needs</w:t>
      </w:r>
    </w:p>
    <w:p w14:paraId="52998CE2" w14:textId="77777777" w:rsidR="00EE477F" w:rsidRPr="00317497" w:rsidRDefault="00EE477F" w:rsidP="00EE477F">
      <w:pPr>
        <w:rPr>
          <w:b/>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EE477F" w:rsidRPr="00317497" w14:paraId="1A42B834" w14:textId="77777777" w:rsidTr="00DD3F4D">
        <w:tc>
          <w:tcPr>
            <w:tcW w:w="9781" w:type="dxa"/>
            <w:shd w:val="clear" w:color="auto" w:fill="F2F2F2"/>
          </w:tcPr>
          <w:p w14:paraId="67BE9583" w14:textId="77777777" w:rsidR="00EE477F" w:rsidRDefault="00EE477F" w:rsidP="00DD3F4D">
            <w:pPr>
              <w:rPr>
                <w:sz w:val="20"/>
                <w:szCs w:val="20"/>
              </w:rPr>
            </w:pPr>
            <w:r w:rsidRPr="00317497">
              <w:rPr>
                <w:sz w:val="20"/>
                <w:szCs w:val="20"/>
              </w:rPr>
              <w:t xml:space="preserve">Identify and outline the practice learning needs you want to develop on placement. </w:t>
            </w:r>
          </w:p>
          <w:p w14:paraId="157AB382" w14:textId="77777777" w:rsidR="00EE477F" w:rsidRDefault="00EE477F" w:rsidP="00DD3F4D">
            <w:pPr>
              <w:rPr>
                <w:sz w:val="20"/>
                <w:szCs w:val="20"/>
              </w:rPr>
            </w:pPr>
            <w:r w:rsidRPr="00317497">
              <w:rPr>
                <w:sz w:val="20"/>
                <w:szCs w:val="20"/>
              </w:rPr>
              <w:t>Please refer to the Professional Capabilities Framework domains and core value requirements</w:t>
            </w:r>
            <w:r>
              <w:rPr>
                <w:sz w:val="20"/>
                <w:szCs w:val="20"/>
              </w:rPr>
              <w:t>.</w:t>
            </w:r>
          </w:p>
          <w:p w14:paraId="1F4551CD" w14:textId="77777777" w:rsidR="00EE477F" w:rsidRDefault="00EE477F" w:rsidP="00DD3F4D">
            <w:pPr>
              <w:rPr>
                <w:sz w:val="20"/>
                <w:szCs w:val="20"/>
              </w:rPr>
            </w:pPr>
            <w:r>
              <w:rPr>
                <w:sz w:val="20"/>
                <w:szCs w:val="20"/>
              </w:rPr>
              <w:t xml:space="preserve">If applicable, please refer to </w:t>
            </w:r>
            <w:r w:rsidRPr="00317497">
              <w:rPr>
                <w:sz w:val="20"/>
                <w:szCs w:val="20"/>
              </w:rPr>
              <w:t>identified</w:t>
            </w:r>
            <w:r>
              <w:rPr>
                <w:sz w:val="20"/>
                <w:szCs w:val="20"/>
              </w:rPr>
              <w:t xml:space="preserve"> areas for development</w:t>
            </w:r>
            <w:r w:rsidRPr="00317497">
              <w:rPr>
                <w:sz w:val="20"/>
                <w:szCs w:val="20"/>
              </w:rPr>
              <w:t xml:space="preserve"> on your First Placement Final Report</w:t>
            </w:r>
            <w:r>
              <w:rPr>
                <w:sz w:val="20"/>
                <w:szCs w:val="20"/>
              </w:rPr>
              <w:t>.</w:t>
            </w:r>
          </w:p>
          <w:p w14:paraId="415FFB91" w14:textId="77777777" w:rsidR="00EE477F" w:rsidRPr="00317497" w:rsidRDefault="00EE477F" w:rsidP="00DD3F4D">
            <w:pPr>
              <w:rPr>
                <w:sz w:val="20"/>
                <w:szCs w:val="20"/>
              </w:rPr>
            </w:pPr>
            <w:r w:rsidRPr="00317497">
              <w:rPr>
                <w:sz w:val="20"/>
                <w:szCs w:val="20"/>
              </w:rPr>
              <w:t xml:space="preserve">(word count: </w:t>
            </w:r>
            <w:r>
              <w:rPr>
                <w:sz w:val="20"/>
                <w:szCs w:val="20"/>
              </w:rPr>
              <w:t xml:space="preserve">between </w:t>
            </w:r>
            <w:r w:rsidRPr="00317497">
              <w:rPr>
                <w:sz w:val="20"/>
                <w:szCs w:val="20"/>
              </w:rPr>
              <w:t>300</w:t>
            </w:r>
            <w:r>
              <w:rPr>
                <w:sz w:val="20"/>
                <w:szCs w:val="20"/>
              </w:rPr>
              <w:t xml:space="preserve"> and</w:t>
            </w:r>
            <w:r w:rsidRPr="00317497">
              <w:rPr>
                <w:sz w:val="20"/>
                <w:szCs w:val="20"/>
              </w:rPr>
              <w:t xml:space="preserve"> 500)</w:t>
            </w:r>
          </w:p>
        </w:tc>
      </w:tr>
      <w:tr w:rsidR="00EE477F" w:rsidRPr="00317497" w14:paraId="268C0E07" w14:textId="77777777" w:rsidTr="00DD3F4D">
        <w:trPr>
          <w:trHeight w:val="3969"/>
        </w:trPr>
        <w:tc>
          <w:tcPr>
            <w:tcW w:w="9781" w:type="dxa"/>
          </w:tcPr>
          <w:p w14:paraId="0CA16428" w14:textId="77777777" w:rsidR="00EE477F" w:rsidRPr="00317497" w:rsidRDefault="00EE477F" w:rsidP="00DD3F4D">
            <w:pPr>
              <w:rPr>
                <w:sz w:val="20"/>
                <w:szCs w:val="20"/>
              </w:rPr>
            </w:pPr>
          </w:p>
        </w:tc>
      </w:tr>
    </w:tbl>
    <w:p w14:paraId="6602DE8F" w14:textId="12A08D3E" w:rsidR="00EE477F" w:rsidRDefault="00EE477F" w:rsidP="00EE477F">
      <w:pPr>
        <w:rPr>
          <w:b/>
          <w:sz w:val="20"/>
          <w:szCs w:val="20"/>
        </w:rPr>
      </w:pPr>
    </w:p>
    <w:p w14:paraId="345733C7" w14:textId="77777777" w:rsidR="00DD3F4D" w:rsidRPr="00317497" w:rsidRDefault="00DD3F4D" w:rsidP="00EE477F">
      <w:pPr>
        <w:rPr>
          <w:b/>
          <w:sz w:val="20"/>
          <w:szCs w:val="20"/>
        </w:rPr>
      </w:pPr>
    </w:p>
    <w:p w14:paraId="172100BF" w14:textId="77777777" w:rsidR="00EE477F" w:rsidRPr="00317497" w:rsidRDefault="00EE477F" w:rsidP="00EE477F">
      <w:pPr>
        <w:rPr>
          <w:b/>
          <w:sz w:val="20"/>
          <w:szCs w:val="20"/>
        </w:rPr>
      </w:pPr>
      <w:r w:rsidRPr="00317497">
        <w:rPr>
          <w:b/>
          <w:sz w:val="20"/>
          <w:szCs w:val="20"/>
        </w:rPr>
        <w:t>SECTION 4: Additional Information</w:t>
      </w:r>
    </w:p>
    <w:p w14:paraId="68266F55" w14:textId="77777777" w:rsidR="00EE477F" w:rsidRPr="00317497" w:rsidRDefault="00EE477F" w:rsidP="00EE477F">
      <w:pPr>
        <w:rPr>
          <w:sz w:val="20"/>
          <w:szCs w:val="20"/>
        </w:rPr>
      </w:pPr>
      <w:r w:rsidRPr="00317497">
        <w:rPr>
          <w:b/>
          <w:i/>
          <w:sz w:val="20"/>
          <w:szCs w:val="20"/>
        </w:rPr>
        <w:t>Where possible</w:t>
      </w:r>
      <w:r w:rsidRPr="00317497">
        <w:rPr>
          <w:sz w:val="20"/>
          <w:szCs w:val="20"/>
        </w:rPr>
        <w:t xml:space="preserve"> we will take the following into account when matching you to placement.</w:t>
      </w:r>
    </w:p>
    <w:p w14:paraId="258A08D1" w14:textId="77777777" w:rsidR="00EE477F" w:rsidRPr="00317497" w:rsidRDefault="00EE477F" w:rsidP="00EE477F">
      <w:pPr>
        <w:rPr>
          <w:b/>
          <w:sz w:val="20"/>
          <w:szCs w:val="20"/>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3"/>
        <w:gridCol w:w="5087"/>
      </w:tblGrid>
      <w:tr w:rsidR="00EE477F" w:rsidRPr="006A5D01" w14:paraId="54B2480D" w14:textId="77777777" w:rsidTr="00DD3F4D">
        <w:tc>
          <w:tcPr>
            <w:tcW w:w="4723" w:type="dxa"/>
            <w:shd w:val="clear" w:color="auto" w:fill="F2F2F2"/>
          </w:tcPr>
          <w:p w14:paraId="3B80F3D9" w14:textId="77777777" w:rsidR="00EE477F" w:rsidRPr="006A5D01" w:rsidRDefault="00EE477F" w:rsidP="00DD3F4D">
            <w:pPr>
              <w:rPr>
                <w:rFonts w:cs="Arial"/>
                <w:sz w:val="20"/>
                <w:szCs w:val="20"/>
              </w:rPr>
            </w:pPr>
            <w:r w:rsidRPr="006A5D01">
              <w:rPr>
                <w:rFonts w:cs="Arial"/>
                <w:sz w:val="20"/>
                <w:szCs w:val="20"/>
              </w:rPr>
              <w:t>Do you require an Adult or Child Placement?</w:t>
            </w:r>
          </w:p>
          <w:p w14:paraId="5D178EF7" w14:textId="77777777" w:rsidR="00EE477F" w:rsidRPr="006A5D01" w:rsidRDefault="00EE477F" w:rsidP="00DD3F4D">
            <w:pPr>
              <w:rPr>
                <w:rFonts w:cs="Arial"/>
                <w:sz w:val="20"/>
                <w:szCs w:val="20"/>
              </w:rPr>
            </w:pPr>
          </w:p>
        </w:tc>
        <w:tc>
          <w:tcPr>
            <w:tcW w:w="5087" w:type="dxa"/>
            <w:shd w:val="clear" w:color="auto" w:fill="auto"/>
          </w:tcPr>
          <w:p w14:paraId="6BD49057" w14:textId="77777777" w:rsidR="00EE477F" w:rsidRPr="00070D88" w:rsidRDefault="00EE477F" w:rsidP="00DD3F4D">
            <w:pPr>
              <w:rPr>
                <w:rFonts w:cs="Arial"/>
                <w:sz w:val="20"/>
                <w:szCs w:val="20"/>
              </w:rPr>
            </w:pPr>
          </w:p>
        </w:tc>
      </w:tr>
      <w:tr w:rsidR="00EE477F" w:rsidRPr="006A5D01" w14:paraId="5C56485E" w14:textId="77777777" w:rsidTr="00DD3F4D">
        <w:tc>
          <w:tcPr>
            <w:tcW w:w="4723" w:type="dxa"/>
            <w:shd w:val="clear" w:color="auto" w:fill="F2F2F2"/>
          </w:tcPr>
          <w:p w14:paraId="5682EAAC" w14:textId="77777777" w:rsidR="00EE477F" w:rsidRPr="006A5D01" w:rsidRDefault="00EE477F" w:rsidP="00DD3F4D">
            <w:pPr>
              <w:rPr>
                <w:rFonts w:cs="Arial"/>
                <w:sz w:val="20"/>
                <w:szCs w:val="20"/>
              </w:rPr>
            </w:pPr>
            <w:r w:rsidRPr="006A5D01">
              <w:rPr>
                <w:rFonts w:cs="Arial"/>
                <w:sz w:val="20"/>
                <w:szCs w:val="20"/>
              </w:rPr>
              <w:t>Do you have a preferred geographical location for placement</w:t>
            </w:r>
            <w:r>
              <w:rPr>
                <w:rFonts w:cs="Arial"/>
                <w:sz w:val="20"/>
                <w:szCs w:val="20"/>
              </w:rPr>
              <w:t xml:space="preserve"> – Leeds / Wakefield / Either</w:t>
            </w:r>
          </w:p>
        </w:tc>
        <w:tc>
          <w:tcPr>
            <w:tcW w:w="5087" w:type="dxa"/>
            <w:shd w:val="clear" w:color="auto" w:fill="auto"/>
          </w:tcPr>
          <w:p w14:paraId="77719B0D" w14:textId="77777777" w:rsidR="00EE477F" w:rsidRPr="00070D88" w:rsidRDefault="00EE477F" w:rsidP="00DD3F4D">
            <w:pPr>
              <w:rPr>
                <w:rFonts w:cs="Arial"/>
                <w:sz w:val="20"/>
                <w:szCs w:val="20"/>
              </w:rPr>
            </w:pPr>
          </w:p>
        </w:tc>
      </w:tr>
      <w:tr w:rsidR="00EE477F" w:rsidRPr="006A5D01" w14:paraId="60BB261F" w14:textId="77777777" w:rsidTr="00DD3F4D">
        <w:tc>
          <w:tcPr>
            <w:tcW w:w="4723" w:type="dxa"/>
            <w:shd w:val="clear" w:color="auto" w:fill="F2F2F2"/>
          </w:tcPr>
          <w:p w14:paraId="752327B8" w14:textId="77777777" w:rsidR="00EE477F" w:rsidRPr="006A5D01" w:rsidRDefault="00EE477F" w:rsidP="00DD3F4D">
            <w:pPr>
              <w:rPr>
                <w:rFonts w:cs="Arial"/>
                <w:sz w:val="20"/>
                <w:szCs w:val="20"/>
              </w:rPr>
            </w:pPr>
            <w:r w:rsidRPr="006A5D01">
              <w:rPr>
                <w:rFonts w:cs="Arial"/>
                <w:sz w:val="20"/>
                <w:szCs w:val="20"/>
              </w:rPr>
              <w:t>Will you have access to a car during placement?</w:t>
            </w:r>
          </w:p>
          <w:p w14:paraId="60B7BB6C" w14:textId="77777777" w:rsidR="00EE477F" w:rsidRPr="006A5D01" w:rsidRDefault="00EE477F" w:rsidP="00DD3F4D">
            <w:pPr>
              <w:rPr>
                <w:rFonts w:cs="Arial"/>
                <w:sz w:val="20"/>
                <w:szCs w:val="20"/>
              </w:rPr>
            </w:pPr>
          </w:p>
        </w:tc>
        <w:tc>
          <w:tcPr>
            <w:tcW w:w="5087" w:type="dxa"/>
            <w:shd w:val="clear" w:color="auto" w:fill="auto"/>
          </w:tcPr>
          <w:p w14:paraId="039E0890" w14:textId="77777777" w:rsidR="00EE477F" w:rsidRPr="00070D88" w:rsidRDefault="00EE477F" w:rsidP="00DD3F4D">
            <w:pPr>
              <w:rPr>
                <w:rFonts w:cs="Arial"/>
                <w:sz w:val="20"/>
                <w:szCs w:val="20"/>
              </w:rPr>
            </w:pPr>
          </w:p>
        </w:tc>
      </w:tr>
      <w:tr w:rsidR="00EE477F" w:rsidRPr="006A5D01" w14:paraId="29349064" w14:textId="77777777" w:rsidTr="00DD3F4D">
        <w:tc>
          <w:tcPr>
            <w:tcW w:w="4723" w:type="dxa"/>
            <w:shd w:val="clear" w:color="auto" w:fill="F2F2F2"/>
          </w:tcPr>
          <w:p w14:paraId="06B25ABE" w14:textId="77777777" w:rsidR="00EE477F" w:rsidRPr="006A5D01" w:rsidRDefault="00EE477F" w:rsidP="00DD3F4D">
            <w:pPr>
              <w:rPr>
                <w:rFonts w:cs="Arial"/>
                <w:sz w:val="20"/>
                <w:szCs w:val="20"/>
              </w:rPr>
            </w:pPr>
            <w:r w:rsidRPr="006A5D01">
              <w:rPr>
                <w:rFonts w:cs="Arial"/>
                <w:sz w:val="20"/>
                <w:szCs w:val="20"/>
              </w:rPr>
              <w:t xml:space="preserve">If you, your </w:t>
            </w:r>
            <w:r w:rsidRPr="005B45DC">
              <w:rPr>
                <w:rFonts w:cs="Arial"/>
                <w:b/>
                <w:bCs/>
                <w:sz w:val="20"/>
                <w:szCs w:val="20"/>
              </w:rPr>
              <w:t>relatives or friends</w:t>
            </w:r>
            <w:r w:rsidRPr="006A5D01">
              <w:rPr>
                <w:rFonts w:cs="Arial"/>
                <w:sz w:val="20"/>
                <w:szCs w:val="20"/>
              </w:rPr>
              <w:t xml:space="preserve"> have had any contact with Social Services in Leeds or Wakefield please name the service </w:t>
            </w:r>
            <w:r>
              <w:rPr>
                <w:rFonts w:cs="Arial"/>
                <w:sz w:val="20"/>
                <w:szCs w:val="20"/>
              </w:rPr>
              <w:t xml:space="preserve">or individual </w:t>
            </w:r>
            <w:r w:rsidRPr="006A5D01">
              <w:rPr>
                <w:rFonts w:cs="Arial"/>
                <w:sz w:val="20"/>
                <w:szCs w:val="20"/>
              </w:rPr>
              <w:t>so that you are not placed in that locality</w:t>
            </w:r>
          </w:p>
        </w:tc>
        <w:tc>
          <w:tcPr>
            <w:tcW w:w="5087" w:type="dxa"/>
            <w:shd w:val="clear" w:color="auto" w:fill="auto"/>
          </w:tcPr>
          <w:p w14:paraId="034FD895" w14:textId="77777777" w:rsidR="00EE477F" w:rsidRPr="00070D88" w:rsidRDefault="00EE477F" w:rsidP="00DD3F4D">
            <w:pPr>
              <w:rPr>
                <w:rFonts w:cs="Arial"/>
                <w:sz w:val="20"/>
                <w:szCs w:val="20"/>
              </w:rPr>
            </w:pPr>
          </w:p>
        </w:tc>
      </w:tr>
      <w:tr w:rsidR="00EE477F" w:rsidRPr="006A5D01" w14:paraId="37954855" w14:textId="77777777" w:rsidTr="00DD3F4D">
        <w:tc>
          <w:tcPr>
            <w:tcW w:w="4723" w:type="dxa"/>
            <w:shd w:val="clear" w:color="auto" w:fill="F2F2F2"/>
          </w:tcPr>
          <w:p w14:paraId="60941203" w14:textId="77777777" w:rsidR="00EE477F" w:rsidRPr="006A5D01" w:rsidRDefault="00EE477F" w:rsidP="00DD3F4D">
            <w:pPr>
              <w:rPr>
                <w:rFonts w:cs="Arial"/>
                <w:sz w:val="20"/>
                <w:szCs w:val="20"/>
              </w:rPr>
            </w:pPr>
            <w:r w:rsidRPr="006A5D01">
              <w:rPr>
                <w:rFonts w:cs="Arial"/>
                <w:sz w:val="20"/>
                <w:szCs w:val="20"/>
              </w:rPr>
              <w:t xml:space="preserve">Are you able to work Evenings and/or Weekends? </w:t>
            </w:r>
          </w:p>
          <w:p w14:paraId="2B83EB16" w14:textId="77777777" w:rsidR="00EE477F" w:rsidRPr="006A5D01" w:rsidRDefault="00EE477F" w:rsidP="00DD3F4D">
            <w:pPr>
              <w:rPr>
                <w:rFonts w:cs="Arial"/>
                <w:sz w:val="20"/>
                <w:szCs w:val="20"/>
              </w:rPr>
            </w:pPr>
          </w:p>
        </w:tc>
        <w:tc>
          <w:tcPr>
            <w:tcW w:w="5087" w:type="dxa"/>
            <w:shd w:val="clear" w:color="auto" w:fill="auto"/>
          </w:tcPr>
          <w:p w14:paraId="7EDE7757" w14:textId="77777777" w:rsidR="00EE477F" w:rsidRPr="00070D88" w:rsidRDefault="00EE477F" w:rsidP="00DD3F4D">
            <w:pPr>
              <w:rPr>
                <w:rFonts w:cs="Arial"/>
                <w:sz w:val="20"/>
                <w:szCs w:val="20"/>
              </w:rPr>
            </w:pPr>
          </w:p>
        </w:tc>
      </w:tr>
    </w:tbl>
    <w:p w14:paraId="7504A4F1" w14:textId="77777777" w:rsidR="00EE477F" w:rsidRPr="00317497" w:rsidRDefault="00EE477F" w:rsidP="00EE477F">
      <w:pPr>
        <w:rPr>
          <w:b/>
          <w:sz w:val="20"/>
          <w:szCs w:val="20"/>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EE477F" w:rsidRPr="00347A47" w14:paraId="6C05D91A" w14:textId="77777777" w:rsidTr="00DD3F4D">
        <w:tc>
          <w:tcPr>
            <w:tcW w:w="9810" w:type="dxa"/>
            <w:shd w:val="clear" w:color="auto" w:fill="F2F2F2"/>
          </w:tcPr>
          <w:p w14:paraId="4E389701" w14:textId="77777777" w:rsidR="00EE477F" w:rsidRPr="00347A47" w:rsidRDefault="00EE477F" w:rsidP="00DD3F4D">
            <w:pPr>
              <w:rPr>
                <w:sz w:val="20"/>
                <w:szCs w:val="20"/>
              </w:rPr>
            </w:pPr>
            <w:r w:rsidRPr="00347A47">
              <w:rPr>
                <w:sz w:val="20"/>
                <w:szCs w:val="20"/>
              </w:rPr>
              <w:t>Please complete an Individual Support Plan if there is relevant information, such as reasonable adjustment (RAP) or personal circumstances, that you wish to share with your potential placement to enable them to support you.</w:t>
            </w:r>
          </w:p>
        </w:tc>
      </w:tr>
    </w:tbl>
    <w:p w14:paraId="3766AF2F" w14:textId="106A323C" w:rsidR="00EE477F" w:rsidRDefault="00EE477F" w:rsidP="00EE477F">
      <w:pPr>
        <w:rPr>
          <w:b/>
          <w:sz w:val="20"/>
          <w:szCs w:val="20"/>
        </w:rPr>
      </w:pPr>
    </w:p>
    <w:p w14:paraId="5515F293" w14:textId="77777777" w:rsidR="00DD3F4D" w:rsidRPr="00347A47" w:rsidRDefault="00DD3F4D" w:rsidP="00EE477F">
      <w:pPr>
        <w:rPr>
          <w:b/>
          <w:sz w:val="20"/>
          <w:szCs w:val="20"/>
        </w:rPr>
      </w:pPr>
    </w:p>
    <w:p w14:paraId="795B77E9" w14:textId="77777777" w:rsidR="00EE477F" w:rsidRPr="00347A47" w:rsidRDefault="00EE477F" w:rsidP="00EE477F">
      <w:pPr>
        <w:rPr>
          <w:b/>
          <w:i/>
          <w:iCs/>
          <w:sz w:val="20"/>
          <w:szCs w:val="20"/>
        </w:rPr>
      </w:pPr>
      <w:r w:rsidRPr="00347A47">
        <w:rPr>
          <w:b/>
          <w:sz w:val="20"/>
          <w:szCs w:val="20"/>
        </w:rPr>
        <w:t xml:space="preserve">SECTION 5: Repeat placements. </w:t>
      </w:r>
      <w:r w:rsidRPr="00347A47">
        <w:rPr>
          <w:b/>
          <w:i/>
          <w:iCs/>
          <w:sz w:val="20"/>
          <w:szCs w:val="20"/>
        </w:rPr>
        <w:t>Only to be completed where the student has failed or not completed a previous placement.</w:t>
      </w:r>
    </w:p>
    <w:p w14:paraId="45141DAE" w14:textId="77777777" w:rsidR="00EE477F" w:rsidRPr="00347A47" w:rsidRDefault="00EE477F" w:rsidP="00EE477F">
      <w:pPr>
        <w:rPr>
          <w:b/>
          <w:i/>
          <w:iCs/>
          <w:sz w:val="20"/>
          <w:szCs w:val="20"/>
        </w:rPr>
      </w:pPr>
    </w:p>
    <w:tbl>
      <w:tblPr>
        <w:tblStyle w:val="TableGrid"/>
        <w:tblW w:w="0" w:type="auto"/>
        <w:tblLook w:val="04A0" w:firstRow="1" w:lastRow="0" w:firstColumn="1" w:lastColumn="0" w:noHBand="0" w:noVBand="1"/>
      </w:tblPr>
      <w:tblGrid>
        <w:gridCol w:w="4542"/>
        <w:gridCol w:w="4474"/>
      </w:tblGrid>
      <w:tr w:rsidR="00EE477F" w:rsidRPr="00347A47" w14:paraId="400D2E85" w14:textId="77777777" w:rsidTr="00DD3F4D">
        <w:tc>
          <w:tcPr>
            <w:tcW w:w="4814" w:type="dxa"/>
          </w:tcPr>
          <w:p w14:paraId="2FC375C0" w14:textId="77777777" w:rsidR="00EE477F" w:rsidRPr="00347A47" w:rsidRDefault="00EE477F" w:rsidP="00DD3F4D">
            <w:pPr>
              <w:rPr>
                <w:bCs/>
                <w:sz w:val="20"/>
                <w:szCs w:val="20"/>
              </w:rPr>
            </w:pPr>
            <w:r w:rsidRPr="00347A47">
              <w:rPr>
                <w:bCs/>
                <w:sz w:val="20"/>
                <w:szCs w:val="20"/>
              </w:rPr>
              <w:t>Number of days placement completed</w:t>
            </w:r>
          </w:p>
        </w:tc>
        <w:tc>
          <w:tcPr>
            <w:tcW w:w="4814" w:type="dxa"/>
          </w:tcPr>
          <w:p w14:paraId="788922E9" w14:textId="77777777" w:rsidR="00EE477F" w:rsidRPr="00347A47" w:rsidRDefault="00EE477F" w:rsidP="00DD3F4D">
            <w:pPr>
              <w:rPr>
                <w:bCs/>
                <w:sz w:val="20"/>
                <w:szCs w:val="20"/>
              </w:rPr>
            </w:pPr>
          </w:p>
        </w:tc>
      </w:tr>
      <w:tr w:rsidR="00EE477F" w:rsidRPr="00347A47" w14:paraId="29066CB5" w14:textId="77777777" w:rsidTr="00DD3F4D">
        <w:tc>
          <w:tcPr>
            <w:tcW w:w="9628" w:type="dxa"/>
            <w:gridSpan w:val="2"/>
          </w:tcPr>
          <w:p w14:paraId="54BE711E" w14:textId="77777777" w:rsidR="00EE477F" w:rsidRPr="00347A47" w:rsidRDefault="00EE477F" w:rsidP="00DD3F4D">
            <w:pPr>
              <w:rPr>
                <w:bCs/>
                <w:sz w:val="20"/>
                <w:szCs w:val="20"/>
              </w:rPr>
            </w:pPr>
            <w:r w:rsidRPr="00347A47">
              <w:rPr>
                <w:bCs/>
                <w:sz w:val="20"/>
                <w:szCs w:val="20"/>
              </w:rPr>
              <w:t>Summary of strengths</w:t>
            </w:r>
          </w:p>
        </w:tc>
      </w:tr>
      <w:tr w:rsidR="00EE477F" w:rsidRPr="00347A47" w14:paraId="68106621" w14:textId="77777777" w:rsidTr="00DD3F4D">
        <w:tc>
          <w:tcPr>
            <w:tcW w:w="9628" w:type="dxa"/>
            <w:gridSpan w:val="2"/>
          </w:tcPr>
          <w:p w14:paraId="7685294D" w14:textId="77777777" w:rsidR="00EE477F" w:rsidRDefault="00EE477F" w:rsidP="00DD3F4D">
            <w:pPr>
              <w:rPr>
                <w:bCs/>
                <w:sz w:val="20"/>
                <w:szCs w:val="20"/>
              </w:rPr>
            </w:pPr>
          </w:p>
          <w:p w14:paraId="6D8E6F19" w14:textId="77777777" w:rsidR="00EE477F" w:rsidRDefault="00EE477F" w:rsidP="00DD3F4D">
            <w:pPr>
              <w:rPr>
                <w:bCs/>
                <w:sz w:val="20"/>
                <w:szCs w:val="20"/>
              </w:rPr>
            </w:pPr>
          </w:p>
          <w:p w14:paraId="0C49034D" w14:textId="77777777" w:rsidR="00EE477F" w:rsidRPr="00347A47" w:rsidRDefault="00EE477F" w:rsidP="00DD3F4D">
            <w:pPr>
              <w:rPr>
                <w:bCs/>
                <w:sz w:val="20"/>
                <w:szCs w:val="20"/>
              </w:rPr>
            </w:pPr>
          </w:p>
        </w:tc>
      </w:tr>
      <w:tr w:rsidR="00EE477F" w:rsidRPr="00347A47" w14:paraId="02B6605E" w14:textId="77777777" w:rsidTr="00DD3F4D">
        <w:tc>
          <w:tcPr>
            <w:tcW w:w="9628" w:type="dxa"/>
            <w:gridSpan w:val="2"/>
          </w:tcPr>
          <w:p w14:paraId="582AF2ED" w14:textId="77777777" w:rsidR="00EE477F" w:rsidRPr="00347A47" w:rsidRDefault="00EE477F" w:rsidP="00DD3F4D">
            <w:pPr>
              <w:rPr>
                <w:b/>
                <w:i/>
                <w:iCs/>
                <w:sz w:val="20"/>
                <w:szCs w:val="20"/>
              </w:rPr>
            </w:pPr>
            <w:r w:rsidRPr="00347A47">
              <w:rPr>
                <w:bCs/>
                <w:sz w:val="20"/>
                <w:szCs w:val="20"/>
              </w:rPr>
              <w:t>Summary of areas for development cited in the final report</w:t>
            </w:r>
          </w:p>
        </w:tc>
      </w:tr>
      <w:tr w:rsidR="00EE477F" w:rsidRPr="00347A47" w14:paraId="185B543A" w14:textId="77777777" w:rsidTr="00DD3F4D">
        <w:tc>
          <w:tcPr>
            <w:tcW w:w="9628" w:type="dxa"/>
            <w:gridSpan w:val="2"/>
          </w:tcPr>
          <w:p w14:paraId="299BA9B3" w14:textId="77777777" w:rsidR="00EE477F" w:rsidRDefault="00EE477F" w:rsidP="00DD3F4D">
            <w:pPr>
              <w:rPr>
                <w:b/>
                <w:i/>
                <w:iCs/>
                <w:sz w:val="20"/>
                <w:szCs w:val="20"/>
              </w:rPr>
            </w:pPr>
          </w:p>
          <w:p w14:paraId="53CA10AB" w14:textId="77777777" w:rsidR="00EE477F" w:rsidRDefault="00EE477F" w:rsidP="00DD3F4D">
            <w:pPr>
              <w:rPr>
                <w:b/>
                <w:i/>
                <w:iCs/>
                <w:sz w:val="20"/>
                <w:szCs w:val="20"/>
              </w:rPr>
            </w:pPr>
          </w:p>
          <w:p w14:paraId="09EE5C65" w14:textId="77777777" w:rsidR="00EE477F" w:rsidRPr="00347A47" w:rsidRDefault="00EE477F" w:rsidP="00DD3F4D">
            <w:pPr>
              <w:rPr>
                <w:b/>
                <w:i/>
                <w:iCs/>
                <w:sz w:val="20"/>
                <w:szCs w:val="20"/>
              </w:rPr>
            </w:pPr>
          </w:p>
        </w:tc>
      </w:tr>
      <w:tr w:rsidR="00EE477F" w:rsidRPr="00347A47" w14:paraId="5AB3EF49" w14:textId="77777777" w:rsidTr="00DD3F4D">
        <w:tc>
          <w:tcPr>
            <w:tcW w:w="9628" w:type="dxa"/>
            <w:gridSpan w:val="2"/>
          </w:tcPr>
          <w:p w14:paraId="02BAFE21" w14:textId="77777777" w:rsidR="00EE477F" w:rsidRPr="00347A47" w:rsidRDefault="00EE477F" w:rsidP="00DD3F4D">
            <w:pPr>
              <w:rPr>
                <w:b/>
                <w:i/>
                <w:iCs/>
                <w:sz w:val="20"/>
                <w:szCs w:val="20"/>
              </w:rPr>
            </w:pPr>
            <w:r w:rsidRPr="00347A47">
              <w:rPr>
                <w:bCs/>
                <w:sz w:val="20"/>
                <w:szCs w:val="20"/>
              </w:rPr>
              <w:t>Summary of Readiness for Placement Plan</w:t>
            </w:r>
          </w:p>
        </w:tc>
      </w:tr>
      <w:tr w:rsidR="00EE477F" w:rsidRPr="00347A47" w14:paraId="199DD8BA" w14:textId="77777777" w:rsidTr="00DD3F4D">
        <w:tc>
          <w:tcPr>
            <w:tcW w:w="9628" w:type="dxa"/>
            <w:gridSpan w:val="2"/>
          </w:tcPr>
          <w:p w14:paraId="43EF9F4F" w14:textId="77777777" w:rsidR="00EE477F" w:rsidRDefault="00EE477F" w:rsidP="00DD3F4D">
            <w:pPr>
              <w:rPr>
                <w:b/>
                <w:i/>
                <w:iCs/>
                <w:sz w:val="20"/>
                <w:szCs w:val="20"/>
              </w:rPr>
            </w:pPr>
          </w:p>
          <w:p w14:paraId="5ABF77BC" w14:textId="77777777" w:rsidR="00EE477F" w:rsidRDefault="00EE477F" w:rsidP="00DD3F4D">
            <w:pPr>
              <w:rPr>
                <w:b/>
                <w:i/>
                <w:iCs/>
                <w:sz w:val="20"/>
                <w:szCs w:val="20"/>
              </w:rPr>
            </w:pPr>
          </w:p>
          <w:p w14:paraId="7E613F8F" w14:textId="77777777" w:rsidR="00EE477F" w:rsidRDefault="00EE477F" w:rsidP="00DD3F4D">
            <w:pPr>
              <w:rPr>
                <w:b/>
                <w:i/>
                <w:iCs/>
                <w:sz w:val="20"/>
                <w:szCs w:val="20"/>
              </w:rPr>
            </w:pPr>
          </w:p>
          <w:p w14:paraId="73D0501A" w14:textId="77777777" w:rsidR="00EE477F" w:rsidRPr="00347A47" w:rsidRDefault="00EE477F" w:rsidP="00DD3F4D">
            <w:pPr>
              <w:rPr>
                <w:b/>
                <w:i/>
                <w:iCs/>
                <w:sz w:val="20"/>
                <w:szCs w:val="20"/>
              </w:rPr>
            </w:pPr>
          </w:p>
        </w:tc>
      </w:tr>
    </w:tbl>
    <w:p w14:paraId="579024F8" w14:textId="77777777" w:rsidR="00EE477F" w:rsidRPr="007D4725" w:rsidRDefault="00EE477F" w:rsidP="00EE477F">
      <w:pPr>
        <w:rPr>
          <w:b/>
          <w:i/>
          <w:iCs/>
          <w:sz w:val="20"/>
          <w:szCs w:val="20"/>
        </w:rPr>
      </w:pPr>
    </w:p>
    <w:p w14:paraId="4FE73049" w14:textId="77777777" w:rsidR="00EE477F" w:rsidRDefault="00EE477F" w:rsidP="00EE477F">
      <w:pPr>
        <w:rPr>
          <w:b/>
          <w:sz w:val="20"/>
          <w:szCs w:val="20"/>
        </w:rPr>
      </w:pPr>
    </w:p>
    <w:p w14:paraId="73343376" w14:textId="77777777" w:rsidR="00EE477F" w:rsidRPr="00317497" w:rsidRDefault="00EE477F" w:rsidP="00EE477F">
      <w:pPr>
        <w:rPr>
          <w:b/>
          <w:sz w:val="20"/>
          <w:szCs w:val="20"/>
        </w:rPr>
      </w:pPr>
      <w:r w:rsidRPr="00317497">
        <w:rPr>
          <w:b/>
          <w:sz w:val="20"/>
          <w:szCs w:val="20"/>
        </w:rPr>
        <w:t xml:space="preserve">SECTION </w:t>
      </w:r>
      <w:r>
        <w:rPr>
          <w:b/>
          <w:sz w:val="20"/>
          <w:szCs w:val="20"/>
        </w:rPr>
        <w:t>6</w:t>
      </w:r>
      <w:r w:rsidRPr="00317497">
        <w:rPr>
          <w:b/>
          <w:sz w:val="20"/>
          <w:szCs w:val="20"/>
        </w:rPr>
        <w:t xml:space="preserve">: Student Declaration.  </w:t>
      </w:r>
      <w:r w:rsidRPr="00317497">
        <w:rPr>
          <w:b/>
          <w:i/>
          <w:sz w:val="20"/>
          <w:szCs w:val="20"/>
        </w:rPr>
        <w:t>By submitting this form, I agree the following</w:t>
      </w:r>
      <w:r w:rsidRPr="00317497">
        <w:rPr>
          <w:b/>
          <w:sz w:val="20"/>
          <w:szCs w:val="20"/>
        </w:rPr>
        <w:t>.</w:t>
      </w:r>
    </w:p>
    <w:p w14:paraId="34A738FE" w14:textId="4607D5E2" w:rsidR="00EE477F" w:rsidRDefault="00EE477F" w:rsidP="00EE477F">
      <w:pPr>
        <w:rPr>
          <w:b/>
          <w:sz w:val="20"/>
          <w:szCs w:val="20"/>
        </w:rPr>
      </w:pPr>
    </w:p>
    <w:p w14:paraId="35A508D5" w14:textId="77777777" w:rsidR="00DD3F4D" w:rsidRPr="00317497" w:rsidRDefault="00DD3F4D" w:rsidP="00EE477F">
      <w:pPr>
        <w:rPr>
          <w:b/>
          <w:sz w:val="20"/>
          <w:szCs w:val="20"/>
        </w:rPr>
      </w:pPr>
    </w:p>
    <w:tbl>
      <w:tblPr>
        <w:tblpPr w:leftFromText="180" w:rightFromText="180" w:vertAnchor="text" w:horzAnchor="margin" w:tblpX="148" w:tblpY="2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EE477F" w:rsidRPr="00317497" w14:paraId="6C65BBD6" w14:textId="77777777" w:rsidTr="00DD3F4D">
        <w:trPr>
          <w:trHeight w:val="700"/>
        </w:trPr>
        <w:tc>
          <w:tcPr>
            <w:tcW w:w="9776" w:type="dxa"/>
            <w:shd w:val="clear" w:color="auto" w:fill="auto"/>
          </w:tcPr>
          <w:p w14:paraId="0E423D52" w14:textId="77777777" w:rsidR="00EE477F" w:rsidRPr="00317497" w:rsidRDefault="00EE477F" w:rsidP="00EE477F">
            <w:pPr>
              <w:numPr>
                <w:ilvl w:val="3"/>
                <w:numId w:val="9"/>
              </w:numPr>
              <w:ind w:left="591" w:hanging="620"/>
              <w:rPr>
                <w:sz w:val="20"/>
                <w:szCs w:val="20"/>
              </w:rPr>
            </w:pPr>
            <w:r w:rsidRPr="00317497">
              <w:rPr>
                <w:sz w:val="20"/>
                <w:szCs w:val="20"/>
              </w:rPr>
              <w:t xml:space="preserve">I consent to this information being held on record and accessed by the Social Work Placement Team and by Agencies for the purposes of securing, developing and maintaining Practice Learning Opportunities. </w:t>
            </w:r>
          </w:p>
          <w:p w14:paraId="1E372C7C" w14:textId="77777777" w:rsidR="00EE477F" w:rsidRPr="00317497" w:rsidRDefault="00EE477F" w:rsidP="00EE477F">
            <w:pPr>
              <w:numPr>
                <w:ilvl w:val="3"/>
                <w:numId w:val="9"/>
              </w:numPr>
              <w:ind w:left="591" w:hanging="620"/>
              <w:rPr>
                <w:sz w:val="20"/>
                <w:szCs w:val="20"/>
              </w:rPr>
            </w:pPr>
            <w:r w:rsidRPr="00317497">
              <w:rPr>
                <w:sz w:val="20"/>
                <w:szCs w:val="20"/>
              </w:rPr>
              <w:t>I have undertaken an enhanced DBS</w:t>
            </w:r>
            <w:r>
              <w:rPr>
                <w:sz w:val="20"/>
                <w:szCs w:val="20"/>
              </w:rPr>
              <w:t xml:space="preserve"> check.</w:t>
            </w:r>
          </w:p>
          <w:p w14:paraId="45B265A4" w14:textId="77777777" w:rsidR="00EE477F" w:rsidRPr="00F266AF" w:rsidRDefault="00EE477F" w:rsidP="00EE477F">
            <w:pPr>
              <w:numPr>
                <w:ilvl w:val="3"/>
                <w:numId w:val="9"/>
              </w:numPr>
              <w:ind w:left="591" w:hanging="620"/>
              <w:rPr>
                <w:sz w:val="20"/>
                <w:szCs w:val="20"/>
              </w:rPr>
            </w:pPr>
            <w:r w:rsidRPr="00317497">
              <w:rPr>
                <w:sz w:val="20"/>
                <w:szCs w:val="20"/>
              </w:rPr>
              <w:t xml:space="preserve">If I use a car to travel to or during my </w:t>
            </w:r>
            <w:proofErr w:type="gramStart"/>
            <w:r w:rsidRPr="00317497">
              <w:rPr>
                <w:sz w:val="20"/>
                <w:szCs w:val="20"/>
              </w:rPr>
              <w:t>placement</w:t>
            </w:r>
            <w:proofErr w:type="gramEnd"/>
            <w:r w:rsidRPr="00317497">
              <w:rPr>
                <w:sz w:val="20"/>
                <w:szCs w:val="20"/>
              </w:rPr>
              <w:t xml:space="preserve"> I will ensure it is insured for business use.</w:t>
            </w:r>
          </w:p>
          <w:p w14:paraId="67F22130" w14:textId="77777777" w:rsidR="00EE477F" w:rsidRDefault="00EE477F" w:rsidP="00EE477F">
            <w:pPr>
              <w:numPr>
                <w:ilvl w:val="3"/>
                <w:numId w:val="9"/>
              </w:numPr>
              <w:ind w:left="591" w:hanging="620"/>
              <w:rPr>
                <w:sz w:val="20"/>
                <w:szCs w:val="20"/>
              </w:rPr>
            </w:pPr>
            <w:r w:rsidRPr="00317497">
              <w:rPr>
                <w:sz w:val="20"/>
                <w:szCs w:val="20"/>
              </w:rPr>
              <w:t xml:space="preserve">I agree to work agency hours whilst on placement and if I have </w:t>
            </w:r>
            <w:proofErr w:type="gramStart"/>
            <w:r w:rsidRPr="00317497">
              <w:rPr>
                <w:sz w:val="20"/>
                <w:szCs w:val="20"/>
              </w:rPr>
              <w:t>dependents</w:t>
            </w:r>
            <w:proofErr w:type="gramEnd"/>
            <w:r w:rsidRPr="00317497">
              <w:rPr>
                <w:sz w:val="20"/>
                <w:szCs w:val="20"/>
              </w:rPr>
              <w:t xml:space="preserve"> I will arrange care to cover full time working</w:t>
            </w:r>
            <w:r>
              <w:rPr>
                <w:sz w:val="20"/>
                <w:szCs w:val="20"/>
              </w:rPr>
              <w:t>.</w:t>
            </w:r>
          </w:p>
          <w:p w14:paraId="4EF01BC2" w14:textId="77777777" w:rsidR="00EE477F" w:rsidRPr="00317497" w:rsidRDefault="00EE477F" w:rsidP="00EE477F">
            <w:pPr>
              <w:numPr>
                <w:ilvl w:val="3"/>
                <w:numId w:val="9"/>
              </w:numPr>
              <w:ind w:left="591" w:hanging="620"/>
              <w:rPr>
                <w:sz w:val="20"/>
                <w:szCs w:val="20"/>
              </w:rPr>
            </w:pPr>
            <w:r w:rsidRPr="00210FDD">
              <w:rPr>
                <w:sz w:val="20"/>
                <w:szCs w:val="20"/>
              </w:rPr>
              <w:t>I understand that it is my responsibility to declare something which may affect my suitability to meet the requirements of the course or placement or I may be subject to fitness to practise proceedings.</w:t>
            </w:r>
          </w:p>
        </w:tc>
      </w:tr>
    </w:tbl>
    <w:p w14:paraId="15E40332" w14:textId="77777777" w:rsidR="00EE477F" w:rsidRPr="00317497" w:rsidRDefault="00EE477F" w:rsidP="00EE477F">
      <w:pPr>
        <w:rPr>
          <w:b/>
          <w:sz w:val="20"/>
          <w:szCs w:val="20"/>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6881"/>
      </w:tblGrid>
      <w:tr w:rsidR="00EE477F" w:rsidRPr="00317497" w14:paraId="550C204D" w14:textId="77777777" w:rsidTr="00DD3F4D">
        <w:tc>
          <w:tcPr>
            <w:tcW w:w="2929" w:type="dxa"/>
            <w:shd w:val="clear" w:color="auto" w:fill="F2F2F2"/>
          </w:tcPr>
          <w:p w14:paraId="675B51C7" w14:textId="77777777" w:rsidR="00EE477F" w:rsidRPr="00317497" w:rsidRDefault="00EE477F" w:rsidP="00DD3F4D">
            <w:pPr>
              <w:rPr>
                <w:b/>
                <w:sz w:val="20"/>
                <w:szCs w:val="20"/>
              </w:rPr>
            </w:pPr>
            <w:r w:rsidRPr="00317497">
              <w:rPr>
                <w:b/>
                <w:sz w:val="20"/>
                <w:szCs w:val="20"/>
              </w:rPr>
              <w:t>Date form completed</w:t>
            </w:r>
          </w:p>
        </w:tc>
        <w:tc>
          <w:tcPr>
            <w:tcW w:w="6881" w:type="dxa"/>
          </w:tcPr>
          <w:p w14:paraId="355D3D79" w14:textId="77777777" w:rsidR="00EE477F" w:rsidRPr="00317497" w:rsidRDefault="00EE477F" w:rsidP="00DD3F4D">
            <w:pPr>
              <w:rPr>
                <w:sz w:val="20"/>
                <w:szCs w:val="20"/>
              </w:rPr>
            </w:pPr>
          </w:p>
        </w:tc>
      </w:tr>
      <w:tr w:rsidR="00EE477F" w:rsidRPr="00317497" w14:paraId="1A6A876C" w14:textId="77777777" w:rsidTr="00DD3F4D">
        <w:tc>
          <w:tcPr>
            <w:tcW w:w="2929" w:type="dxa"/>
            <w:shd w:val="clear" w:color="auto" w:fill="F2F2F2"/>
          </w:tcPr>
          <w:p w14:paraId="4D3FFF8A" w14:textId="77777777" w:rsidR="00EE477F" w:rsidRPr="00317497" w:rsidRDefault="00EE477F" w:rsidP="00DD3F4D">
            <w:pPr>
              <w:rPr>
                <w:b/>
                <w:sz w:val="20"/>
                <w:szCs w:val="20"/>
              </w:rPr>
            </w:pPr>
            <w:r w:rsidRPr="00317497">
              <w:rPr>
                <w:b/>
                <w:sz w:val="20"/>
                <w:szCs w:val="20"/>
              </w:rPr>
              <w:t>Name of Approving Tutor</w:t>
            </w:r>
          </w:p>
        </w:tc>
        <w:tc>
          <w:tcPr>
            <w:tcW w:w="6881" w:type="dxa"/>
          </w:tcPr>
          <w:p w14:paraId="2B3B3B9C" w14:textId="77777777" w:rsidR="00EE477F" w:rsidRPr="00317497" w:rsidRDefault="00EE477F" w:rsidP="00DD3F4D">
            <w:pPr>
              <w:rPr>
                <w:sz w:val="20"/>
                <w:szCs w:val="20"/>
              </w:rPr>
            </w:pPr>
          </w:p>
        </w:tc>
      </w:tr>
    </w:tbl>
    <w:p w14:paraId="03D9F31C" w14:textId="77777777" w:rsidR="00EE477F" w:rsidRPr="00317497" w:rsidRDefault="00EE477F" w:rsidP="00EE477F">
      <w:pPr>
        <w:rPr>
          <w:b/>
          <w:sz w:val="20"/>
          <w:szCs w:val="20"/>
        </w:rPr>
      </w:pPr>
    </w:p>
    <w:p w14:paraId="5B50277A" w14:textId="77777777" w:rsidR="00EE477F" w:rsidRPr="00317497" w:rsidRDefault="00EE477F" w:rsidP="00EE477F">
      <w:pPr>
        <w:jc w:val="center"/>
        <w:rPr>
          <w:sz w:val="20"/>
          <w:szCs w:val="20"/>
        </w:rPr>
      </w:pPr>
      <w:r>
        <w:rPr>
          <w:sz w:val="20"/>
          <w:szCs w:val="20"/>
        </w:rPr>
        <w:t>Please submit the completed</w:t>
      </w:r>
      <w:r w:rsidRPr="00317497">
        <w:rPr>
          <w:sz w:val="20"/>
          <w:szCs w:val="20"/>
        </w:rPr>
        <w:t xml:space="preserve"> form to your current </w:t>
      </w:r>
      <w:r w:rsidRPr="00317497">
        <w:rPr>
          <w:b/>
          <w:sz w:val="20"/>
          <w:szCs w:val="20"/>
        </w:rPr>
        <w:t>Tutor</w:t>
      </w:r>
      <w:r>
        <w:rPr>
          <w:b/>
          <w:sz w:val="20"/>
          <w:szCs w:val="20"/>
        </w:rPr>
        <w:t xml:space="preserve"> </w:t>
      </w:r>
      <w:r w:rsidRPr="00F404CE">
        <w:rPr>
          <w:sz w:val="20"/>
          <w:szCs w:val="20"/>
        </w:rPr>
        <w:t xml:space="preserve">by the </w:t>
      </w:r>
      <w:r>
        <w:rPr>
          <w:sz w:val="20"/>
          <w:szCs w:val="20"/>
        </w:rPr>
        <w:t xml:space="preserve">published </w:t>
      </w:r>
      <w:r w:rsidRPr="00F404CE">
        <w:rPr>
          <w:sz w:val="20"/>
          <w:szCs w:val="20"/>
        </w:rPr>
        <w:t>deadline</w:t>
      </w:r>
    </w:p>
    <w:p w14:paraId="2D0756E7" w14:textId="77777777" w:rsidR="00EE477F" w:rsidRDefault="00EE477F" w:rsidP="00EE477F">
      <w:pPr>
        <w:rPr>
          <w:i/>
          <w:sz w:val="20"/>
          <w:szCs w:val="20"/>
        </w:rPr>
      </w:pPr>
    </w:p>
    <w:p w14:paraId="0D9D9EC2" w14:textId="77777777" w:rsidR="00EE477F" w:rsidRDefault="00EE477F" w:rsidP="00EE477F">
      <w:pPr>
        <w:rPr>
          <w:i/>
          <w:sz w:val="20"/>
          <w:szCs w:val="20"/>
        </w:rPr>
      </w:pPr>
      <w:r>
        <w:rPr>
          <w:i/>
          <w:sz w:val="20"/>
          <w:szCs w:val="20"/>
        </w:rPr>
        <w:t>Definitive Document updated by LBU on: 5/4/22</w:t>
      </w:r>
    </w:p>
    <w:p w14:paraId="341C9176" w14:textId="77777777" w:rsidR="00064638" w:rsidRDefault="00064638" w:rsidP="00D443E9">
      <w:pPr>
        <w:rPr>
          <w:i/>
          <w:sz w:val="20"/>
          <w:szCs w:val="20"/>
        </w:rPr>
      </w:pPr>
    </w:p>
    <w:p w14:paraId="399C077A" w14:textId="77777777" w:rsidR="00064638" w:rsidRPr="00317497" w:rsidRDefault="00064638" w:rsidP="00983879">
      <w:pPr>
        <w:rPr>
          <w:sz w:val="20"/>
          <w:szCs w:val="20"/>
        </w:rPr>
      </w:pPr>
    </w:p>
    <w:p w14:paraId="745EA436" w14:textId="77777777" w:rsidR="009049FC" w:rsidRPr="009049FC" w:rsidRDefault="006F62DA" w:rsidP="001A326C">
      <w:pPr>
        <w:pStyle w:val="Heading2"/>
      </w:pPr>
      <w:bookmarkStart w:id="42" w:name="_Toc115424828"/>
      <w:r>
        <w:t>Student Welcome a</w:t>
      </w:r>
      <w:r w:rsidRPr="009049FC">
        <w:t>nd Introduction</w:t>
      </w:r>
      <w:bookmarkEnd w:id="42"/>
    </w:p>
    <w:p w14:paraId="6DCE8E5F" w14:textId="77777777" w:rsidR="009049FC" w:rsidRPr="009049FC" w:rsidRDefault="009049FC" w:rsidP="009049FC">
      <w:pPr>
        <w:spacing w:line="276" w:lineRule="auto"/>
        <w:rPr>
          <w:rFonts w:cs="Arial"/>
          <w:b/>
          <w:sz w:val="22"/>
        </w:rPr>
      </w:pPr>
    </w:p>
    <w:p w14:paraId="2838BBF0" w14:textId="77777777" w:rsidR="009049FC" w:rsidRPr="009049FC" w:rsidRDefault="009049FC" w:rsidP="009049FC">
      <w:pPr>
        <w:spacing w:line="276" w:lineRule="auto"/>
        <w:rPr>
          <w:rFonts w:cs="Arial"/>
          <w:b/>
          <w:sz w:val="22"/>
        </w:rPr>
      </w:pPr>
      <w:r w:rsidRPr="009049FC">
        <w:rPr>
          <w:rFonts w:cs="Arial"/>
          <w:b/>
          <w:sz w:val="22"/>
        </w:rPr>
        <w:t>About the Practice Educator &amp; Team</w:t>
      </w:r>
    </w:p>
    <w:p w14:paraId="238EAF8B" w14:textId="04274DA6" w:rsidR="009049FC" w:rsidRDefault="009049FC" w:rsidP="009049FC">
      <w:pPr>
        <w:spacing w:line="276" w:lineRule="auto"/>
        <w:rPr>
          <w:rFonts w:cs="Arial"/>
          <w:sz w:val="22"/>
        </w:rPr>
      </w:pPr>
      <w:r w:rsidRPr="009049FC">
        <w:rPr>
          <w:rFonts w:cs="Arial"/>
          <w:sz w:val="22"/>
        </w:rPr>
        <w:t>Please provide some information about yourself and your team to share with your student prior to th</w:t>
      </w:r>
      <w:r w:rsidR="0000224D">
        <w:rPr>
          <w:rFonts w:cs="Arial"/>
          <w:sz w:val="22"/>
        </w:rPr>
        <w:t xml:space="preserve">e Introductory Meeting. </w:t>
      </w:r>
    </w:p>
    <w:p w14:paraId="5E2ACE65" w14:textId="2BA6B750" w:rsidR="00F758B1" w:rsidRDefault="00F758B1" w:rsidP="009049FC">
      <w:pPr>
        <w:spacing w:line="276" w:lineRule="auto"/>
        <w:rPr>
          <w:rFonts w:cs="Arial"/>
          <w:sz w:val="22"/>
        </w:rPr>
      </w:pPr>
    </w:p>
    <w:p w14:paraId="0E8DEC91" w14:textId="1700D427" w:rsidR="00F758B1" w:rsidRPr="009049FC" w:rsidRDefault="00F758B1" w:rsidP="00F758B1">
      <w:pPr>
        <w:spacing w:line="276" w:lineRule="auto"/>
        <w:rPr>
          <w:rFonts w:cs="Arial"/>
          <w:sz w:val="22"/>
        </w:rPr>
      </w:pPr>
      <w:r w:rsidRPr="009049FC">
        <w:rPr>
          <w:rFonts w:cs="Arial"/>
          <w:sz w:val="22"/>
        </w:rPr>
        <w:t xml:space="preserve">NB: Please send a copy of this form to </w:t>
      </w:r>
      <w:r>
        <w:rPr>
          <w:rFonts w:cs="Arial"/>
          <w:sz w:val="22"/>
        </w:rPr>
        <w:t xml:space="preserve">both </w:t>
      </w:r>
      <w:r w:rsidRPr="009049FC">
        <w:rPr>
          <w:rFonts w:cs="Arial"/>
          <w:sz w:val="22"/>
        </w:rPr>
        <w:t xml:space="preserve">the student </w:t>
      </w:r>
      <w:r w:rsidRPr="009049FC">
        <w:rPr>
          <w:rFonts w:cs="Arial"/>
          <w:b/>
          <w:sz w:val="22"/>
        </w:rPr>
        <w:t>and</w:t>
      </w:r>
      <w:r w:rsidRPr="009049FC">
        <w:rPr>
          <w:rFonts w:cs="Arial"/>
          <w:sz w:val="22"/>
        </w:rPr>
        <w:t xml:space="preserve"> their University</w:t>
      </w:r>
    </w:p>
    <w:p w14:paraId="75B93F21" w14:textId="77777777" w:rsidR="00F758B1" w:rsidRPr="009049FC" w:rsidRDefault="00F758B1" w:rsidP="00F758B1">
      <w:pPr>
        <w:spacing w:line="276" w:lineRule="auto"/>
        <w:rPr>
          <w:rFonts w:cs="Arial"/>
          <w:sz w:val="22"/>
        </w:rPr>
      </w:pPr>
      <w:r w:rsidRPr="009049FC">
        <w:rPr>
          <w:rFonts w:cs="Arial"/>
          <w:sz w:val="22"/>
        </w:rPr>
        <w:t>Leeds Beckett:</w:t>
      </w:r>
      <w:r w:rsidRPr="009049FC">
        <w:rPr>
          <w:rFonts w:cs="Arial"/>
          <w:sz w:val="22"/>
        </w:rPr>
        <w:tab/>
      </w:r>
      <w:hyperlink r:id="rId18" w:history="1">
        <w:r w:rsidRPr="009049FC">
          <w:rPr>
            <w:rFonts w:cs="Arial"/>
            <w:color w:val="0563C1" w:themeColor="hyperlink"/>
            <w:sz w:val="22"/>
            <w:u w:val="single"/>
          </w:rPr>
          <w:t>socialworkplacements@leedsbeckett.ac.uk</w:t>
        </w:r>
      </w:hyperlink>
    </w:p>
    <w:p w14:paraId="5EB7C7A1" w14:textId="77777777" w:rsidR="00F758B1" w:rsidRPr="009049FC" w:rsidRDefault="00F758B1" w:rsidP="00F758B1">
      <w:pPr>
        <w:spacing w:line="276" w:lineRule="auto"/>
        <w:rPr>
          <w:rFonts w:cs="Arial"/>
          <w:sz w:val="22"/>
        </w:rPr>
      </w:pPr>
      <w:r w:rsidRPr="009049FC">
        <w:rPr>
          <w:rFonts w:cs="Arial"/>
          <w:sz w:val="22"/>
        </w:rPr>
        <w:t>University of Leeds:</w:t>
      </w:r>
      <w:r w:rsidRPr="009049FC">
        <w:rPr>
          <w:rFonts w:cs="Arial"/>
          <w:sz w:val="22"/>
        </w:rPr>
        <w:tab/>
      </w:r>
      <w:hyperlink r:id="rId19" w:history="1">
        <w:r w:rsidRPr="009049FC">
          <w:rPr>
            <w:rFonts w:cs="Arial"/>
            <w:color w:val="0563C1" w:themeColor="hyperlink"/>
            <w:sz w:val="22"/>
            <w:u w:val="single"/>
          </w:rPr>
          <w:t>placements@healthcare.leeds.ac.uk</w:t>
        </w:r>
      </w:hyperlink>
      <w:r w:rsidRPr="009049FC">
        <w:rPr>
          <w:rFonts w:cs="Arial"/>
          <w:sz w:val="22"/>
        </w:rPr>
        <w:t xml:space="preserve"> </w:t>
      </w:r>
    </w:p>
    <w:p w14:paraId="33F13AAB" w14:textId="3104C3FC" w:rsidR="009049FC" w:rsidRDefault="009049FC" w:rsidP="009049FC">
      <w:pPr>
        <w:spacing w:line="276" w:lineRule="auto"/>
        <w:rPr>
          <w:rFonts w:cs="Arial"/>
          <w:sz w:val="22"/>
        </w:rPr>
      </w:pPr>
    </w:p>
    <w:tbl>
      <w:tblPr>
        <w:tblStyle w:val="TableGrid"/>
        <w:tblW w:w="0" w:type="auto"/>
        <w:tblLook w:val="04A0" w:firstRow="1" w:lastRow="0" w:firstColumn="1" w:lastColumn="0" w:noHBand="0" w:noVBand="1"/>
      </w:tblPr>
      <w:tblGrid>
        <w:gridCol w:w="2973"/>
        <w:gridCol w:w="2164"/>
        <w:gridCol w:w="857"/>
        <w:gridCol w:w="2100"/>
        <w:gridCol w:w="922"/>
      </w:tblGrid>
      <w:tr w:rsidR="000C5E74" w:rsidRPr="0000041E" w14:paraId="5A143906" w14:textId="77777777" w:rsidTr="00BC2370">
        <w:tc>
          <w:tcPr>
            <w:tcW w:w="3114" w:type="dxa"/>
            <w:shd w:val="clear" w:color="auto" w:fill="F2F2F2" w:themeFill="background1" w:themeFillShade="F2"/>
          </w:tcPr>
          <w:p w14:paraId="4EA6C1B9" w14:textId="77777777" w:rsidR="000C5E74" w:rsidRPr="0000041E" w:rsidRDefault="000C5E74" w:rsidP="00BC2370">
            <w:pPr>
              <w:rPr>
                <w:rFonts w:cs="Arial"/>
                <w:sz w:val="21"/>
                <w:szCs w:val="21"/>
              </w:rPr>
            </w:pPr>
            <w:r w:rsidRPr="0000041E">
              <w:rPr>
                <w:rFonts w:cs="Arial"/>
                <w:sz w:val="21"/>
                <w:szCs w:val="21"/>
              </w:rPr>
              <w:t>Your preferred First and Last Name</w:t>
            </w:r>
          </w:p>
        </w:tc>
        <w:tc>
          <w:tcPr>
            <w:tcW w:w="6379" w:type="dxa"/>
            <w:gridSpan w:val="4"/>
          </w:tcPr>
          <w:p w14:paraId="6E62A9AD" w14:textId="77777777" w:rsidR="000C5E74" w:rsidRPr="0000041E" w:rsidRDefault="000C5E74" w:rsidP="00BC2370">
            <w:pPr>
              <w:rPr>
                <w:rFonts w:cs="Arial"/>
                <w:sz w:val="21"/>
                <w:szCs w:val="21"/>
              </w:rPr>
            </w:pPr>
          </w:p>
        </w:tc>
      </w:tr>
      <w:tr w:rsidR="000C5E74" w:rsidRPr="0000041E" w14:paraId="3581D945" w14:textId="77777777" w:rsidTr="00BC2370">
        <w:tc>
          <w:tcPr>
            <w:tcW w:w="3114" w:type="dxa"/>
            <w:shd w:val="clear" w:color="auto" w:fill="F2F2F2" w:themeFill="background1" w:themeFillShade="F2"/>
          </w:tcPr>
          <w:p w14:paraId="54DC79AA" w14:textId="77777777" w:rsidR="000C5E74" w:rsidRPr="0000041E" w:rsidRDefault="000C5E74" w:rsidP="00BC2370">
            <w:pPr>
              <w:rPr>
                <w:rFonts w:cs="Arial"/>
                <w:sz w:val="21"/>
                <w:szCs w:val="21"/>
              </w:rPr>
            </w:pPr>
            <w:r w:rsidRPr="0000041E">
              <w:rPr>
                <w:rFonts w:cs="Arial"/>
                <w:sz w:val="21"/>
                <w:szCs w:val="21"/>
              </w:rPr>
              <w:t>Email address</w:t>
            </w:r>
          </w:p>
          <w:p w14:paraId="29344A79" w14:textId="77777777" w:rsidR="000C5E74" w:rsidRPr="0000041E" w:rsidRDefault="000C5E74" w:rsidP="00BC2370">
            <w:pPr>
              <w:rPr>
                <w:rFonts w:cs="Arial"/>
                <w:sz w:val="21"/>
                <w:szCs w:val="21"/>
              </w:rPr>
            </w:pPr>
          </w:p>
        </w:tc>
        <w:tc>
          <w:tcPr>
            <w:tcW w:w="6379" w:type="dxa"/>
            <w:gridSpan w:val="4"/>
          </w:tcPr>
          <w:p w14:paraId="5619C405" w14:textId="77777777" w:rsidR="000C5E74" w:rsidRPr="0000041E" w:rsidRDefault="000C5E74" w:rsidP="00BC2370">
            <w:pPr>
              <w:rPr>
                <w:rFonts w:cs="Arial"/>
                <w:sz w:val="21"/>
                <w:szCs w:val="21"/>
              </w:rPr>
            </w:pPr>
          </w:p>
        </w:tc>
      </w:tr>
      <w:tr w:rsidR="000C5E74" w:rsidRPr="0000041E" w14:paraId="556E330C" w14:textId="77777777" w:rsidTr="00BC2370">
        <w:tc>
          <w:tcPr>
            <w:tcW w:w="3114" w:type="dxa"/>
            <w:shd w:val="clear" w:color="auto" w:fill="F2F2F2" w:themeFill="background1" w:themeFillShade="F2"/>
          </w:tcPr>
          <w:p w14:paraId="517903A8" w14:textId="77777777" w:rsidR="000C5E74" w:rsidRPr="0000041E" w:rsidRDefault="000C5E74" w:rsidP="00BC2370">
            <w:pPr>
              <w:rPr>
                <w:rFonts w:cs="Arial"/>
                <w:sz w:val="21"/>
                <w:szCs w:val="21"/>
              </w:rPr>
            </w:pPr>
            <w:r w:rsidRPr="0000041E">
              <w:rPr>
                <w:rFonts w:cs="Arial"/>
                <w:sz w:val="21"/>
                <w:szCs w:val="21"/>
              </w:rPr>
              <w:t>Contact Tel No</w:t>
            </w:r>
          </w:p>
          <w:p w14:paraId="2A8E2AD6" w14:textId="77777777" w:rsidR="000C5E74" w:rsidRPr="0000041E" w:rsidRDefault="000C5E74" w:rsidP="00BC2370">
            <w:pPr>
              <w:rPr>
                <w:rFonts w:cs="Arial"/>
                <w:sz w:val="21"/>
                <w:szCs w:val="21"/>
              </w:rPr>
            </w:pPr>
          </w:p>
        </w:tc>
        <w:tc>
          <w:tcPr>
            <w:tcW w:w="6379" w:type="dxa"/>
            <w:gridSpan w:val="4"/>
          </w:tcPr>
          <w:p w14:paraId="2B0E0F50" w14:textId="77777777" w:rsidR="000C5E74" w:rsidRPr="0000041E" w:rsidRDefault="000C5E74" w:rsidP="00BC2370">
            <w:pPr>
              <w:rPr>
                <w:rFonts w:cs="Arial"/>
                <w:sz w:val="21"/>
                <w:szCs w:val="21"/>
              </w:rPr>
            </w:pPr>
          </w:p>
        </w:tc>
      </w:tr>
      <w:tr w:rsidR="000C5E74" w:rsidRPr="0000041E" w14:paraId="74F3C06F" w14:textId="77777777" w:rsidTr="00BC2370">
        <w:trPr>
          <w:trHeight w:val="192"/>
        </w:trPr>
        <w:tc>
          <w:tcPr>
            <w:tcW w:w="3114" w:type="dxa"/>
            <w:vMerge w:val="restart"/>
            <w:shd w:val="clear" w:color="auto" w:fill="F2F2F2" w:themeFill="background1" w:themeFillShade="F2"/>
          </w:tcPr>
          <w:p w14:paraId="7FA93C08" w14:textId="77777777" w:rsidR="000C5E74" w:rsidRPr="0000041E" w:rsidRDefault="000C5E74" w:rsidP="00BC2370">
            <w:pPr>
              <w:rPr>
                <w:rFonts w:cs="Arial"/>
                <w:sz w:val="21"/>
                <w:szCs w:val="21"/>
              </w:rPr>
            </w:pPr>
            <w:r w:rsidRPr="0000041E">
              <w:rPr>
                <w:rFonts w:cs="Arial"/>
                <w:sz w:val="21"/>
                <w:szCs w:val="21"/>
              </w:rPr>
              <w:t>Name of Local Authority / Organisation</w:t>
            </w:r>
          </w:p>
        </w:tc>
        <w:tc>
          <w:tcPr>
            <w:tcW w:w="2268" w:type="dxa"/>
            <w:shd w:val="clear" w:color="auto" w:fill="F2F2F2" w:themeFill="background1" w:themeFillShade="F2"/>
          </w:tcPr>
          <w:p w14:paraId="1A70F598" w14:textId="77777777" w:rsidR="000C5E74" w:rsidRPr="0000041E" w:rsidRDefault="000C5E74" w:rsidP="00BC2370">
            <w:pPr>
              <w:rPr>
                <w:rFonts w:cs="Arial"/>
                <w:sz w:val="21"/>
                <w:szCs w:val="21"/>
              </w:rPr>
            </w:pPr>
            <w:r w:rsidRPr="0000041E">
              <w:rPr>
                <w:rFonts w:cs="Arial"/>
                <w:sz w:val="21"/>
                <w:szCs w:val="21"/>
              </w:rPr>
              <w:t>Leeds Adult</w:t>
            </w:r>
          </w:p>
        </w:tc>
        <w:tc>
          <w:tcPr>
            <w:tcW w:w="921" w:type="dxa"/>
          </w:tcPr>
          <w:p w14:paraId="7A8A9744" w14:textId="77777777" w:rsidR="000C5E74" w:rsidRPr="0000041E" w:rsidRDefault="000C5E74" w:rsidP="00BC2370">
            <w:pPr>
              <w:rPr>
                <w:rFonts w:cs="Arial"/>
                <w:sz w:val="21"/>
                <w:szCs w:val="21"/>
              </w:rPr>
            </w:pPr>
          </w:p>
        </w:tc>
        <w:tc>
          <w:tcPr>
            <w:tcW w:w="2197" w:type="dxa"/>
            <w:shd w:val="clear" w:color="auto" w:fill="F2F2F2" w:themeFill="background1" w:themeFillShade="F2"/>
          </w:tcPr>
          <w:p w14:paraId="31D9FDBF" w14:textId="77777777" w:rsidR="000C5E74" w:rsidRPr="0000041E" w:rsidRDefault="000C5E74" w:rsidP="00BC2370">
            <w:pPr>
              <w:rPr>
                <w:rFonts w:cs="Arial"/>
                <w:sz w:val="21"/>
                <w:szCs w:val="21"/>
              </w:rPr>
            </w:pPr>
            <w:r w:rsidRPr="0000041E">
              <w:rPr>
                <w:rFonts w:cs="Arial"/>
                <w:sz w:val="21"/>
                <w:szCs w:val="21"/>
              </w:rPr>
              <w:t>Leeds Children</w:t>
            </w:r>
          </w:p>
        </w:tc>
        <w:tc>
          <w:tcPr>
            <w:tcW w:w="993" w:type="dxa"/>
          </w:tcPr>
          <w:p w14:paraId="12E84D8C" w14:textId="77777777" w:rsidR="000C5E74" w:rsidRPr="0000041E" w:rsidRDefault="000C5E74" w:rsidP="00BC2370">
            <w:pPr>
              <w:rPr>
                <w:rFonts w:cs="Arial"/>
                <w:sz w:val="21"/>
                <w:szCs w:val="21"/>
              </w:rPr>
            </w:pPr>
          </w:p>
        </w:tc>
      </w:tr>
      <w:tr w:rsidR="000C5E74" w:rsidRPr="0000041E" w14:paraId="1E0A8AC2" w14:textId="77777777" w:rsidTr="00BC2370">
        <w:trPr>
          <w:trHeight w:val="192"/>
        </w:trPr>
        <w:tc>
          <w:tcPr>
            <w:tcW w:w="3114" w:type="dxa"/>
            <w:vMerge/>
            <w:shd w:val="clear" w:color="auto" w:fill="F2F2F2" w:themeFill="background1" w:themeFillShade="F2"/>
          </w:tcPr>
          <w:p w14:paraId="462A5497" w14:textId="77777777" w:rsidR="000C5E74" w:rsidRPr="0000041E" w:rsidRDefault="000C5E74" w:rsidP="00BC2370">
            <w:pPr>
              <w:rPr>
                <w:rFonts w:cs="Arial"/>
                <w:sz w:val="21"/>
                <w:szCs w:val="21"/>
              </w:rPr>
            </w:pPr>
          </w:p>
        </w:tc>
        <w:tc>
          <w:tcPr>
            <w:tcW w:w="2268" w:type="dxa"/>
            <w:shd w:val="clear" w:color="auto" w:fill="F2F2F2" w:themeFill="background1" w:themeFillShade="F2"/>
          </w:tcPr>
          <w:p w14:paraId="60FBFED8" w14:textId="77777777" w:rsidR="000C5E74" w:rsidRPr="0000041E" w:rsidRDefault="000C5E74" w:rsidP="00BC2370">
            <w:pPr>
              <w:rPr>
                <w:rFonts w:cs="Arial"/>
                <w:sz w:val="21"/>
                <w:szCs w:val="21"/>
              </w:rPr>
            </w:pPr>
            <w:r w:rsidRPr="0000041E">
              <w:rPr>
                <w:rFonts w:cs="Arial"/>
                <w:sz w:val="21"/>
                <w:szCs w:val="21"/>
              </w:rPr>
              <w:t>Wakefield Adult</w:t>
            </w:r>
          </w:p>
        </w:tc>
        <w:tc>
          <w:tcPr>
            <w:tcW w:w="921" w:type="dxa"/>
          </w:tcPr>
          <w:p w14:paraId="3E6C8414" w14:textId="77777777" w:rsidR="000C5E74" w:rsidRPr="0000041E" w:rsidRDefault="000C5E74" w:rsidP="00BC2370">
            <w:pPr>
              <w:rPr>
                <w:rFonts w:cs="Arial"/>
                <w:sz w:val="21"/>
                <w:szCs w:val="21"/>
              </w:rPr>
            </w:pPr>
          </w:p>
        </w:tc>
        <w:tc>
          <w:tcPr>
            <w:tcW w:w="2197" w:type="dxa"/>
            <w:shd w:val="clear" w:color="auto" w:fill="F2F2F2" w:themeFill="background1" w:themeFillShade="F2"/>
          </w:tcPr>
          <w:p w14:paraId="6413C469" w14:textId="77777777" w:rsidR="000C5E74" w:rsidRPr="0000041E" w:rsidRDefault="000C5E74" w:rsidP="00BC2370">
            <w:pPr>
              <w:rPr>
                <w:rFonts w:cs="Arial"/>
                <w:sz w:val="21"/>
                <w:szCs w:val="21"/>
              </w:rPr>
            </w:pPr>
            <w:r w:rsidRPr="0000041E">
              <w:rPr>
                <w:rFonts w:cs="Arial"/>
                <w:sz w:val="21"/>
                <w:szCs w:val="21"/>
              </w:rPr>
              <w:t>Wakefield Children</w:t>
            </w:r>
          </w:p>
        </w:tc>
        <w:tc>
          <w:tcPr>
            <w:tcW w:w="993" w:type="dxa"/>
          </w:tcPr>
          <w:p w14:paraId="6562E57B" w14:textId="77777777" w:rsidR="000C5E74" w:rsidRPr="0000041E" w:rsidRDefault="000C5E74" w:rsidP="00BC2370">
            <w:pPr>
              <w:rPr>
                <w:rFonts w:cs="Arial"/>
                <w:sz w:val="21"/>
                <w:szCs w:val="21"/>
              </w:rPr>
            </w:pPr>
          </w:p>
        </w:tc>
      </w:tr>
      <w:tr w:rsidR="000C5E74" w:rsidRPr="0000041E" w14:paraId="5607EDF7" w14:textId="77777777" w:rsidTr="00BC2370">
        <w:trPr>
          <w:trHeight w:val="192"/>
        </w:trPr>
        <w:tc>
          <w:tcPr>
            <w:tcW w:w="3114" w:type="dxa"/>
            <w:vMerge/>
            <w:shd w:val="clear" w:color="auto" w:fill="F2F2F2" w:themeFill="background1" w:themeFillShade="F2"/>
          </w:tcPr>
          <w:p w14:paraId="1579FD9C" w14:textId="77777777" w:rsidR="000C5E74" w:rsidRPr="0000041E" w:rsidRDefault="000C5E74" w:rsidP="00BC2370">
            <w:pPr>
              <w:rPr>
                <w:rFonts w:cs="Arial"/>
                <w:sz w:val="21"/>
                <w:szCs w:val="21"/>
              </w:rPr>
            </w:pPr>
          </w:p>
        </w:tc>
        <w:tc>
          <w:tcPr>
            <w:tcW w:w="2268" w:type="dxa"/>
            <w:shd w:val="clear" w:color="auto" w:fill="F2F2F2" w:themeFill="background1" w:themeFillShade="F2"/>
          </w:tcPr>
          <w:p w14:paraId="040307F1" w14:textId="77777777" w:rsidR="000C5E74" w:rsidRPr="0000041E" w:rsidRDefault="000C5E74" w:rsidP="00BC2370">
            <w:pPr>
              <w:rPr>
                <w:rFonts w:cs="Arial"/>
                <w:sz w:val="21"/>
                <w:szCs w:val="21"/>
              </w:rPr>
            </w:pPr>
            <w:r w:rsidRPr="0000041E">
              <w:rPr>
                <w:rFonts w:cs="Arial"/>
                <w:sz w:val="21"/>
                <w:szCs w:val="21"/>
              </w:rPr>
              <w:t>Other (please add)</w:t>
            </w:r>
          </w:p>
        </w:tc>
        <w:tc>
          <w:tcPr>
            <w:tcW w:w="4111" w:type="dxa"/>
            <w:gridSpan w:val="3"/>
          </w:tcPr>
          <w:p w14:paraId="035459DC" w14:textId="77777777" w:rsidR="000C5E74" w:rsidRPr="0000041E" w:rsidRDefault="000C5E74" w:rsidP="00BC2370">
            <w:pPr>
              <w:rPr>
                <w:rFonts w:cs="Arial"/>
                <w:sz w:val="21"/>
                <w:szCs w:val="21"/>
              </w:rPr>
            </w:pPr>
          </w:p>
        </w:tc>
      </w:tr>
      <w:tr w:rsidR="000C5E74" w:rsidRPr="0000041E" w14:paraId="44A7B3A2" w14:textId="77777777" w:rsidTr="00BC2370">
        <w:tc>
          <w:tcPr>
            <w:tcW w:w="3114" w:type="dxa"/>
            <w:shd w:val="clear" w:color="auto" w:fill="F2F2F2" w:themeFill="background1" w:themeFillShade="F2"/>
          </w:tcPr>
          <w:p w14:paraId="0940FA8C" w14:textId="77777777" w:rsidR="000C5E74" w:rsidRPr="0000041E" w:rsidRDefault="000C5E74" w:rsidP="00BC2370">
            <w:pPr>
              <w:rPr>
                <w:rFonts w:cs="Arial"/>
                <w:sz w:val="21"/>
                <w:szCs w:val="21"/>
              </w:rPr>
            </w:pPr>
            <w:r w:rsidRPr="0000041E">
              <w:rPr>
                <w:rFonts w:cs="Arial"/>
                <w:sz w:val="21"/>
                <w:szCs w:val="21"/>
              </w:rPr>
              <w:t>Team Type &amp; Name</w:t>
            </w:r>
          </w:p>
          <w:p w14:paraId="1CD880DD" w14:textId="77777777" w:rsidR="000C5E74" w:rsidRPr="0000041E" w:rsidRDefault="000C5E74" w:rsidP="00BC2370">
            <w:pPr>
              <w:rPr>
                <w:rFonts w:cs="Arial"/>
                <w:sz w:val="21"/>
                <w:szCs w:val="21"/>
              </w:rPr>
            </w:pPr>
          </w:p>
        </w:tc>
        <w:tc>
          <w:tcPr>
            <w:tcW w:w="6379" w:type="dxa"/>
            <w:gridSpan w:val="4"/>
          </w:tcPr>
          <w:p w14:paraId="38D45402" w14:textId="77777777" w:rsidR="000C5E74" w:rsidRPr="0000041E" w:rsidRDefault="000C5E74" w:rsidP="00BC2370">
            <w:pPr>
              <w:rPr>
                <w:rFonts w:cs="Arial"/>
                <w:sz w:val="21"/>
                <w:szCs w:val="21"/>
              </w:rPr>
            </w:pPr>
          </w:p>
        </w:tc>
      </w:tr>
      <w:tr w:rsidR="000C5E74" w:rsidRPr="0000041E" w14:paraId="77827177" w14:textId="77777777" w:rsidTr="00BC2370">
        <w:tc>
          <w:tcPr>
            <w:tcW w:w="3114" w:type="dxa"/>
            <w:shd w:val="clear" w:color="auto" w:fill="F2F2F2" w:themeFill="background1" w:themeFillShade="F2"/>
          </w:tcPr>
          <w:p w14:paraId="70A31EB2" w14:textId="77777777" w:rsidR="000C5E74" w:rsidRPr="0000041E" w:rsidRDefault="000C5E74" w:rsidP="00BC2370">
            <w:pPr>
              <w:rPr>
                <w:rFonts w:cs="Arial"/>
                <w:sz w:val="21"/>
                <w:szCs w:val="21"/>
              </w:rPr>
            </w:pPr>
            <w:r w:rsidRPr="0000041E">
              <w:rPr>
                <w:rFonts w:cs="Arial"/>
                <w:sz w:val="21"/>
                <w:szCs w:val="21"/>
              </w:rPr>
              <w:t>Address &amp; Postcode</w:t>
            </w:r>
          </w:p>
          <w:p w14:paraId="3CDD927E" w14:textId="77777777" w:rsidR="000C5E74" w:rsidRPr="0000041E" w:rsidRDefault="000C5E74" w:rsidP="00BC2370">
            <w:pPr>
              <w:rPr>
                <w:rFonts w:cs="Arial"/>
                <w:sz w:val="21"/>
                <w:szCs w:val="21"/>
              </w:rPr>
            </w:pPr>
          </w:p>
        </w:tc>
        <w:tc>
          <w:tcPr>
            <w:tcW w:w="6379" w:type="dxa"/>
            <w:gridSpan w:val="4"/>
          </w:tcPr>
          <w:p w14:paraId="1B49C11F" w14:textId="77777777" w:rsidR="000C5E74" w:rsidRPr="0000041E" w:rsidRDefault="000C5E74" w:rsidP="00BC2370">
            <w:pPr>
              <w:rPr>
                <w:rFonts w:cs="Arial"/>
                <w:sz w:val="21"/>
                <w:szCs w:val="21"/>
              </w:rPr>
            </w:pPr>
          </w:p>
        </w:tc>
      </w:tr>
      <w:tr w:rsidR="000C5E74" w:rsidRPr="0000041E" w14:paraId="37972B84" w14:textId="77777777" w:rsidTr="00BC2370">
        <w:tc>
          <w:tcPr>
            <w:tcW w:w="3114" w:type="dxa"/>
            <w:shd w:val="clear" w:color="auto" w:fill="F2F2F2" w:themeFill="background1" w:themeFillShade="F2"/>
          </w:tcPr>
          <w:p w14:paraId="6247CCB4" w14:textId="77777777" w:rsidR="000C5E74" w:rsidRPr="0000041E" w:rsidRDefault="000C5E74" w:rsidP="00BC2370">
            <w:pPr>
              <w:rPr>
                <w:rFonts w:cs="Arial"/>
                <w:sz w:val="21"/>
                <w:szCs w:val="21"/>
              </w:rPr>
            </w:pPr>
            <w:r w:rsidRPr="0000041E">
              <w:rPr>
                <w:rFonts w:cs="Arial"/>
                <w:sz w:val="21"/>
                <w:szCs w:val="21"/>
              </w:rPr>
              <w:t>Your role in the Team</w:t>
            </w:r>
          </w:p>
          <w:p w14:paraId="7784F393" w14:textId="77777777" w:rsidR="000C5E74" w:rsidRPr="0000041E" w:rsidRDefault="000C5E74" w:rsidP="00BC2370">
            <w:pPr>
              <w:rPr>
                <w:rFonts w:cs="Arial"/>
                <w:sz w:val="21"/>
                <w:szCs w:val="21"/>
              </w:rPr>
            </w:pPr>
          </w:p>
          <w:p w14:paraId="4281349B" w14:textId="77777777" w:rsidR="000C5E74" w:rsidRPr="0000041E" w:rsidRDefault="000C5E74" w:rsidP="00BC2370">
            <w:pPr>
              <w:rPr>
                <w:rFonts w:cs="Arial"/>
                <w:sz w:val="21"/>
                <w:szCs w:val="21"/>
              </w:rPr>
            </w:pPr>
          </w:p>
        </w:tc>
        <w:tc>
          <w:tcPr>
            <w:tcW w:w="6379" w:type="dxa"/>
            <w:gridSpan w:val="4"/>
          </w:tcPr>
          <w:p w14:paraId="71CBEEDB" w14:textId="77777777" w:rsidR="000C5E74" w:rsidRPr="0000041E" w:rsidRDefault="000C5E74" w:rsidP="00BC2370">
            <w:pPr>
              <w:rPr>
                <w:rFonts w:cs="Arial"/>
                <w:sz w:val="21"/>
                <w:szCs w:val="21"/>
              </w:rPr>
            </w:pPr>
          </w:p>
        </w:tc>
      </w:tr>
      <w:tr w:rsidR="000C5E74" w:rsidRPr="0000041E" w14:paraId="254FBF8B" w14:textId="77777777" w:rsidTr="00BC2370">
        <w:tc>
          <w:tcPr>
            <w:tcW w:w="3114" w:type="dxa"/>
            <w:shd w:val="clear" w:color="auto" w:fill="F2F2F2" w:themeFill="background1" w:themeFillShade="F2"/>
          </w:tcPr>
          <w:p w14:paraId="3D6D266B" w14:textId="77777777" w:rsidR="000C5E74" w:rsidRPr="0000041E" w:rsidRDefault="000C5E74" w:rsidP="00BC2370">
            <w:pPr>
              <w:rPr>
                <w:rFonts w:cs="Arial"/>
                <w:sz w:val="21"/>
                <w:szCs w:val="21"/>
              </w:rPr>
            </w:pPr>
            <w:r w:rsidRPr="0000041E">
              <w:rPr>
                <w:rFonts w:cs="Arial"/>
                <w:sz w:val="21"/>
                <w:szCs w:val="21"/>
              </w:rPr>
              <w:t>Information about the team’s responsibilities</w:t>
            </w:r>
          </w:p>
          <w:p w14:paraId="1F67AAF1" w14:textId="77777777" w:rsidR="000C5E74" w:rsidRPr="0000041E" w:rsidRDefault="000C5E74" w:rsidP="00BC2370">
            <w:pPr>
              <w:rPr>
                <w:rFonts w:cs="Arial"/>
                <w:sz w:val="21"/>
                <w:szCs w:val="21"/>
              </w:rPr>
            </w:pPr>
          </w:p>
          <w:p w14:paraId="6715B1BF" w14:textId="77777777" w:rsidR="000C5E74" w:rsidRPr="0000041E" w:rsidRDefault="000C5E74" w:rsidP="00BC2370">
            <w:pPr>
              <w:rPr>
                <w:rFonts w:cs="Arial"/>
                <w:sz w:val="21"/>
                <w:szCs w:val="21"/>
              </w:rPr>
            </w:pPr>
          </w:p>
        </w:tc>
        <w:tc>
          <w:tcPr>
            <w:tcW w:w="6379" w:type="dxa"/>
            <w:gridSpan w:val="4"/>
          </w:tcPr>
          <w:p w14:paraId="4650D031" w14:textId="77777777" w:rsidR="000C5E74" w:rsidRPr="0000041E" w:rsidRDefault="000C5E74" w:rsidP="00BC2370">
            <w:pPr>
              <w:rPr>
                <w:rFonts w:cs="Arial"/>
                <w:sz w:val="21"/>
                <w:szCs w:val="21"/>
              </w:rPr>
            </w:pPr>
          </w:p>
        </w:tc>
      </w:tr>
      <w:tr w:rsidR="000C5E74" w:rsidRPr="0000041E" w14:paraId="4DD75E33" w14:textId="77777777" w:rsidTr="00BC2370">
        <w:tc>
          <w:tcPr>
            <w:tcW w:w="3114" w:type="dxa"/>
            <w:shd w:val="clear" w:color="auto" w:fill="F2F2F2" w:themeFill="background1" w:themeFillShade="F2"/>
          </w:tcPr>
          <w:p w14:paraId="7F7405DE" w14:textId="77777777" w:rsidR="000C5E74" w:rsidRPr="0000041E" w:rsidRDefault="000C5E74" w:rsidP="00BC2370">
            <w:pPr>
              <w:rPr>
                <w:rFonts w:cs="Arial"/>
                <w:sz w:val="21"/>
                <w:szCs w:val="21"/>
              </w:rPr>
            </w:pPr>
            <w:r w:rsidRPr="0000041E">
              <w:rPr>
                <w:rFonts w:cs="Arial"/>
                <w:sz w:val="21"/>
                <w:szCs w:val="21"/>
              </w:rPr>
              <w:t>What can the student do to prepare for their introductory meeting with you?</w:t>
            </w:r>
          </w:p>
        </w:tc>
        <w:tc>
          <w:tcPr>
            <w:tcW w:w="6379" w:type="dxa"/>
            <w:gridSpan w:val="4"/>
          </w:tcPr>
          <w:p w14:paraId="211215B4" w14:textId="77777777" w:rsidR="000C5E74" w:rsidRPr="0000041E" w:rsidRDefault="000C5E74" w:rsidP="00BC2370">
            <w:pPr>
              <w:rPr>
                <w:rFonts w:cs="Arial"/>
                <w:sz w:val="21"/>
                <w:szCs w:val="21"/>
              </w:rPr>
            </w:pPr>
          </w:p>
        </w:tc>
      </w:tr>
      <w:tr w:rsidR="000C5E74" w:rsidRPr="0000041E" w14:paraId="752D7D23" w14:textId="77777777" w:rsidTr="00BC2370">
        <w:tc>
          <w:tcPr>
            <w:tcW w:w="3114" w:type="dxa"/>
            <w:shd w:val="clear" w:color="auto" w:fill="F2F2F2" w:themeFill="background1" w:themeFillShade="F2"/>
          </w:tcPr>
          <w:p w14:paraId="5A45B320" w14:textId="77777777" w:rsidR="000C5E74" w:rsidRPr="0000041E" w:rsidRDefault="000C5E74" w:rsidP="00BC2370">
            <w:pPr>
              <w:rPr>
                <w:rFonts w:cs="Arial"/>
                <w:sz w:val="21"/>
                <w:szCs w:val="21"/>
              </w:rPr>
            </w:pPr>
            <w:r w:rsidRPr="0000041E">
              <w:rPr>
                <w:rFonts w:cs="Arial"/>
                <w:sz w:val="21"/>
                <w:szCs w:val="21"/>
              </w:rPr>
              <w:t xml:space="preserve">Usual office hours / </w:t>
            </w:r>
            <w:proofErr w:type="gramStart"/>
            <w:r w:rsidRPr="0000041E">
              <w:rPr>
                <w:rFonts w:cs="Arial"/>
                <w:sz w:val="21"/>
                <w:szCs w:val="21"/>
              </w:rPr>
              <w:t>work days</w:t>
            </w:r>
            <w:proofErr w:type="gramEnd"/>
          </w:p>
        </w:tc>
        <w:tc>
          <w:tcPr>
            <w:tcW w:w="6379" w:type="dxa"/>
            <w:gridSpan w:val="4"/>
          </w:tcPr>
          <w:p w14:paraId="3EF5C258" w14:textId="77777777" w:rsidR="000C5E74" w:rsidRPr="0000041E" w:rsidRDefault="000C5E74" w:rsidP="00BC2370">
            <w:pPr>
              <w:rPr>
                <w:rFonts w:cs="Arial"/>
                <w:sz w:val="21"/>
                <w:szCs w:val="21"/>
              </w:rPr>
            </w:pPr>
          </w:p>
        </w:tc>
      </w:tr>
      <w:tr w:rsidR="000C5E74" w:rsidRPr="0000041E" w14:paraId="04439DB2" w14:textId="77777777" w:rsidTr="00BC2370">
        <w:tc>
          <w:tcPr>
            <w:tcW w:w="3114" w:type="dxa"/>
            <w:shd w:val="clear" w:color="auto" w:fill="F2F2F2" w:themeFill="background1" w:themeFillShade="F2"/>
          </w:tcPr>
          <w:p w14:paraId="6D269961" w14:textId="77777777" w:rsidR="000C5E74" w:rsidRPr="0000041E" w:rsidRDefault="000C5E74" w:rsidP="00BC2370">
            <w:pPr>
              <w:rPr>
                <w:rFonts w:cs="Arial"/>
                <w:sz w:val="21"/>
                <w:szCs w:val="21"/>
              </w:rPr>
            </w:pPr>
            <w:r w:rsidRPr="0000041E">
              <w:rPr>
                <w:rFonts w:cs="Arial"/>
                <w:sz w:val="21"/>
                <w:szCs w:val="21"/>
              </w:rPr>
              <w:t xml:space="preserve">Your usual </w:t>
            </w:r>
            <w:proofErr w:type="gramStart"/>
            <w:r w:rsidRPr="0000041E">
              <w:rPr>
                <w:rFonts w:cs="Arial"/>
                <w:sz w:val="21"/>
                <w:szCs w:val="21"/>
              </w:rPr>
              <w:t>work days</w:t>
            </w:r>
            <w:proofErr w:type="gramEnd"/>
          </w:p>
          <w:p w14:paraId="7CD70D34" w14:textId="77777777" w:rsidR="000C5E74" w:rsidRPr="0000041E" w:rsidRDefault="000C5E74" w:rsidP="00BC2370">
            <w:pPr>
              <w:rPr>
                <w:rFonts w:cs="Arial"/>
                <w:sz w:val="21"/>
                <w:szCs w:val="21"/>
              </w:rPr>
            </w:pPr>
          </w:p>
        </w:tc>
        <w:tc>
          <w:tcPr>
            <w:tcW w:w="6379" w:type="dxa"/>
            <w:gridSpan w:val="4"/>
          </w:tcPr>
          <w:p w14:paraId="6122848A" w14:textId="77777777" w:rsidR="000C5E74" w:rsidRPr="0000041E" w:rsidRDefault="000C5E74" w:rsidP="00BC2370">
            <w:pPr>
              <w:rPr>
                <w:rFonts w:cs="Arial"/>
                <w:sz w:val="21"/>
                <w:szCs w:val="21"/>
              </w:rPr>
            </w:pPr>
          </w:p>
        </w:tc>
      </w:tr>
      <w:tr w:rsidR="000C5E74" w:rsidRPr="0000041E" w14:paraId="3CA84808" w14:textId="77777777" w:rsidTr="00BC2370">
        <w:tc>
          <w:tcPr>
            <w:tcW w:w="3114" w:type="dxa"/>
            <w:shd w:val="clear" w:color="auto" w:fill="F2F2F2" w:themeFill="background1" w:themeFillShade="F2"/>
          </w:tcPr>
          <w:p w14:paraId="310556EF" w14:textId="77777777" w:rsidR="000C5E74" w:rsidRPr="0000041E" w:rsidRDefault="000C5E74" w:rsidP="00BC2370">
            <w:pPr>
              <w:rPr>
                <w:rFonts w:cs="Arial"/>
                <w:sz w:val="21"/>
                <w:szCs w:val="21"/>
              </w:rPr>
            </w:pPr>
            <w:r w:rsidRPr="0000041E">
              <w:rPr>
                <w:rFonts w:cs="Arial"/>
                <w:sz w:val="21"/>
                <w:szCs w:val="21"/>
              </w:rPr>
              <w:t>Is there any parking</w:t>
            </w:r>
          </w:p>
          <w:p w14:paraId="34E4DB2D" w14:textId="77777777" w:rsidR="000C5E74" w:rsidRPr="0000041E" w:rsidRDefault="000C5E74" w:rsidP="00BC2370">
            <w:pPr>
              <w:rPr>
                <w:rFonts w:cs="Arial"/>
                <w:sz w:val="21"/>
                <w:szCs w:val="21"/>
              </w:rPr>
            </w:pPr>
          </w:p>
        </w:tc>
        <w:tc>
          <w:tcPr>
            <w:tcW w:w="6379" w:type="dxa"/>
            <w:gridSpan w:val="4"/>
          </w:tcPr>
          <w:p w14:paraId="4AB92AB5" w14:textId="77777777" w:rsidR="000C5E74" w:rsidRPr="0000041E" w:rsidRDefault="000C5E74" w:rsidP="00BC2370">
            <w:pPr>
              <w:rPr>
                <w:rFonts w:cs="Arial"/>
                <w:sz w:val="21"/>
                <w:szCs w:val="21"/>
              </w:rPr>
            </w:pPr>
          </w:p>
        </w:tc>
      </w:tr>
      <w:tr w:rsidR="000C5E74" w:rsidRPr="0000041E" w14:paraId="55C9273A" w14:textId="77777777" w:rsidTr="00BC2370">
        <w:tc>
          <w:tcPr>
            <w:tcW w:w="3114" w:type="dxa"/>
            <w:shd w:val="clear" w:color="auto" w:fill="F2F2F2" w:themeFill="background1" w:themeFillShade="F2"/>
          </w:tcPr>
          <w:p w14:paraId="1EE0326D" w14:textId="77777777" w:rsidR="000C5E74" w:rsidRPr="0000041E" w:rsidRDefault="000C5E74" w:rsidP="00BC2370">
            <w:pPr>
              <w:rPr>
                <w:rFonts w:cs="Arial"/>
                <w:sz w:val="21"/>
                <w:szCs w:val="21"/>
              </w:rPr>
            </w:pPr>
            <w:r w:rsidRPr="0000041E">
              <w:rPr>
                <w:rFonts w:cs="Arial"/>
                <w:sz w:val="21"/>
                <w:szCs w:val="21"/>
              </w:rPr>
              <w:t>Any other information you feel might be relevant</w:t>
            </w:r>
          </w:p>
        </w:tc>
        <w:tc>
          <w:tcPr>
            <w:tcW w:w="6379" w:type="dxa"/>
            <w:gridSpan w:val="4"/>
          </w:tcPr>
          <w:p w14:paraId="19FB3912" w14:textId="77777777" w:rsidR="000C5E74" w:rsidRPr="0000041E" w:rsidRDefault="000C5E74" w:rsidP="00BC2370">
            <w:pPr>
              <w:rPr>
                <w:rFonts w:cs="Arial"/>
                <w:sz w:val="21"/>
                <w:szCs w:val="21"/>
              </w:rPr>
            </w:pPr>
          </w:p>
        </w:tc>
      </w:tr>
      <w:tr w:rsidR="000C5E74" w:rsidRPr="0000041E" w14:paraId="1C7E2332" w14:textId="77777777" w:rsidTr="00BC2370">
        <w:tc>
          <w:tcPr>
            <w:tcW w:w="9493" w:type="dxa"/>
            <w:gridSpan w:val="5"/>
            <w:shd w:val="clear" w:color="auto" w:fill="F2F2F2" w:themeFill="background1" w:themeFillShade="F2"/>
          </w:tcPr>
          <w:p w14:paraId="20F2C50C" w14:textId="77777777" w:rsidR="000C5E74" w:rsidRPr="0000041E" w:rsidRDefault="000C5E74" w:rsidP="00BC2370">
            <w:pPr>
              <w:rPr>
                <w:rFonts w:cs="Arial"/>
                <w:sz w:val="21"/>
                <w:szCs w:val="21"/>
              </w:rPr>
            </w:pPr>
            <w:r w:rsidRPr="0000041E">
              <w:rPr>
                <w:rFonts w:cs="Arial"/>
                <w:sz w:val="21"/>
                <w:szCs w:val="21"/>
              </w:rPr>
              <w:t xml:space="preserve">Please remember to prepare a planned induction for your student and access to a </w:t>
            </w:r>
            <w:proofErr w:type="gramStart"/>
            <w:r w:rsidRPr="0000041E">
              <w:rPr>
                <w:rFonts w:cs="Arial"/>
                <w:sz w:val="21"/>
                <w:szCs w:val="21"/>
              </w:rPr>
              <w:t>work space</w:t>
            </w:r>
            <w:proofErr w:type="gramEnd"/>
            <w:r w:rsidRPr="0000041E">
              <w:rPr>
                <w:rFonts w:cs="Arial"/>
                <w:sz w:val="21"/>
                <w:szCs w:val="21"/>
              </w:rPr>
              <w:t xml:space="preserve"> and IT etc. </w:t>
            </w:r>
          </w:p>
        </w:tc>
      </w:tr>
    </w:tbl>
    <w:p w14:paraId="1EDF5F42" w14:textId="0B8B209C" w:rsidR="000C5E74" w:rsidRDefault="000C5E74" w:rsidP="009049FC">
      <w:pPr>
        <w:spacing w:line="276" w:lineRule="auto"/>
        <w:rPr>
          <w:rFonts w:cs="Arial"/>
          <w:sz w:val="22"/>
        </w:rPr>
      </w:pPr>
    </w:p>
    <w:p w14:paraId="736EA4B6" w14:textId="77777777" w:rsidR="00DD3F4D" w:rsidRPr="009049FC" w:rsidRDefault="00DD3F4D" w:rsidP="009049FC">
      <w:pPr>
        <w:spacing w:line="276" w:lineRule="auto"/>
        <w:rPr>
          <w:rFonts w:cs="Arial"/>
          <w:sz w:val="22"/>
        </w:rPr>
      </w:pPr>
    </w:p>
    <w:p w14:paraId="1D3F8ACA" w14:textId="1750A308" w:rsidR="007779D9" w:rsidRPr="00462220" w:rsidRDefault="007779D9" w:rsidP="001D5C84">
      <w:pPr>
        <w:pStyle w:val="Heading2"/>
      </w:pPr>
      <w:bookmarkStart w:id="43" w:name="_Toc19868127"/>
      <w:bookmarkStart w:id="44" w:name="_Toc115424829"/>
      <w:r w:rsidRPr="00462220">
        <w:t>Placement Learning Agreement (PLA)</w:t>
      </w:r>
      <w:bookmarkEnd w:id="43"/>
      <w:bookmarkEnd w:id="44"/>
      <w:r w:rsidRPr="00462220">
        <w:t xml:space="preserve"> </w:t>
      </w:r>
    </w:p>
    <w:p w14:paraId="29BC353C" w14:textId="77777777" w:rsidR="007779D9" w:rsidRPr="00454AAF" w:rsidRDefault="007779D9" w:rsidP="00D443E9"/>
    <w:p w14:paraId="585410DA" w14:textId="77777777" w:rsidR="00EE477F" w:rsidRPr="009970CE" w:rsidRDefault="00EE477F" w:rsidP="00EE477F">
      <w:pPr>
        <w:rPr>
          <w:rFonts w:eastAsia="Times New Roman" w:cs="Times New Roman"/>
          <w:b/>
          <w:szCs w:val="24"/>
          <w:lang w:eastAsia="en-GB"/>
        </w:rPr>
      </w:pPr>
      <w:r w:rsidRPr="009970CE">
        <w:rPr>
          <w:rFonts w:eastAsia="Times New Roman" w:cs="Times New Roman"/>
          <w:b/>
          <w:szCs w:val="24"/>
          <w:lang w:eastAsia="en-GB"/>
        </w:rPr>
        <w:t>This document should be used in preparation for, and during, the PLA meeting</w:t>
      </w:r>
    </w:p>
    <w:p w14:paraId="2C1752F0" w14:textId="77777777" w:rsidR="00EE477F" w:rsidRPr="009970CE" w:rsidRDefault="00EE477F" w:rsidP="00EE477F">
      <w:pPr>
        <w:rPr>
          <w:rFonts w:eastAsia="Times New Roman" w:cs="Times New Roman"/>
          <w:b/>
          <w:szCs w:val="24"/>
          <w:lang w:eastAsia="en-GB"/>
        </w:rPr>
      </w:pPr>
    </w:p>
    <w:tbl>
      <w:tblPr>
        <w:tblW w:w="907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2F2F2"/>
        <w:tblLook w:val="01E0" w:firstRow="1" w:lastRow="1" w:firstColumn="1" w:lastColumn="1" w:noHBand="0" w:noVBand="0"/>
      </w:tblPr>
      <w:tblGrid>
        <w:gridCol w:w="9072"/>
      </w:tblGrid>
      <w:tr w:rsidR="00EE477F" w:rsidRPr="009970CE" w14:paraId="5571949D" w14:textId="77777777" w:rsidTr="00DD3F4D">
        <w:trPr>
          <w:trHeight w:val="1534"/>
        </w:trPr>
        <w:tc>
          <w:tcPr>
            <w:tcW w:w="9072" w:type="dxa"/>
            <w:tcBorders>
              <w:top w:val="single" w:sz="12" w:space="0" w:color="auto"/>
              <w:left w:val="single" w:sz="12" w:space="0" w:color="auto"/>
              <w:bottom w:val="single" w:sz="12" w:space="0" w:color="auto"/>
              <w:right w:val="single" w:sz="12" w:space="0" w:color="auto"/>
            </w:tcBorders>
            <w:shd w:val="clear" w:color="auto" w:fill="F2F2F2"/>
          </w:tcPr>
          <w:p w14:paraId="15D58F91" w14:textId="77777777" w:rsidR="00EE477F" w:rsidRPr="009970CE" w:rsidRDefault="00EE477F" w:rsidP="00DD3F4D">
            <w:pPr>
              <w:rPr>
                <w:rFonts w:eastAsia="Times New Roman" w:cs="Arial"/>
                <w:bCs/>
                <w:szCs w:val="24"/>
                <w:lang w:eastAsia="en-GB"/>
              </w:rPr>
            </w:pPr>
            <w:r w:rsidRPr="009970CE">
              <w:rPr>
                <w:rFonts w:eastAsia="Times New Roman" w:cs="Arial"/>
                <w:b/>
                <w:bCs/>
                <w:i/>
                <w:szCs w:val="24"/>
                <w:lang w:eastAsia="en-GB"/>
              </w:rPr>
              <w:t>Leeds Beckett University</w:t>
            </w:r>
            <w:r w:rsidRPr="009970CE">
              <w:rPr>
                <w:rFonts w:eastAsia="Times New Roman" w:cs="Arial"/>
                <w:bCs/>
                <w:szCs w:val="24"/>
                <w:lang w:eastAsia="en-GB"/>
              </w:rPr>
              <w:t xml:space="preserve"> students, the completed and signed PLA must be uploaded to </w:t>
            </w:r>
            <w:proofErr w:type="spellStart"/>
            <w:r w:rsidRPr="009970CE">
              <w:rPr>
                <w:rFonts w:eastAsia="Times New Roman" w:cs="Arial"/>
                <w:bCs/>
                <w:szCs w:val="24"/>
                <w:lang w:eastAsia="en-GB"/>
              </w:rPr>
              <w:t>PebblePad</w:t>
            </w:r>
            <w:proofErr w:type="spellEnd"/>
            <w:r w:rsidRPr="009970CE">
              <w:rPr>
                <w:rFonts w:eastAsia="Times New Roman" w:cs="Arial"/>
                <w:bCs/>
                <w:szCs w:val="24"/>
                <w:lang w:eastAsia="en-GB"/>
              </w:rPr>
              <w:t xml:space="preserve"> within </w:t>
            </w:r>
            <w:r w:rsidRPr="009970CE">
              <w:rPr>
                <w:rFonts w:eastAsia="Times New Roman" w:cs="Arial"/>
                <w:bCs/>
                <w:szCs w:val="24"/>
                <w:u w:val="single"/>
                <w:lang w:eastAsia="en-GB"/>
              </w:rPr>
              <w:t>two weeks</w:t>
            </w:r>
            <w:r w:rsidRPr="009970CE">
              <w:rPr>
                <w:rFonts w:eastAsia="Times New Roman" w:cs="Arial"/>
                <w:bCs/>
                <w:szCs w:val="24"/>
                <w:lang w:eastAsia="en-GB"/>
              </w:rPr>
              <w:t xml:space="preserve"> of starting placement</w:t>
            </w:r>
          </w:p>
          <w:p w14:paraId="3CF16101" w14:textId="77777777" w:rsidR="00EE477F" w:rsidRDefault="00EE477F" w:rsidP="00DD3F4D">
            <w:pPr>
              <w:rPr>
                <w:rFonts w:eastAsia="Times New Roman" w:cs="Arial"/>
                <w:b/>
                <w:bCs/>
                <w:szCs w:val="24"/>
                <w:lang w:eastAsia="en-GB"/>
              </w:rPr>
            </w:pPr>
          </w:p>
          <w:p w14:paraId="1323271A" w14:textId="77777777" w:rsidR="00EE477F" w:rsidRPr="009124DA" w:rsidRDefault="00EE477F" w:rsidP="00DD3F4D">
            <w:pPr>
              <w:rPr>
                <w:rFonts w:eastAsia="Times New Roman" w:cs="Arial"/>
                <w:b/>
                <w:sz w:val="20"/>
                <w:szCs w:val="20"/>
                <w:lang w:eastAsia="en-GB"/>
              </w:rPr>
            </w:pPr>
            <w:r w:rsidRPr="009124DA">
              <w:rPr>
                <w:rFonts w:eastAsia="Times New Roman" w:cs="Arial"/>
                <w:b/>
                <w:sz w:val="20"/>
                <w:szCs w:val="20"/>
                <w:lang w:eastAsia="en-GB"/>
              </w:rPr>
              <w:t>University of Leeds</w:t>
            </w:r>
          </w:p>
          <w:p w14:paraId="469FCBB7" w14:textId="77777777" w:rsidR="00EE477F" w:rsidRPr="009124DA" w:rsidRDefault="00EE477F" w:rsidP="00DD3F4D">
            <w:pPr>
              <w:rPr>
                <w:rFonts w:eastAsia="Times New Roman" w:cs="Arial"/>
                <w:color w:val="000000"/>
                <w:sz w:val="20"/>
                <w:szCs w:val="20"/>
                <w:lang w:eastAsia="en-GB"/>
              </w:rPr>
            </w:pPr>
            <w:r w:rsidRPr="009124DA">
              <w:rPr>
                <w:rFonts w:eastAsia="Times New Roman" w:cs="Arial"/>
                <w:b/>
                <w:i/>
                <w:sz w:val="20"/>
                <w:szCs w:val="20"/>
                <w:lang w:eastAsia="en-GB"/>
              </w:rPr>
              <w:t>Practice Educator</w:t>
            </w:r>
            <w:r w:rsidRPr="009124DA">
              <w:rPr>
                <w:rFonts w:eastAsia="Times New Roman" w:cs="Arial"/>
                <w:sz w:val="20"/>
                <w:szCs w:val="20"/>
                <w:lang w:eastAsia="en-GB"/>
              </w:rPr>
              <w:t>, please scan and email this completed and signed report to</w:t>
            </w:r>
            <w:r w:rsidRPr="009124DA">
              <w:rPr>
                <w:rFonts w:eastAsia="Times New Roman" w:cs="Arial"/>
                <w:color w:val="000000"/>
                <w:sz w:val="20"/>
                <w:szCs w:val="20"/>
                <w:lang w:eastAsia="en-GB"/>
              </w:rPr>
              <w:t xml:space="preserve">  </w:t>
            </w:r>
          </w:p>
          <w:p w14:paraId="7B56F8F4" w14:textId="77777777" w:rsidR="00EE477F" w:rsidRPr="009124DA" w:rsidRDefault="00282CC0" w:rsidP="00DD3F4D">
            <w:pPr>
              <w:rPr>
                <w:rFonts w:eastAsia="Times New Roman" w:cs="Arial"/>
                <w:sz w:val="20"/>
                <w:szCs w:val="20"/>
                <w:lang w:eastAsia="en-GB"/>
              </w:rPr>
            </w:pPr>
            <w:hyperlink r:id="rId20" w:history="1">
              <w:r w:rsidR="00EE477F" w:rsidRPr="009124DA">
                <w:rPr>
                  <w:rFonts w:eastAsia="Times New Roman" w:cs="Arial"/>
                  <w:color w:val="0000FF"/>
                  <w:sz w:val="20"/>
                  <w:szCs w:val="20"/>
                  <w:u w:val="single"/>
                  <w:lang w:eastAsia="en-GB"/>
                </w:rPr>
                <w:t>placements@healthcare.leeds.ac.uk</w:t>
              </w:r>
            </w:hyperlink>
          </w:p>
          <w:p w14:paraId="5299A1CD" w14:textId="77777777" w:rsidR="00EE477F" w:rsidRPr="009124DA" w:rsidRDefault="00EE477F" w:rsidP="00DD3F4D">
            <w:pPr>
              <w:rPr>
                <w:rFonts w:eastAsia="Arial" w:cs="Times New Roman"/>
                <w:b/>
                <w:iCs/>
                <w:kern w:val="26"/>
                <w:sz w:val="26"/>
                <w:szCs w:val="24"/>
                <w:lang w:eastAsia="en-GB"/>
              </w:rPr>
            </w:pPr>
            <w:r w:rsidRPr="009124DA">
              <w:rPr>
                <w:rFonts w:eastAsia="Times New Roman" w:cs="Arial"/>
                <w:b/>
                <w:i/>
                <w:sz w:val="20"/>
                <w:szCs w:val="20"/>
                <w:lang w:eastAsia="en-GB"/>
              </w:rPr>
              <w:t>Student</w:t>
            </w:r>
            <w:r w:rsidRPr="009124DA">
              <w:rPr>
                <w:rFonts w:eastAsia="Times New Roman" w:cs="Arial"/>
                <w:sz w:val="20"/>
                <w:szCs w:val="20"/>
                <w:lang w:eastAsia="en-GB"/>
              </w:rPr>
              <w:t>, please print off a copy of this completed and signed report to be placed in your portfolio</w:t>
            </w:r>
          </w:p>
          <w:p w14:paraId="6AE1045F" w14:textId="77777777" w:rsidR="00EE477F" w:rsidRPr="009970CE" w:rsidRDefault="00EE477F" w:rsidP="00DD3F4D">
            <w:pPr>
              <w:rPr>
                <w:rFonts w:eastAsia="Times New Roman" w:cs="Arial"/>
                <w:b/>
                <w:bCs/>
                <w:szCs w:val="24"/>
                <w:lang w:eastAsia="en-GB"/>
              </w:rPr>
            </w:pPr>
          </w:p>
        </w:tc>
      </w:tr>
    </w:tbl>
    <w:p w14:paraId="015F3EA7" w14:textId="77777777" w:rsidR="00EE477F" w:rsidRPr="009970CE" w:rsidRDefault="00EE477F" w:rsidP="00EE477F">
      <w:pPr>
        <w:rPr>
          <w:rFonts w:eastAsia="Times New Roman" w:cs="Arial"/>
          <w:b/>
          <w:bCs/>
          <w:szCs w:val="24"/>
          <w:lang w:eastAsia="en-GB"/>
        </w:rPr>
      </w:pPr>
    </w:p>
    <w:p w14:paraId="3DF34A8F" w14:textId="77777777" w:rsidR="00EE477F" w:rsidRPr="009970CE" w:rsidRDefault="00EE477F" w:rsidP="00EE477F">
      <w:pPr>
        <w:rPr>
          <w:rFonts w:eastAsia="Times New Roman" w:cs="Arial"/>
          <w:b/>
          <w:bCs/>
          <w:szCs w:val="24"/>
          <w:lang w:eastAsia="en-GB"/>
        </w:rPr>
      </w:pPr>
    </w:p>
    <w:p w14:paraId="39802B24" w14:textId="77777777" w:rsidR="00EE477F" w:rsidRPr="009970CE" w:rsidRDefault="00EE477F" w:rsidP="00EE477F">
      <w:pPr>
        <w:shd w:val="clear" w:color="auto" w:fill="F2F2F2"/>
        <w:rPr>
          <w:rFonts w:eastAsia="Times New Roman" w:cs="Arial"/>
          <w:b/>
          <w:bCs/>
          <w:szCs w:val="24"/>
          <w:lang w:eastAsia="en-GB"/>
        </w:rPr>
      </w:pPr>
      <w:r w:rsidRPr="009970CE">
        <w:rPr>
          <w:rFonts w:eastAsia="Times New Roman" w:cs="Arial"/>
          <w:b/>
          <w:bCs/>
          <w:szCs w:val="24"/>
          <w:lang w:eastAsia="en-GB"/>
        </w:rPr>
        <w:t>STUDENT &amp; UNIVERSITY INFORMATION</w:t>
      </w:r>
    </w:p>
    <w:p w14:paraId="0503C532" w14:textId="77777777" w:rsidR="00EE477F" w:rsidRPr="009970CE" w:rsidRDefault="00EE477F" w:rsidP="00EE477F">
      <w:pPr>
        <w:rPr>
          <w:rFonts w:eastAsia="Times New Roman" w:cs="Arial"/>
          <w:b/>
          <w:bCs/>
          <w:szCs w:val="24"/>
          <w:lang w:eastAsia="en-GB"/>
        </w:rPr>
      </w:pPr>
    </w:p>
    <w:tbl>
      <w:tblPr>
        <w:tblW w:w="9072" w:type="dxa"/>
        <w:tblInd w:w="-8" w:type="dxa"/>
        <w:tblLayout w:type="fixed"/>
        <w:tblLook w:val="04A0" w:firstRow="1" w:lastRow="0" w:firstColumn="1" w:lastColumn="0" w:noHBand="0" w:noVBand="1"/>
      </w:tblPr>
      <w:tblGrid>
        <w:gridCol w:w="3261"/>
        <w:gridCol w:w="2126"/>
        <w:gridCol w:w="2268"/>
        <w:gridCol w:w="1417"/>
      </w:tblGrid>
      <w:tr w:rsidR="00EE477F" w:rsidRPr="009970CE" w14:paraId="2344C978" w14:textId="77777777" w:rsidTr="00DD3F4D">
        <w:tc>
          <w:tcPr>
            <w:tcW w:w="9072" w:type="dxa"/>
            <w:gridSpan w:val="4"/>
            <w:tcBorders>
              <w:top w:val="single" w:sz="6" w:space="0" w:color="000000"/>
              <w:left w:val="single" w:sz="6" w:space="0" w:color="000000"/>
              <w:bottom w:val="single" w:sz="6" w:space="0" w:color="000000"/>
              <w:right w:val="single" w:sz="6" w:space="0" w:color="000000"/>
            </w:tcBorders>
            <w:shd w:val="clear" w:color="auto" w:fill="F2F2F2"/>
          </w:tcPr>
          <w:p w14:paraId="7CB0BCB8" w14:textId="77777777" w:rsidR="00EE477F" w:rsidRPr="009970CE" w:rsidRDefault="00EE477F" w:rsidP="00DD3F4D">
            <w:pPr>
              <w:rPr>
                <w:rFonts w:eastAsia="Times New Roman" w:cs="Arial"/>
                <w:b/>
                <w:bCs/>
                <w:szCs w:val="24"/>
                <w:lang w:eastAsia="en-GB"/>
              </w:rPr>
            </w:pPr>
            <w:r w:rsidRPr="009970CE">
              <w:rPr>
                <w:rFonts w:eastAsia="Times New Roman" w:cs="Arial"/>
                <w:b/>
                <w:bCs/>
                <w:szCs w:val="24"/>
                <w:lang w:eastAsia="en-GB"/>
              </w:rPr>
              <w:t>STUDENT</w:t>
            </w:r>
          </w:p>
        </w:tc>
      </w:tr>
      <w:tr w:rsidR="00EE477F" w:rsidRPr="009970CE" w14:paraId="37264181" w14:textId="77777777" w:rsidTr="00DD3F4D">
        <w:tc>
          <w:tcPr>
            <w:tcW w:w="3261" w:type="dxa"/>
            <w:tcBorders>
              <w:top w:val="single" w:sz="6" w:space="0" w:color="000000"/>
              <w:left w:val="single" w:sz="4" w:space="0" w:color="000000"/>
              <w:bottom w:val="single" w:sz="4" w:space="0" w:color="000000"/>
              <w:right w:val="nil"/>
            </w:tcBorders>
            <w:shd w:val="clear" w:color="auto" w:fill="F2F2F2"/>
          </w:tcPr>
          <w:p w14:paraId="20F1C65B"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Full Name</w:t>
            </w:r>
          </w:p>
          <w:p w14:paraId="765348A7" w14:textId="77777777" w:rsidR="00EE477F" w:rsidRPr="009970CE" w:rsidRDefault="00EE477F" w:rsidP="00DD3F4D">
            <w:pPr>
              <w:rPr>
                <w:rFonts w:eastAsia="Times New Roman" w:cs="Arial"/>
                <w:bCs/>
                <w:szCs w:val="24"/>
                <w:lang w:eastAsia="en-GB"/>
              </w:rPr>
            </w:pPr>
          </w:p>
        </w:tc>
        <w:tc>
          <w:tcPr>
            <w:tcW w:w="5811" w:type="dxa"/>
            <w:gridSpan w:val="3"/>
            <w:tcBorders>
              <w:top w:val="single" w:sz="6" w:space="0" w:color="000000"/>
              <w:left w:val="single" w:sz="4" w:space="0" w:color="000000"/>
              <w:bottom w:val="single" w:sz="4" w:space="0" w:color="000000"/>
              <w:right w:val="single" w:sz="4" w:space="0" w:color="000000"/>
            </w:tcBorders>
          </w:tcPr>
          <w:p w14:paraId="74172653" w14:textId="77777777" w:rsidR="00EE477F" w:rsidRPr="009970CE" w:rsidRDefault="00EE477F" w:rsidP="00DD3F4D">
            <w:pPr>
              <w:rPr>
                <w:rFonts w:eastAsia="Times New Roman" w:cs="Arial"/>
                <w:bCs/>
                <w:szCs w:val="24"/>
                <w:lang w:eastAsia="en-GB"/>
              </w:rPr>
            </w:pPr>
          </w:p>
        </w:tc>
      </w:tr>
      <w:tr w:rsidR="00EE477F" w:rsidRPr="009970CE" w14:paraId="243379B2" w14:textId="77777777" w:rsidTr="00DD3F4D">
        <w:trPr>
          <w:trHeight w:val="138"/>
        </w:trPr>
        <w:tc>
          <w:tcPr>
            <w:tcW w:w="3261" w:type="dxa"/>
            <w:tcBorders>
              <w:top w:val="single" w:sz="6" w:space="0" w:color="000000"/>
              <w:left w:val="single" w:sz="4" w:space="0" w:color="000000"/>
              <w:right w:val="nil"/>
            </w:tcBorders>
            <w:shd w:val="clear" w:color="auto" w:fill="F2F2F2"/>
          </w:tcPr>
          <w:p w14:paraId="51ABB55F"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University</w:t>
            </w:r>
          </w:p>
        </w:tc>
        <w:tc>
          <w:tcPr>
            <w:tcW w:w="4394" w:type="dxa"/>
            <w:gridSpan w:val="2"/>
            <w:tcBorders>
              <w:top w:val="single" w:sz="6" w:space="0" w:color="000000"/>
              <w:left w:val="single" w:sz="4" w:space="0" w:color="000000"/>
              <w:bottom w:val="single" w:sz="4" w:space="0" w:color="000000"/>
              <w:right w:val="single" w:sz="4" w:space="0" w:color="000000"/>
            </w:tcBorders>
            <w:shd w:val="clear" w:color="auto" w:fill="F2F2F2"/>
          </w:tcPr>
          <w:p w14:paraId="4359F09A"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Leeds Beckett University</w:t>
            </w:r>
          </w:p>
        </w:tc>
        <w:tc>
          <w:tcPr>
            <w:tcW w:w="1417" w:type="dxa"/>
            <w:tcBorders>
              <w:top w:val="single" w:sz="6" w:space="0" w:color="000000"/>
              <w:left w:val="single" w:sz="4" w:space="0" w:color="000000"/>
              <w:bottom w:val="single" w:sz="4" w:space="0" w:color="000000"/>
              <w:right w:val="single" w:sz="4" w:space="0" w:color="000000"/>
            </w:tcBorders>
          </w:tcPr>
          <w:p w14:paraId="6C701DC8" w14:textId="77777777" w:rsidR="00EE477F" w:rsidRPr="009970CE" w:rsidRDefault="00EE477F" w:rsidP="00DD3F4D">
            <w:pPr>
              <w:rPr>
                <w:rFonts w:eastAsia="Times New Roman" w:cs="Arial"/>
                <w:bCs/>
                <w:szCs w:val="24"/>
                <w:lang w:eastAsia="en-GB"/>
              </w:rPr>
            </w:pPr>
          </w:p>
        </w:tc>
      </w:tr>
      <w:tr w:rsidR="00EE477F" w:rsidRPr="009970CE" w14:paraId="653DC47E" w14:textId="77777777" w:rsidTr="00DD3F4D">
        <w:trPr>
          <w:trHeight w:val="138"/>
        </w:trPr>
        <w:tc>
          <w:tcPr>
            <w:tcW w:w="3261" w:type="dxa"/>
            <w:vMerge w:val="restart"/>
            <w:tcBorders>
              <w:top w:val="single" w:sz="6" w:space="0" w:color="000000"/>
              <w:left w:val="single" w:sz="4" w:space="0" w:color="000000"/>
              <w:right w:val="nil"/>
            </w:tcBorders>
            <w:shd w:val="clear" w:color="auto" w:fill="F2F2F2"/>
          </w:tcPr>
          <w:p w14:paraId="65D054D7"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Programme / Course</w:t>
            </w:r>
          </w:p>
        </w:tc>
        <w:tc>
          <w:tcPr>
            <w:tcW w:w="2126" w:type="dxa"/>
            <w:tcBorders>
              <w:top w:val="single" w:sz="6" w:space="0" w:color="000000"/>
              <w:left w:val="single" w:sz="4" w:space="0" w:color="000000"/>
              <w:bottom w:val="single" w:sz="4" w:space="0" w:color="000000"/>
              <w:right w:val="single" w:sz="4" w:space="0" w:color="000000"/>
            </w:tcBorders>
            <w:shd w:val="clear" w:color="auto" w:fill="F2F2F2"/>
          </w:tcPr>
          <w:p w14:paraId="04539845"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BA</w:t>
            </w:r>
          </w:p>
        </w:tc>
        <w:tc>
          <w:tcPr>
            <w:tcW w:w="3685" w:type="dxa"/>
            <w:gridSpan w:val="2"/>
            <w:tcBorders>
              <w:top w:val="single" w:sz="6" w:space="0" w:color="000000"/>
              <w:left w:val="single" w:sz="4" w:space="0" w:color="000000"/>
              <w:bottom w:val="single" w:sz="4" w:space="0" w:color="000000"/>
              <w:right w:val="single" w:sz="4" w:space="0" w:color="000000"/>
            </w:tcBorders>
          </w:tcPr>
          <w:p w14:paraId="16055294" w14:textId="77777777" w:rsidR="00EE477F" w:rsidRPr="009970CE" w:rsidRDefault="00EE477F" w:rsidP="00DD3F4D">
            <w:pPr>
              <w:rPr>
                <w:rFonts w:eastAsia="Times New Roman" w:cs="Arial"/>
                <w:bCs/>
                <w:szCs w:val="24"/>
                <w:lang w:eastAsia="en-GB"/>
              </w:rPr>
            </w:pPr>
          </w:p>
        </w:tc>
      </w:tr>
      <w:tr w:rsidR="00EE477F" w:rsidRPr="009970CE" w14:paraId="280E91BE" w14:textId="77777777" w:rsidTr="00DD3F4D">
        <w:trPr>
          <w:trHeight w:val="138"/>
        </w:trPr>
        <w:tc>
          <w:tcPr>
            <w:tcW w:w="3261" w:type="dxa"/>
            <w:vMerge/>
            <w:tcBorders>
              <w:left w:val="single" w:sz="4" w:space="0" w:color="000000"/>
              <w:bottom w:val="single" w:sz="4" w:space="0" w:color="000000"/>
              <w:right w:val="nil"/>
            </w:tcBorders>
            <w:shd w:val="clear" w:color="auto" w:fill="F2F2F2"/>
          </w:tcPr>
          <w:p w14:paraId="0DA7EF9E" w14:textId="77777777" w:rsidR="00EE477F" w:rsidRPr="009970CE" w:rsidRDefault="00EE477F" w:rsidP="00DD3F4D">
            <w:pPr>
              <w:rPr>
                <w:rFonts w:eastAsia="Times New Roman" w:cs="Arial"/>
                <w:bCs/>
                <w:szCs w:val="24"/>
                <w:lang w:eastAsia="en-GB"/>
              </w:rPr>
            </w:pPr>
          </w:p>
        </w:tc>
        <w:tc>
          <w:tcPr>
            <w:tcW w:w="2126" w:type="dxa"/>
            <w:tcBorders>
              <w:top w:val="single" w:sz="6" w:space="0" w:color="000000"/>
              <w:left w:val="single" w:sz="4" w:space="0" w:color="000000"/>
              <w:bottom w:val="single" w:sz="4" w:space="0" w:color="000000"/>
              <w:right w:val="single" w:sz="4" w:space="0" w:color="000000"/>
            </w:tcBorders>
            <w:shd w:val="clear" w:color="auto" w:fill="F2F2F2"/>
          </w:tcPr>
          <w:p w14:paraId="7EA02BB4"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MA</w:t>
            </w:r>
          </w:p>
        </w:tc>
        <w:tc>
          <w:tcPr>
            <w:tcW w:w="3685" w:type="dxa"/>
            <w:gridSpan w:val="2"/>
            <w:tcBorders>
              <w:top w:val="single" w:sz="6" w:space="0" w:color="000000"/>
              <w:left w:val="single" w:sz="4" w:space="0" w:color="000000"/>
              <w:bottom w:val="single" w:sz="4" w:space="0" w:color="000000"/>
              <w:right w:val="single" w:sz="4" w:space="0" w:color="000000"/>
            </w:tcBorders>
          </w:tcPr>
          <w:p w14:paraId="61B99824" w14:textId="77777777" w:rsidR="00EE477F" w:rsidRPr="009970CE" w:rsidRDefault="00EE477F" w:rsidP="00DD3F4D">
            <w:pPr>
              <w:rPr>
                <w:rFonts w:eastAsia="Times New Roman" w:cs="Arial"/>
                <w:bCs/>
                <w:szCs w:val="24"/>
                <w:lang w:eastAsia="en-GB"/>
              </w:rPr>
            </w:pPr>
          </w:p>
        </w:tc>
      </w:tr>
      <w:tr w:rsidR="00EE477F" w:rsidRPr="009970CE" w14:paraId="45C91FCE" w14:textId="77777777" w:rsidTr="00DD3F4D">
        <w:trPr>
          <w:trHeight w:val="276"/>
        </w:trPr>
        <w:tc>
          <w:tcPr>
            <w:tcW w:w="3261" w:type="dxa"/>
            <w:vMerge w:val="restart"/>
            <w:tcBorders>
              <w:top w:val="single" w:sz="6" w:space="0" w:color="000000"/>
              <w:left w:val="single" w:sz="4" w:space="0" w:color="000000"/>
              <w:right w:val="nil"/>
            </w:tcBorders>
            <w:shd w:val="clear" w:color="auto" w:fill="F2F2F2"/>
          </w:tcPr>
          <w:p w14:paraId="51F9F8BE"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Placement</w:t>
            </w:r>
          </w:p>
        </w:tc>
        <w:tc>
          <w:tcPr>
            <w:tcW w:w="4394" w:type="dxa"/>
            <w:gridSpan w:val="2"/>
            <w:tcBorders>
              <w:top w:val="single" w:sz="6" w:space="0" w:color="000000"/>
              <w:left w:val="single" w:sz="4" w:space="0" w:color="000000"/>
              <w:bottom w:val="single" w:sz="4" w:space="0" w:color="000000"/>
              <w:right w:val="single" w:sz="4" w:space="0" w:color="000000"/>
            </w:tcBorders>
            <w:shd w:val="clear" w:color="auto" w:fill="F2F2F2"/>
          </w:tcPr>
          <w:p w14:paraId="7DC87F3D"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First (70-day)</w:t>
            </w:r>
          </w:p>
        </w:tc>
        <w:tc>
          <w:tcPr>
            <w:tcW w:w="1417" w:type="dxa"/>
            <w:tcBorders>
              <w:top w:val="single" w:sz="6" w:space="0" w:color="000000"/>
              <w:left w:val="single" w:sz="4" w:space="0" w:color="000000"/>
              <w:bottom w:val="single" w:sz="4" w:space="0" w:color="000000"/>
              <w:right w:val="single" w:sz="4" w:space="0" w:color="000000"/>
            </w:tcBorders>
          </w:tcPr>
          <w:p w14:paraId="0FC64EC9" w14:textId="77777777" w:rsidR="00EE477F" w:rsidRPr="009970CE" w:rsidRDefault="00EE477F" w:rsidP="00DD3F4D">
            <w:pPr>
              <w:rPr>
                <w:rFonts w:eastAsia="Times New Roman" w:cs="Arial"/>
                <w:bCs/>
                <w:szCs w:val="24"/>
                <w:lang w:eastAsia="en-GB"/>
              </w:rPr>
            </w:pPr>
          </w:p>
        </w:tc>
      </w:tr>
      <w:tr w:rsidR="00EE477F" w:rsidRPr="009970CE" w14:paraId="3F57E094" w14:textId="77777777" w:rsidTr="00DD3F4D">
        <w:trPr>
          <w:trHeight w:val="276"/>
        </w:trPr>
        <w:tc>
          <w:tcPr>
            <w:tcW w:w="3261" w:type="dxa"/>
            <w:vMerge/>
            <w:tcBorders>
              <w:left w:val="single" w:sz="4" w:space="0" w:color="000000"/>
              <w:bottom w:val="single" w:sz="4" w:space="0" w:color="000000"/>
              <w:right w:val="nil"/>
            </w:tcBorders>
            <w:shd w:val="clear" w:color="auto" w:fill="F2F2F2"/>
          </w:tcPr>
          <w:p w14:paraId="4FD5F0CF" w14:textId="77777777" w:rsidR="00EE477F" w:rsidRPr="009970CE" w:rsidRDefault="00EE477F" w:rsidP="00DD3F4D">
            <w:pPr>
              <w:rPr>
                <w:rFonts w:eastAsia="Times New Roman" w:cs="Arial"/>
                <w:bCs/>
                <w:szCs w:val="24"/>
                <w:lang w:eastAsia="en-GB"/>
              </w:rPr>
            </w:pPr>
          </w:p>
        </w:tc>
        <w:tc>
          <w:tcPr>
            <w:tcW w:w="4394" w:type="dxa"/>
            <w:gridSpan w:val="2"/>
            <w:tcBorders>
              <w:top w:val="single" w:sz="6" w:space="0" w:color="000000"/>
              <w:left w:val="single" w:sz="4" w:space="0" w:color="000000"/>
              <w:bottom w:val="single" w:sz="4" w:space="0" w:color="000000"/>
              <w:right w:val="single" w:sz="4" w:space="0" w:color="000000"/>
            </w:tcBorders>
            <w:shd w:val="clear" w:color="auto" w:fill="F2F2F2"/>
          </w:tcPr>
          <w:p w14:paraId="5D842045"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Final (100-day)</w:t>
            </w:r>
          </w:p>
        </w:tc>
        <w:tc>
          <w:tcPr>
            <w:tcW w:w="1417" w:type="dxa"/>
            <w:tcBorders>
              <w:top w:val="single" w:sz="6" w:space="0" w:color="000000"/>
              <w:left w:val="single" w:sz="4" w:space="0" w:color="000000"/>
              <w:bottom w:val="single" w:sz="4" w:space="0" w:color="000000"/>
              <w:right w:val="single" w:sz="4" w:space="0" w:color="000000"/>
            </w:tcBorders>
          </w:tcPr>
          <w:p w14:paraId="30D6E690" w14:textId="77777777" w:rsidR="00EE477F" w:rsidRPr="009970CE" w:rsidRDefault="00EE477F" w:rsidP="00DD3F4D">
            <w:pPr>
              <w:rPr>
                <w:rFonts w:eastAsia="Times New Roman" w:cs="Arial"/>
                <w:bCs/>
                <w:szCs w:val="24"/>
                <w:lang w:eastAsia="en-GB"/>
              </w:rPr>
            </w:pPr>
          </w:p>
        </w:tc>
      </w:tr>
      <w:tr w:rsidR="00EE477F" w:rsidRPr="009970CE" w14:paraId="3A5555BF" w14:textId="77777777" w:rsidTr="00DD3F4D">
        <w:tc>
          <w:tcPr>
            <w:tcW w:w="3261" w:type="dxa"/>
            <w:tcBorders>
              <w:top w:val="nil"/>
              <w:left w:val="single" w:sz="4" w:space="0" w:color="000000"/>
              <w:bottom w:val="single" w:sz="4" w:space="0" w:color="000000"/>
              <w:right w:val="nil"/>
            </w:tcBorders>
            <w:shd w:val="clear" w:color="auto" w:fill="F2F2F2"/>
          </w:tcPr>
          <w:p w14:paraId="294F656F"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 xml:space="preserve">Contact / Mobile Number </w:t>
            </w:r>
          </w:p>
        </w:tc>
        <w:tc>
          <w:tcPr>
            <w:tcW w:w="5811" w:type="dxa"/>
            <w:gridSpan w:val="3"/>
            <w:tcBorders>
              <w:top w:val="nil"/>
              <w:left w:val="single" w:sz="4" w:space="0" w:color="000000"/>
              <w:bottom w:val="single" w:sz="4" w:space="0" w:color="000000"/>
              <w:right w:val="single" w:sz="4" w:space="0" w:color="000000"/>
            </w:tcBorders>
          </w:tcPr>
          <w:p w14:paraId="65F31ABB" w14:textId="77777777" w:rsidR="00EE477F" w:rsidRPr="009970CE" w:rsidRDefault="00EE477F" w:rsidP="00DD3F4D">
            <w:pPr>
              <w:rPr>
                <w:rFonts w:eastAsia="Times New Roman" w:cs="Arial"/>
                <w:bCs/>
                <w:szCs w:val="24"/>
                <w:lang w:eastAsia="en-GB"/>
              </w:rPr>
            </w:pPr>
          </w:p>
        </w:tc>
      </w:tr>
      <w:tr w:rsidR="00EE477F" w:rsidRPr="009970CE" w14:paraId="7EB91F5C" w14:textId="77777777" w:rsidTr="00DD3F4D">
        <w:tc>
          <w:tcPr>
            <w:tcW w:w="3261" w:type="dxa"/>
            <w:tcBorders>
              <w:top w:val="nil"/>
              <w:left w:val="single" w:sz="4" w:space="0" w:color="000000"/>
              <w:bottom w:val="single" w:sz="4" w:space="0" w:color="000000"/>
              <w:right w:val="nil"/>
            </w:tcBorders>
            <w:shd w:val="clear" w:color="auto" w:fill="F2F2F2"/>
          </w:tcPr>
          <w:p w14:paraId="76C743BF"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Email (university)</w:t>
            </w:r>
          </w:p>
        </w:tc>
        <w:tc>
          <w:tcPr>
            <w:tcW w:w="5811" w:type="dxa"/>
            <w:gridSpan w:val="3"/>
            <w:tcBorders>
              <w:top w:val="nil"/>
              <w:left w:val="single" w:sz="4" w:space="0" w:color="000000"/>
              <w:bottom w:val="single" w:sz="4" w:space="0" w:color="000000"/>
              <w:right w:val="single" w:sz="4" w:space="0" w:color="000000"/>
            </w:tcBorders>
          </w:tcPr>
          <w:p w14:paraId="557EDB8A" w14:textId="77777777" w:rsidR="00EE477F" w:rsidRPr="009970CE" w:rsidRDefault="00EE477F" w:rsidP="00DD3F4D">
            <w:pPr>
              <w:rPr>
                <w:rFonts w:eastAsia="Times New Roman" w:cs="Arial"/>
                <w:bCs/>
                <w:szCs w:val="24"/>
                <w:lang w:eastAsia="en-GB"/>
              </w:rPr>
            </w:pPr>
          </w:p>
        </w:tc>
      </w:tr>
      <w:tr w:rsidR="00EE477F" w:rsidRPr="009970CE" w14:paraId="3AB2BF48" w14:textId="77777777" w:rsidTr="00DD3F4D">
        <w:tc>
          <w:tcPr>
            <w:tcW w:w="9072" w:type="dxa"/>
            <w:gridSpan w:val="4"/>
            <w:tcBorders>
              <w:top w:val="single" w:sz="6" w:space="0" w:color="000000"/>
              <w:left w:val="single" w:sz="6" w:space="0" w:color="000000"/>
              <w:bottom w:val="single" w:sz="6" w:space="0" w:color="000000"/>
              <w:right w:val="single" w:sz="6" w:space="0" w:color="000000"/>
            </w:tcBorders>
            <w:shd w:val="clear" w:color="auto" w:fill="F2F2F2"/>
          </w:tcPr>
          <w:p w14:paraId="1EF511A6" w14:textId="77777777" w:rsidR="00EE477F" w:rsidRPr="009970CE" w:rsidRDefault="00EE477F" w:rsidP="00DD3F4D">
            <w:pPr>
              <w:rPr>
                <w:rFonts w:eastAsia="Times New Roman" w:cs="Arial"/>
                <w:b/>
                <w:bCs/>
                <w:szCs w:val="24"/>
                <w:lang w:eastAsia="en-GB"/>
              </w:rPr>
            </w:pPr>
            <w:r w:rsidRPr="009970CE">
              <w:rPr>
                <w:rFonts w:eastAsia="Times New Roman" w:cs="Arial"/>
                <w:b/>
                <w:bCs/>
                <w:szCs w:val="24"/>
                <w:lang w:eastAsia="en-GB"/>
              </w:rPr>
              <w:t>TUTOR</w:t>
            </w:r>
          </w:p>
        </w:tc>
      </w:tr>
      <w:tr w:rsidR="00EE477F" w:rsidRPr="009970CE" w14:paraId="2528FB87" w14:textId="77777777" w:rsidTr="00DD3F4D">
        <w:tc>
          <w:tcPr>
            <w:tcW w:w="3261" w:type="dxa"/>
            <w:tcBorders>
              <w:top w:val="single" w:sz="6" w:space="0" w:color="000000"/>
              <w:left w:val="single" w:sz="4" w:space="0" w:color="000000"/>
              <w:bottom w:val="single" w:sz="4" w:space="0" w:color="000000"/>
              <w:right w:val="nil"/>
            </w:tcBorders>
            <w:shd w:val="clear" w:color="auto" w:fill="F2F2F2"/>
          </w:tcPr>
          <w:p w14:paraId="76610CE9"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Full Name</w:t>
            </w:r>
          </w:p>
        </w:tc>
        <w:tc>
          <w:tcPr>
            <w:tcW w:w="5811" w:type="dxa"/>
            <w:gridSpan w:val="3"/>
            <w:tcBorders>
              <w:top w:val="single" w:sz="6" w:space="0" w:color="000000"/>
              <w:left w:val="single" w:sz="4" w:space="0" w:color="000000"/>
              <w:bottom w:val="single" w:sz="4" w:space="0" w:color="000000"/>
              <w:right w:val="single" w:sz="4" w:space="0" w:color="000000"/>
            </w:tcBorders>
          </w:tcPr>
          <w:p w14:paraId="04394C19" w14:textId="77777777" w:rsidR="00EE477F" w:rsidRPr="009970CE" w:rsidRDefault="00EE477F" w:rsidP="00DD3F4D">
            <w:pPr>
              <w:rPr>
                <w:rFonts w:eastAsia="Times New Roman" w:cs="Arial"/>
                <w:bCs/>
                <w:szCs w:val="24"/>
                <w:lang w:eastAsia="en-GB"/>
              </w:rPr>
            </w:pPr>
          </w:p>
        </w:tc>
      </w:tr>
      <w:tr w:rsidR="00EE477F" w:rsidRPr="009970CE" w14:paraId="117FA8E5" w14:textId="77777777" w:rsidTr="00DD3F4D">
        <w:tc>
          <w:tcPr>
            <w:tcW w:w="3261" w:type="dxa"/>
            <w:tcBorders>
              <w:top w:val="nil"/>
              <w:left w:val="single" w:sz="4" w:space="0" w:color="000000"/>
              <w:bottom w:val="single" w:sz="4" w:space="0" w:color="000000"/>
              <w:right w:val="nil"/>
            </w:tcBorders>
            <w:shd w:val="clear" w:color="auto" w:fill="F2F2F2"/>
          </w:tcPr>
          <w:p w14:paraId="30463679"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Contact / Mobile Number</w:t>
            </w:r>
          </w:p>
        </w:tc>
        <w:tc>
          <w:tcPr>
            <w:tcW w:w="5811" w:type="dxa"/>
            <w:gridSpan w:val="3"/>
            <w:tcBorders>
              <w:top w:val="nil"/>
              <w:left w:val="single" w:sz="4" w:space="0" w:color="000000"/>
              <w:bottom w:val="single" w:sz="4" w:space="0" w:color="000000"/>
              <w:right w:val="single" w:sz="4" w:space="0" w:color="000000"/>
            </w:tcBorders>
          </w:tcPr>
          <w:p w14:paraId="10A47DED" w14:textId="77777777" w:rsidR="00EE477F" w:rsidRPr="009970CE" w:rsidRDefault="00EE477F" w:rsidP="00DD3F4D">
            <w:pPr>
              <w:rPr>
                <w:rFonts w:eastAsia="Times New Roman" w:cs="Arial"/>
                <w:bCs/>
                <w:szCs w:val="24"/>
                <w:lang w:eastAsia="en-GB"/>
              </w:rPr>
            </w:pPr>
          </w:p>
        </w:tc>
      </w:tr>
      <w:tr w:rsidR="00EE477F" w:rsidRPr="009970CE" w14:paraId="0E5DFCFB" w14:textId="77777777" w:rsidTr="00DD3F4D">
        <w:tc>
          <w:tcPr>
            <w:tcW w:w="3261" w:type="dxa"/>
            <w:tcBorders>
              <w:top w:val="nil"/>
              <w:left w:val="single" w:sz="4" w:space="0" w:color="000000"/>
              <w:bottom w:val="single" w:sz="6" w:space="0" w:color="000000"/>
              <w:right w:val="nil"/>
            </w:tcBorders>
            <w:shd w:val="clear" w:color="auto" w:fill="F2F2F2"/>
          </w:tcPr>
          <w:p w14:paraId="697F0AB8"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Email</w:t>
            </w:r>
          </w:p>
        </w:tc>
        <w:tc>
          <w:tcPr>
            <w:tcW w:w="5811" w:type="dxa"/>
            <w:gridSpan w:val="3"/>
            <w:tcBorders>
              <w:top w:val="nil"/>
              <w:left w:val="single" w:sz="4" w:space="0" w:color="000000"/>
              <w:bottom w:val="single" w:sz="6" w:space="0" w:color="000000"/>
              <w:right w:val="single" w:sz="4" w:space="0" w:color="000000"/>
            </w:tcBorders>
          </w:tcPr>
          <w:p w14:paraId="49CB1128" w14:textId="77777777" w:rsidR="00EE477F" w:rsidRPr="009970CE" w:rsidRDefault="00EE477F" w:rsidP="00DD3F4D">
            <w:pPr>
              <w:rPr>
                <w:rFonts w:eastAsia="Times New Roman" w:cs="Arial"/>
                <w:bCs/>
                <w:szCs w:val="24"/>
                <w:lang w:eastAsia="en-GB"/>
              </w:rPr>
            </w:pPr>
          </w:p>
        </w:tc>
      </w:tr>
    </w:tbl>
    <w:p w14:paraId="46BEEDAB" w14:textId="77777777" w:rsidR="00EE477F" w:rsidRPr="009970CE" w:rsidRDefault="00EE477F" w:rsidP="00EE477F">
      <w:pPr>
        <w:rPr>
          <w:rFonts w:eastAsia="Times New Roman" w:cs="Times New Roman"/>
          <w:szCs w:val="24"/>
          <w:lang w:eastAsia="en-GB"/>
        </w:rPr>
      </w:pPr>
    </w:p>
    <w:p w14:paraId="25B093B6" w14:textId="77777777" w:rsidR="00EE477F" w:rsidRPr="009970CE" w:rsidRDefault="00EE477F" w:rsidP="00EE477F">
      <w:pPr>
        <w:rPr>
          <w:rFonts w:eastAsia="Times New Roman" w:cs="Times New Roman"/>
          <w:szCs w:val="24"/>
          <w:lang w:eastAsia="en-GB"/>
        </w:rPr>
      </w:pPr>
    </w:p>
    <w:p w14:paraId="021F77C0" w14:textId="77777777" w:rsidR="00EE477F" w:rsidRDefault="00EE477F" w:rsidP="00EE477F">
      <w:pPr>
        <w:shd w:val="clear" w:color="auto" w:fill="F2F2F2"/>
        <w:rPr>
          <w:rFonts w:eastAsia="Times New Roman" w:cs="Times New Roman"/>
          <w:b/>
          <w:szCs w:val="24"/>
          <w:lang w:eastAsia="en-GB"/>
        </w:rPr>
      </w:pPr>
      <w:r w:rsidRPr="009970CE">
        <w:rPr>
          <w:rFonts w:eastAsia="Times New Roman" w:cs="Times New Roman"/>
          <w:b/>
          <w:szCs w:val="24"/>
          <w:lang w:eastAsia="en-GB"/>
        </w:rPr>
        <w:t>PLACEMENT INFORMATION</w:t>
      </w:r>
    </w:p>
    <w:p w14:paraId="0C41B0EF" w14:textId="77777777" w:rsidR="00EE477F" w:rsidRPr="009970CE" w:rsidRDefault="00EE477F" w:rsidP="00EE477F">
      <w:pPr>
        <w:rPr>
          <w:rFonts w:eastAsia="Times New Roman" w:cs="Times New Roman"/>
          <w:b/>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551"/>
        <w:gridCol w:w="400"/>
        <w:gridCol w:w="2435"/>
        <w:gridCol w:w="516"/>
      </w:tblGrid>
      <w:tr w:rsidR="00EE477F" w:rsidRPr="009970CE" w14:paraId="1CA5C438" w14:textId="77777777" w:rsidTr="00DD3F4D">
        <w:trPr>
          <w:trHeight w:val="169"/>
        </w:trPr>
        <w:tc>
          <w:tcPr>
            <w:tcW w:w="9016" w:type="dxa"/>
            <w:gridSpan w:val="5"/>
            <w:shd w:val="clear" w:color="auto" w:fill="F2F2F2"/>
          </w:tcPr>
          <w:p w14:paraId="4F2D6C6F" w14:textId="77777777" w:rsidR="00EE477F" w:rsidRPr="009970CE" w:rsidRDefault="00EE477F" w:rsidP="00DD3F4D">
            <w:pPr>
              <w:spacing w:line="276" w:lineRule="auto"/>
              <w:rPr>
                <w:rFonts w:eastAsia="Calibri" w:cs="Arial"/>
                <w:szCs w:val="24"/>
                <w:lang w:eastAsia="en-GB"/>
              </w:rPr>
            </w:pPr>
            <w:r w:rsidRPr="009970CE">
              <w:rPr>
                <w:rFonts w:eastAsia="Times New Roman" w:cs="Arial"/>
                <w:b/>
                <w:bCs/>
                <w:szCs w:val="24"/>
                <w:lang w:eastAsia="en-GB"/>
              </w:rPr>
              <w:t>PLACEMENT SETTING</w:t>
            </w:r>
          </w:p>
        </w:tc>
      </w:tr>
      <w:tr w:rsidR="00EE477F" w:rsidRPr="009970CE" w14:paraId="60FA0C1B" w14:textId="77777777" w:rsidTr="00DD3F4D">
        <w:trPr>
          <w:trHeight w:val="169"/>
        </w:trPr>
        <w:tc>
          <w:tcPr>
            <w:tcW w:w="3114" w:type="dxa"/>
            <w:vMerge w:val="restart"/>
            <w:shd w:val="clear" w:color="auto" w:fill="F2F2F2"/>
          </w:tcPr>
          <w:p w14:paraId="1E656419" w14:textId="77777777" w:rsidR="00EE477F" w:rsidRPr="009970CE" w:rsidRDefault="00EE477F" w:rsidP="00DD3F4D">
            <w:pPr>
              <w:spacing w:line="276" w:lineRule="auto"/>
              <w:rPr>
                <w:rFonts w:eastAsia="Calibri" w:cs="Arial"/>
                <w:szCs w:val="24"/>
                <w:lang w:eastAsia="en-GB"/>
              </w:rPr>
            </w:pPr>
            <w:r w:rsidRPr="009970CE">
              <w:rPr>
                <w:rFonts w:eastAsia="Calibri" w:cs="Arial"/>
                <w:szCs w:val="24"/>
                <w:lang w:eastAsia="en-GB"/>
              </w:rPr>
              <w:t xml:space="preserve">Name of </w:t>
            </w:r>
            <w:r>
              <w:rPr>
                <w:rFonts w:eastAsia="Calibri" w:cs="Arial"/>
                <w:szCs w:val="24"/>
                <w:lang w:eastAsia="en-GB"/>
              </w:rPr>
              <w:t>Placement Setting</w:t>
            </w:r>
          </w:p>
        </w:tc>
        <w:tc>
          <w:tcPr>
            <w:tcW w:w="2551" w:type="dxa"/>
            <w:shd w:val="clear" w:color="auto" w:fill="F2F2F2"/>
          </w:tcPr>
          <w:p w14:paraId="32BDDF0F" w14:textId="77777777" w:rsidR="00EE477F" w:rsidRPr="009970CE" w:rsidRDefault="00EE477F" w:rsidP="00DD3F4D">
            <w:pPr>
              <w:spacing w:line="276" w:lineRule="auto"/>
              <w:rPr>
                <w:rFonts w:eastAsia="Calibri" w:cs="Arial"/>
                <w:szCs w:val="24"/>
                <w:lang w:eastAsia="en-GB"/>
              </w:rPr>
            </w:pPr>
            <w:r w:rsidRPr="009970CE">
              <w:rPr>
                <w:rFonts w:eastAsia="Calibri" w:cs="Arial"/>
                <w:szCs w:val="24"/>
                <w:lang w:eastAsia="en-GB"/>
              </w:rPr>
              <w:t>Leeds Adult</w:t>
            </w:r>
          </w:p>
        </w:tc>
        <w:tc>
          <w:tcPr>
            <w:tcW w:w="400" w:type="dxa"/>
            <w:shd w:val="clear" w:color="auto" w:fill="auto"/>
          </w:tcPr>
          <w:p w14:paraId="39232355" w14:textId="77777777" w:rsidR="00EE477F" w:rsidRPr="009970CE" w:rsidRDefault="00EE477F" w:rsidP="00DD3F4D">
            <w:pPr>
              <w:spacing w:line="276" w:lineRule="auto"/>
              <w:rPr>
                <w:rFonts w:eastAsia="Calibri" w:cs="Arial"/>
                <w:szCs w:val="24"/>
                <w:lang w:eastAsia="en-GB"/>
              </w:rPr>
            </w:pPr>
          </w:p>
        </w:tc>
        <w:tc>
          <w:tcPr>
            <w:tcW w:w="2435" w:type="dxa"/>
            <w:shd w:val="clear" w:color="auto" w:fill="F2F2F2"/>
          </w:tcPr>
          <w:p w14:paraId="140F4867" w14:textId="77777777" w:rsidR="00EE477F" w:rsidRPr="009970CE" w:rsidRDefault="00EE477F" w:rsidP="00DD3F4D">
            <w:pPr>
              <w:spacing w:line="276" w:lineRule="auto"/>
              <w:rPr>
                <w:rFonts w:eastAsia="Calibri" w:cs="Arial"/>
                <w:szCs w:val="24"/>
                <w:lang w:eastAsia="en-GB"/>
              </w:rPr>
            </w:pPr>
            <w:r w:rsidRPr="009970CE">
              <w:rPr>
                <w:rFonts w:eastAsia="Calibri" w:cs="Arial"/>
                <w:szCs w:val="24"/>
                <w:lang w:eastAsia="en-GB"/>
              </w:rPr>
              <w:t>Leeds Children</w:t>
            </w:r>
          </w:p>
        </w:tc>
        <w:tc>
          <w:tcPr>
            <w:tcW w:w="516" w:type="dxa"/>
            <w:shd w:val="clear" w:color="auto" w:fill="auto"/>
          </w:tcPr>
          <w:p w14:paraId="295946B3" w14:textId="77777777" w:rsidR="00EE477F" w:rsidRPr="009970CE" w:rsidRDefault="00EE477F" w:rsidP="00DD3F4D">
            <w:pPr>
              <w:spacing w:line="276" w:lineRule="auto"/>
              <w:rPr>
                <w:rFonts w:eastAsia="Calibri" w:cs="Arial"/>
                <w:szCs w:val="24"/>
                <w:lang w:eastAsia="en-GB"/>
              </w:rPr>
            </w:pPr>
          </w:p>
        </w:tc>
      </w:tr>
      <w:tr w:rsidR="00EE477F" w:rsidRPr="009970CE" w14:paraId="00722994" w14:textId="77777777" w:rsidTr="00DD3F4D">
        <w:trPr>
          <w:trHeight w:val="169"/>
        </w:trPr>
        <w:tc>
          <w:tcPr>
            <w:tcW w:w="3114" w:type="dxa"/>
            <w:vMerge/>
            <w:shd w:val="clear" w:color="auto" w:fill="F2F2F2"/>
          </w:tcPr>
          <w:p w14:paraId="73AF41CB" w14:textId="77777777" w:rsidR="00EE477F" w:rsidRPr="009970CE" w:rsidRDefault="00EE477F" w:rsidP="00DD3F4D">
            <w:pPr>
              <w:spacing w:line="276" w:lineRule="auto"/>
              <w:rPr>
                <w:rFonts w:eastAsia="Calibri" w:cs="Arial"/>
                <w:szCs w:val="24"/>
                <w:lang w:eastAsia="en-GB"/>
              </w:rPr>
            </w:pPr>
          </w:p>
        </w:tc>
        <w:tc>
          <w:tcPr>
            <w:tcW w:w="2551" w:type="dxa"/>
            <w:shd w:val="clear" w:color="auto" w:fill="F2F2F2"/>
          </w:tcPr>
          <w:p w14:paraId="257C0EB8" w14:textId="77777777" w:rsidR="00EE477F" w:rsidRPr="009970CE" w:rsidRDefault="00EE477F" w:rsidP="00DD3F4D">
            <w:pPr>
              <w:spacing w:line="276" w:lineRule="auto"/>
              <w:rPr>
                <w:rFonts w:eastAsia="Calibri" w:cs="Arial"/>
                <w:szCs w:val="24"/>
                <w:lang w:eastAsia="en-GB"/>
              </w:rPr>
            </w:pPr>
            <w:r w:rsidRPr="009970CE">
              <w:rPr>
                <w:rFonts w:eastAsia="Calibri" w:cs="Arial"/>
                <w:szCs w:val="24"/>
                <w:lang w:eastAsia="en-GB"/>
              </w:rPr>
              <w:t>Wakefield Adult</w:t>
            </w:r>
          </w:p>
        </w:tc>
        <w:tc>
          <w:tcPr>
            <w:tcW w:w="400" w:type="dxa"/>
            <w:shd w:val="clear" w:color="auto" w:fill="auto"/>
          </w:tcPr>
          <w:p w14:paraId="234D79FE" w14:textId="77777777" w:rsidR="00EE477F" w:rsidRPr="009970CE" w:rsidRDefault="00EE477F" w:rsidP="00DD3F4D">
            <w:pPr>
              <w:spacing w:line="276" w:lineRule="auto"/>
              <w:rPr>
                <w:rFonts w:eastAsia="Calibri" w:cs="Arial"/>
                <w:szCs w:val="24"/>
                <w:lang w:eastAsia="en-GB"/>
              </w:rPr>
            </w:pPr>
          </w:p>
        </w:tc>
        <w:tc>
          <w:tcPr>
            <w:tcW w:w="2435" w:type="dxa"/>
            <w:shd w:val="clear" w:color="auto" w:fill="F2F2F2"/>
          </w:tcPr>
          <w:p w14:paraId="6E4DD43F" w14:textId="77777777" w:rsidR="00EE477F" w:rsidRPr="009970CE" w:rsidRDefault="00EE477F" w:rsidP="00DD3F4D">
            <w:pPr>
              <w:spacing w:line="276" w:lineRule="auto"/>
              <w:rPr>
                <w:rFonts w:eastAsia="Calibri" w:cs="Arial"/>
                <w:szCs w:val="24"/>
                <w:lang w:eastAsia="en-GB"/>
              </w:rPr>
            </w:pPr>
            <w:r w:rsidRPr="009970CE">
              <w:rPr>
                <w:rFonts w:eastAsia="Calibri" w:cs="Arial"/>
                <w:szCs w:val="24"/>
                <w:lang w:eastAsia="en-GB"/>
              </w:rPr>
              <w:t>Wakefield Children</w:t>
            </w:r>
          </w:p>
        </w:tc>
        <w:tc>
          <w:tcPr>
            <w:tcW w:w="516" w:type="dxa"/>
            <w:shd w:val="clear" w:color="auto" w:fill="auto"/>
          </w:tcPr>
          <w:p w14:paraId="3AD45FF6" w14:textId="77777777" w:rsidR="00EE477F" w:rsidRPr="009970CE" w:rsidRDefault="00EE477F" w:rsidP="00DD3F4D">
            <w:pPr>
              <w:spacing w:line="276" w:lineRule="auto"/>
              <w:rPr>
                <w:rFonts w:eastAsia="Calibri" w:cs="Arial"/>
                <w:szCs w:val="24"/>
                <w:lang w:eastAsia="en-GB"/>
              </w:rPr>
            </w:pPr>
          </w:p>
        </w:tc>
      </w:tr>
      <w:tr w:rsidR="00EE477F" w:rsidRPr="009970CE" w14:paraId="0E5E2F44" w14:textId="77777777" w:rsidTr="00DD3F4D">
        <w:trPr>
          <w:trHeight w:val="169"/>
        </w:trPr>
        <w:tc>
          <w:tcPr>
            <w:tcW w:w="3114" w:type="dxa"/>
            <w:vMerge/>
            <w:shd w:val="clear" w:color="auto" w:fill="F2F2F2"/>
          </w:tcPr>
          <w:p w14:paraId="36B1B1A3" w14:textId="77777777" w:rsidR="00EE477F" w:rsidRPr="009970CE" w:rsidRDefault="00EE477F" w:rsidP="00DD3F4D">
            <w:pPr>
              <w:spacing w:line="276" w:lineRule="auto"/>
              <w:rPr>
                <w:rFonts w:eastAsia="Calibri" w:cs="Arial"/>
                <w:szCs w:val="24"/>
                <w:lang w:eastAsia="en-GB"/>
              </w:rPr>
            </w:pPr>
          </w:p>
        </w:tc>
        <w:tc>
          <w:tcPr>
            <w:tcW w:w="2551" w:type="dxa"/>
            <w:shd w:val="clear" w:color="auto" w:fill="F2F2F2"/>
          </w:tcPr>
          <w:p w14:paraId="59F88DC3" w14:textId="77777777" w:rsidR="00EE477F" w:rsidRPr="009970CE" w:rsidRDefault="00EE477F" w:rsidP="00DD3F4D">
            <w:pPr>
              <w:spacing w:line="276" w:lineRule="auto"/>
              <w:rPr>
                <w:rFonts w:eastAsia="Calibri" w:cs="Arial"/>
                <w:szCs w:val="24"/>
                <w:lang w:eastAsia="en-GB"/>
              </w:rPr>
            </w:pPr>
            <w:r w:rsidRPr="009970CE">
              <w:rPr>
                <w:rFonts w:eastAsia="Calibri" w:cs="Arial"/>
                <w:szCs w:val="24"/>
                <w:lang w:eastAsia="en-GB"/>
              </w:rPr>
              <w:t>Agency (please add)</w:t>
            </w:r>
          </w:p>
        </w:tc>
        <w:tc>
          <w:tcPr>
            <w:tcW w:w="3351" w:type="dxa"/>
            <w:gridSpan w:val="3"/>
            <w:shd w:val="clear" w:color="auto" w:fill="auto"/>
          </w:tcPr>
          <w:p w14:paraId="2F634516" w14:textId="77777777" w:rsidR="00EE477F" w:rsidRPr="009970CE" w:rsidRDefault="00EE477F" w:rsidP="00DD3F4D">
            <w:pPr>
              <w:spacing w:line="276" w:lineRule="auto"/>
              <w:rPr>
                <w:rFonts w:eastAsia="Calibri" w:cs="Arial"/>
                <w:szCs w:val="24"/>
                <w:lang w:eastAsia="en-GB"/>
              </w:rPr>
            </w:pPr>
          </w:p>
        </w:tc>
      </w:tr>
      <w:tr w:rsidR="00EE477F" w:rsidRPr="009970CE" w14:paraId="62F9CD52" w14:textId="77777777" w:rsidTr="00DD3F4D">
        <w:tc>
          <w:tcPr>
            <w:tcW w:w="3114" w:type="dxa"/>
            <w:shd w:val="clear" w:color="auto" w:fill="F2F2F2"/>
          </w:tcPr>
          <w:p w14:paraId="4E48081D" w14:textId="77777777" w:rsidR="00EE477F" w:rsidRPr="009970CE" w:rsidRDefault="00EE477F" w:rsidP="00DD3F4D">
            <w:pPr>
              <w:spacing w:line="276" w:lineRule="auto"/>
              <w:rPr>
                <w:rFonts w:eastAsia="Calibri" w:cs="Arial"/>
                <w:szCs w:val="24"/>
                <w:lang w:eastAsia="en-GB"/>
              </w:rPr>
            </w:pPr>
            <w:r w:rsidRPr="009970CE">
              <w:rPr>
                <w:rFonts w:eastAsia="Calibri" w:cs="Arial"/>
                <w:szCs w:val="24"/>
                <w:lang w:eastAsia="en-GB"/>
              </w:rPr>
              <w:t>Team Name</w:t>
            </w:r>
          </w:p>
          <w:p w14:paraId="3C6C1428" w14:textId="77777777" w:rsidR="00EE477F" w:rsidRPr="009970CE" w:rsidRDefault="00EE477F" w:rsidP="00DD3F4D">
            <w:pPr>
              <w:spacing w:line="276" w:lineRule="auto"/>
              <w:rPr>
                <w:rFonts w:eastAsia="Calibri" w:cs="Arial"/>
                <w:szCs w:val="24"/>
                <w:lang w:eastAsia="en-GB"/>
              </w:rPr>
            </w:pPr>
          </w:p>
        </w:tc>
        <w:tc>
          <w:tcPr>
            <w:tcW w:w="5902" w:type="dxa"/>
            <w:gridSpan w:val="4"/>
            <w:shd w:val="clear" w:color="auto" w:fill="auto"/>
          </w:tcPr>
          <w:p w14:paraId="194E1149" w14:textId="77777777" w:rsidR="00EE477F" w:rsidRPr="009970CE" w:rsidRDefault="00EE477F" w:rsidP="00DD3F4D">
            <w:pPr>
              <w:spacing w:line="276" w:lineRule="auto"/>
              <w:rPr>
                <w:rFonts w:eastAsia="Calibri" w:cs="Arial"/>
                <w:szCs w:val="24"/>
                <w:lang w:eastAsia="en-GB"/>
              </w:rPr>
            </w:pPr>
          </w:p>
        </w:tc>
      </w:tr>
      <w:tr w:rsidR="00EE477F" w:rsidRPr="009970CE" w14:paraId="33F54ECD" w14:textId="77777777" w:rsidTr="00DD3F4D">
        <w:tc>
          <w:tcPr>
            <w:tcW w:w="3114" w:type="dxa"/>
            <w:shd w:val="clear" w:color="auto" w:fill="F2F2F2"/>
          </w:tcPr>
          <w:p w14:paraId="2446BEA6" w14:textId="77777777" w:rsidR="00EE477F" w:rsidRPr="009970CE" w:rsidRDefault="00EE477F" w:rsidP="00DD3F4D">
            <w:pPr>
              <w:spacing w:line="276" w:lineRule="auto"/>
              <w:rPr>
                <w:rFonts w:eastAsia="Calibri" w:cs="Arial"/>
                <w:szCs w:val="24"/>
                <w:lang w:eastAsia="en-GB"/>
              </w:rPr>
            </w:pPr>
            <w:r w:rsidRPr="009970CE">
              <w:rPr>
                <w:rFonts w:eastAsia="Calibri" w:cs="Arial"/>
                <w:szCs w:val="24"/>
                <w:lang w:eastAsia="en-GB"/>
              </w:rPr>
              <w:t>Placement Address &amp; Postcode</w:t>
            </w:r>
          </w:p>
          <w:p w14:paraId="490CA372" w14:textId="77777777" w:rsidR="00EE477F" w:rsidRPr="009970CE" w:rsidRDefault="00EE477F" w:rsidP="00DD3F4D">
            <w:pPr>
              <w:spacing w:line="276" w:lineRule="auto"/>
              <w:rPr>
                <w:rFonts w:eastAsia="Calibri" w:cs="Arial"/>
                <w:szCs w:val="24"/>
                <w:lang w:eastAsia="en-GB"/>
              </w:rPr>
            </w:pPr>
          </w:p>
        </w:tc>
        <w:tc>
          <w:tcPr>
            <w:tcW w:w="5902" w:type="dxa"/>
            <w:gridSpan w:val="4"/>
            <w:shd w:val="clear" w:color="auto" w:fill="auto"/>
          </w:tcPr>
          <w:p w14:paraId="04E72EA6" w14:textId="77777777" w:rsidR="00EE477F" w:rsidRPr="009970CE" w:rsidRDefault="00EE477F" w:rsidP="00DD3F4D">
            <w:pPr>
              <w:spacing w:line="276" w:lineRule="auto"/>
              <w:rPr>
                <w:rFonts w:eastAsia="Calibri" w:cs="Arial"/>
                <w:szCs w:val="24"/>
                <w:lang w:eastAsia="en-GB"/>
              </w:rPr>
            </w:pPr>
          </w:p>
        </w:tc>
      </w:tr>
      <w:tr w:rsidR="00EE477F" w:rsidRPr="009970CE" w14:paraId="086CEA18" w14:textId="77777777" w:rsidTr="00DD3F4D">
        <w:tc>
          <w:tcPr>
            <w:tcW w:w="3114" w:type="dxa"/>
            <w:shd w:val="clear" w:color="auto" w:fill="F2F2F2"/>
          </w:tcPr>
          <w:p w14:paraId="64DCE6A9" w14:textId="77777777" w:rsidR="00EE477F" w:rsidRPr="009970CE" w:rsidRDefault="00EE477F" w:rsidP="00DD3F4D">
            <w:pPr>
              <w:spacing w:line="276" w:lineRule="auto"/>
              <w:rPr>
                <w:rFonts w:eastAsia="Calibri" w:cs="Arial"/>
                <w:b/>
                <w:szCs w:val="24"/>
                <w:lang w:eastAsia="en-GB"/>
              </w:rPr>
            </w:pPr>
            <w:r>
              <w:rPr>
                <w:rFonts w:eastAsia="Calibri" w:cs="Arial"/>
                <w:b/>
                <w:szCs w:val="24"/>
                <w:lang w:eastAsia="en-GB"/>
              </w:rPr>
              <w:t>Practice Educator</w:t>
            </w:r>
          </w:p>
        </w:tc>
        <w:tc>
          <w:tcPr>
            <w:tcW w:w="5902" w:type="dxa"/>
            <w:gridSpan w:val="4"/>
            <w:shd w:val="clear" w:color="auto" w:fill="auto"/>
          </w:tcPr>
          <w:p w14:paraId="0989D995" w14:textId="77777777" w:rsidR="00EE477F" w:rsidRPr="009970CE" w:rsidRDefault="00EE477F" w:rsidP="00DD3F4D">
            <w:pPr>
              <w:spacing w:line="276" w:lineRule="auto"/>
              <w:rPr>
                <w:rFonts w:eastAsia="Calibri" w:cs="Arial"/>
                <w:szCs w:val="24"/>
                <w:lang w:eastAsia="en-GB"/>
              </w:rPr>
            </w:pPr>
          </w:p>
        </w:tc>
      </w:tr>
      <w:tr w:rsidR="00EE477F" w:rsidRPr="009970CE" w14:paraId="7610071F" w14:textId="77777777" w:rsidTr="00DD3F4D">
        <w:tc>
          <w:tcPr>
            <w:tcW w:w="3114" w:type="dxa"/>
            <w:shd w:val="clear" w:color="auto" w:fill="F2F2F2"/>
          </w:tcPr>
          <w:p w14:paraId="555D60B3" w14:textId="77777777" w:rsidR="00EE477F" w:rsidRPr="009970CE" w:rsidRDefault="00EE477F" w:rsidP="00DD3F4D">
            <w:pPr>
              <w:spacing w:line="276" w:lineRule="auto"/>
              <w:rPr>
                <w:rFonts w:eastAsia="Calibri" w:cs="Arial"/>
                <w:szCs w:val="24"/>
                <w:lang w:eastAsia="en-GB"/>
              </w:rPr>
            </w:pPr>
            <w:r w:rsidRPr="009970CE">
              <w:rPr>
                <w:rFonts w:eastAsia="Calibri" w:cs="Arial"/>
                <w:szCs w:val="24"/>
                <w:lang w:eastAsia="en-GB"/>
              </w:rPr>
              <w:t>Contact / Mobile No</w:t>
            </w:r>
          </w:p>
        </w:tc>
        <w:tc>
          <w:tcPr>
            <w:tcW w:w="5902" w:type="dxa"/>
            <w:gridSpan w:val="4"/>
            <w:shd w:val="clear" w:color="auto" w:fill="auto"/>
          </w:tcPr>
          <w:p w14:paraId="7A53A5E4" w14:textId="77777777" w:rsidR="00EE477F" w:rsidRPr="009970CE" w:rsidRDefault="00EE477F" w:rsidP="00DD3F4D">
            <w:pPr>
              <w:spacing w:line="276" w:lineRule="auto"/>
              <w:rPr>
                <w:rFonts w:eastAsia="Calibri" w:cs="Arial"/>
                <w:szCs w:val="24"/>
                <w:lang w:eastAsia="en-GB"/>
              </w:rPr>
            </w:pPr>
          </w:p>
        </w:tc>
      </w:tr>
      <w:tr w:rsidR="00EE477F" w:rsidRPr="009970CE" w14:paraId="1CD37F0F" w14:textId="77777777" w:rsidTr="00DD3F4D">
        <w:tc>
          <w:tcPr>
            <w:tcW w:w="3114" w:type="dxa"/>
            <w:shd w:val="clear" w:color="auto" w:fill="F2F2F2"/>
          </w:tcPr>
          <w:p w14:paraId="5FEE34A9" w14:textId="77777777" w:rsidR="00EE477F" w:rsidRPr="009970CE" w:rsidRDefault="00EE477F" w:rsidP="00DD3F4D">
            <w:pPr>
              <w:spacing w:line="276" w:lineRule="auto"/>
              <w:rPr>
                <w:rFonts w:eastAsia="Calibri" w:cs="Arial"/>
                <w:szCs w:val="24"/>
                <w:lang w:eastAsia="en-GB"/>
              </w:rPr>
            </w:pPr>
            <w:r w:rsidRPr="009970CE">
              <w:rPr>
                <w:rFonts w:eastAsia="Calibri" w:cs="Arial"/>
                <w:szCs w:val="24"/>
                <w:lang w:eastAsia="en-GB"/>
              </w:rPr>
              <w:t>Email</w:t>
            </w:r>
          </w:p>
        </w:tc>
        <w:tc>
          <w:tcPr>
            <w:tcW w:w="5902" w:type="dxa"/>
            <w:gridSpan w:val="4"/>
            <w:shd w:val="clear" w:color="auto" w:fill="auto"/>
          </w:tcPr>
          <w:p w14:paraId="50670FBC" w14:textId="77777777" w:rsidR="00EE477F" w:rsidRPr="009970CE" w:rsidRDefault="00EE477F" w:rsidP="00DD3F4D">
            <w:pPr>
              <w:spacing w:line="276" w:lineRule="auto"/>
              <w:rPr>
                <w:rFonts w:eastAsia="Calibri" w:cs="Arial"/>
                <w:szCs w:val="24"/>
                <w:lang w:eastAsia="en-GB"/>
              </w:rPr>
            </w:pPr>
          </w:p>
        </w:tc>
      </w:tr>
      <w:tr w:rsidR="00EE477F" w:rsidRPr="009970CE" w14:paraId="1D57B14E" w14:textId="77777777" w:rsidTr="00DD3F4D">
        <w:tc>
          <w:tcPr>
            <w:tcW w:w="3114" w:type="dxa"/>
            <w:shd w:val="clear" w:color="auto" w:fill="F2F2F2"/>
          </w:tcPr>
          <w:p w14:paraId="78BE1B2B" w14:textId="77777777" w:rsidR="00EE477F" w:rsidRPr="009970CE" w:rsidRDefault="00EE477F" w:rsidP="00DD3F4D">
            <w:pPr>
              <w:spacing w:line="276" w:lineRule="auto"/>
              <w:rPr>
                <w:rFonts w:eastAsia="Calibri" w:cs="Arial"/>
                <w:b/>
                <w:szCs w:val="24"/>
                <w:lang w:eastAsia="en-GB"/>
              </w:rPr>
            </w:pPr>
            <w:r w:rsidRPr="009970CE">
              <w:rPr>
                <w:rFonts w:eastAsia="Calibri" w:cs="Arial"/>
                <w:b/>
                <w:szCs w:val="24"/>
                <w:lang w:eastAsia="en-GB"/>
              </w:rPr>
              <w:t>PE2 Mentor</w:t>
            </w:r>
          </w:p>
        </w:tc>
        <w:tc>
          <w:tcPr>
            <w:tcW w:w="5902" w:type="dxa"/>
            <w:gridSpan w:val="4"/>
            <w:shd w:val="clear" w:color="auto" w:fill="auto"/>
          </w:tcPr>
          <w:p w14:paraId="30252DB8" w14:textId="77777777" w:rsidR="00EE477F" w:rsidRPr="009970CE" w:rsidRDefault="00EE477F" w:rsidP="00DD3F4D">
            <w:pPr>
              <w:spacing w:line="276" w:lineRule="auto"/>
              <w:rPr>
                <w:rFonts w:eastAsia="Calibri" w:cs="Arial"/>
                <w:szCs w:val="24"/>
                <w:lang w:eastAsia="en-GB"/>
              </w:rPr>
            </w:pPr>
          </w:p>
        </w:tc>
      </w:tr>
      <w:tr w:rsidR="00EE477F" w:rsidRPr="009970CE" w14:paraId="1D7C98DE" w14:textId="77777777" w:rsidTr="00DD3F4D">
        <w:tc>
          <w:tcPr>
            <w:tcW w:w="3114" w:type="dxa"/>
            <w:shd w:val="clear" w:color="auto" w:fill="F2F2F2"/>
          </w:tcPr>
          <w:p w14:paraId="4839BF6C" w14:textId="77777777" w:rsidR="00EE477F" w:rsidRPr="009970CE" w:rsidRDefault="00EE477F" w:rsidP="00DD3F4D">
            <w:pPr>
              <w:spacing w:line="276" w:lineRule="auto"/>
              <w:rPr>
                <w:rFonts w:eastAsia="Calibri" w:cs="Arial"/>
                <w:szCs w:val="24"/>
                <w:lang w:eastAsia="en-GB"/>
              </w:rPr>
            </w:pPr>
            <w:r w:rsidRPr="009970CE">
              <w:rPr>
                <w:rFonts w:eastAsia="Calibri" w:cs="Arial"/>
                <w:szCs w:val="24"/>
                <w:lang w:eastAsia="en-GB"/>
              </w:rPr>
              <w:t>Contact / Mobile No</w:t>
            </w:r>
          </w:p>
        </w:tc>
        <w:tc>
          <w:tcPr>
            <w:tcW w:w="5902" w:type="dxa"/>
            <w:gridSpan w:val="4"/>
            <w:shd w:val="clear" w:color="auto" w:fill="auto"/>
          </w:tcPr>
          <w:p w14:paraId="6A717403" w14:textId="77777777" w:rsidR="00EE477F" w:rsidRPr="009970CE" w:rsidRDefault="00EE477F" w:rsidP="00DD3F4D">
            <w:pPr>
              <w:spacing w:line="276" w:lineRule="auto"/>
              <w:rPr>
                <w:rFonts w:eastAsia="Calibri" w:cs="Arial"/>
                <w:szCs w:val="24"/>
                <w:lang w:eastAsia="en-GB"/>
              </w:rPr>
            </w:pPr>
          </w:p>
        </w:tc>
      </w:tr>
      <w:tr w:rsidR="00EE477F" w:rsidRPr="009970CE" w14:paraId="3BE25C53" w14:textId="77777777" w:rsidTr="00DD3F4D">
        <w:tc>
          <w:tcPr>
            <w:tcW w:w="3114" w:type="dxa"/>
            <w:shd w:val="clear" w:color="auto" w:fill="F2F2F2"/>
          </w:tcPr>
          <w:p w14:paraId="50014734" w14:textId="77777777" w:rsidR="00EE477F" w:rsidRPr="009970CE" w:rsidRDefault="00EE477F" w:rsidP="00DD3F4D">
            <w:pPr>
              <w:spacing w:line="276" w:lineRule="auto"/>
              <w:rPr>
                <w:rFonts w:eastAsia="Calibri" w:cs="Arial"/>
                <w:szCs w:val="24"/>
                <w:lang w:eastAsia="en-GB"/>
              </w:rPr>
            </w:pPr>
            <w:r w:rsidRPr="009970CE">
              <w:rPr>
                <w:rFonts w:eastAsia="Calibri" w:cs="Arial"/>
                <w:szCs w:val="24"/>
                <w:lang w:eastAsia="en-GB"/>
              </w:rPr>
              <w:t>Email</w:t>
            </w:r>
          </w:p>
        </w:tc>
        <w:tc>
          <w:tcPr>
            <w:tcW w:w="5902" w:type="dxa"/>
            <w:gridSpan w:val="4"/>
            <w:shd w:val="clear" w:color="auto" w:fill="auto"/>
          </w:tcPr>
          <w:p w14:paraId="5C156577" w14:textId="77777777" w:rsidR="00EE477F" w:rsidRPr="009970CE" w:rsidRDefault="00EE477F" w:rsidP="00DD3F4D">
            <w:pPr>
              <w:spacing w:line="276" w:lineRule="auto"/>
              <w:rPr>
                <w:rFonts w:eastAsia="Calibri" w:cs="Arial"/>
                <w:szCs w:val="24"/>
                <w:lang w:eastAsia="en-GB"/>
              </w:rPr>
            </w:pPr>
          </w:p>
        </w:tc>
      </w:tr>
      <w:tr w:rsidR="00EE477F" w:rsidRPr="009970CE" w14:paraId="3E9581E4" w14:textId="77777777" w:rsidTr="00DD3F4D">
        <w:tc>
          <w:tcPr>
            <w:tcW w:w="3114" w:type="dxa"/>
            <w:tcBorders>
              <w:bottom w:val="single" w:sz="4" w:space="0" w:color="auto"/>
            </w:tcBorders>
            <w:shd w:val="clear" w:color="auto" w:fill="F2F2F2"/>
          </w:tcPr>
          <w:p w14:paraId="75FCAAAD" w14:textId="77777777" w:rsidR="00EE477F" w:rsidRPr="009970CE" w:rsidRDefault="00EE477F" w:rsidP="00DD3F4D">
            <w:pPr>
              <w:spacing w:line="276" w:lineRule="auto"/>
              <w:rPr>
                <w:rFonts w:eastAsia="Calibri" w:cs="Arial"/>
                <w:b/>
                <w:szCs w:val="24"/>
                <w:lang w:eastAsia="en-GB"/>
              </w:rPr>
            </w:pPr>
            <w:r w:rsidRPr="009970CE">
              <w:rPr>
                <w:rFonts w:eastAsia="Calibri" w:cs="Arial"/>
                <w:b/>
                <w:szCs w:val="24"/>
                <w:lang w:eastAsia="en-GB"/>
              </w:rPr>
              <w:t>On-Site Supervisor</w:t>
            </w:r>
          </w:p>
        </w:tc>
        <w:tc>
          <w:tcPr>
            <w:tcW w:w="5902" w:type="dxa"/>
            <w:gridSpan w:val="4"/>
            <w:tcBorders>
              <w:bottom w:val="single" w:sz="4" w:space="0" w:color="auto"/>
            </w:tcBorders>
            <w:shd w:val="clear" w:color="auto" w:fill="auto"/>
          </w:tcPr>
          <w:p w14:paraId="792C9678" w14:textId="77777777" w:rsidR="00EE477F" w:rsidRPr="009970CE" w:rsidRDefault="00EE477F" w:rsidP="00DD3F4D">
            <w:pPr>
              <w:spacing w:line="276" w:lineRule="auto"/>
              <w:rPr>
                <w:rFonts w:eastAsia="Calibri" w:cs="Arial"/>
                <w:szCs w:val="24"/>
                <w:lang w:eastAsia="en-GB"/>
              </w:rPr>
            </w:pPr>
          </w:p>
        </w:tc>
      </w:tr>
      <w:tr w:rsidR="00EE477F" w:rsidRPr="009970CE" w14:paraId="1BDC3C60" w14:textId="77777777" w:rsidTr="00DD3F4D">
        <w:tc>
          <w:tcPr>
            <w:tcW w:w="3114" w:type="dxa"/>
            <w:tcBorders>
              <w:bottom w:val="single" w:sz="4" w:space="0" w:color="auto"/>
            </w:tcBorders>
            <w:shd w:val="clear" w:color="auto" w:fill="F2F2F2"/>
          </w:tcPr>
          <w:p w14:paraId="08A4CAE5" w14:textId="77777777" w:rsidR="00EE477F" w:rsidRPr="009970CE" w:rsidRDefault="00EE477F" w:rsidP="00DD3F4D">
            <w:pPr>
              <w:spacing w:line="276" w:lineRule="auto"/>
              <w:rPr>
                <w:rFonts w:eastAsia="Calibri" w:cs="Arial"/>
                <w:szCs w:val="24"/>
                <w:lang w:eastAsia="en-GB"/>
              </w:rPr>
            </w:pPr>
            <w:r w:rsidRPr="009970CE">
              <w:rPr>
                <w:rFonts w:eastAsia="Calibri" w:cs="Arial"/>
                <w:szCs w:val="24"/>
                <w:lang w:eastAsia="en-GB"/>
              </w:rPr>
              <w:t>Contact / Mobile No</w:t>
            </w:r>
          </w:p>
        </w:tc>
        <w:tc>
          <w:tcPr>
            <w:tcW w:w="5902" w:type="dxa"/>
            <w:gridSpan w:val="4"/>
            <w:tcBorders>
              <w:bottom w:val="single" w:sz="4" w:space="0" w:color="auto"/>
            </w:tcBorders>
            <w:shd w:val="clear" w:color="auto" w:fill="auto"/>
          </w:tcPr>
          <w:p w14:paraId="3508561C" w14:textId="77777777" w:rsidR="00EE477F" w:rsidRPr="009970CE" w:rsidRDefault="00EE477F" w:rsidP="00DD3F4D">
            <w:pPr>
              <w:spacing w:line="276" w:lineRule="auto"/>
              <w:rPr>
                <w:rFonts w:eastAsia="Calibri" w:cs="Arial"/>
                <w:szCs w:val="24"/>
                <w:lang w:eastAsia="en-GB"/>
              </w:rPr>
            </w:pPr>
          </w:p>
        </w:tc>
      </w:tr>
      <w:tr w:rsidR="00EE477F" w:rsidRPr="009970CE" w14:paraId="478500D4" w14:textId="77777777" w:rsidTr="00DD3F4D">
        <w:tc>
          <w:tcPr>
            <w:tcW w:w="3114" w:type="dxa"/>
            <w:tcBorders>
              <w:top w:val="single" w:sz="4" w:space="0" w:color="auto"/>
              <w:left w:val="single" w:sz="4" w:space="0" w:color="auto"/>
              <w:bottom w:val="single" w:sz="4" w:space="0" w:color="auto"/>
              <w:right w:val="single" w:sz="4" w:space="0" w:color="auto"/>
            </w:tcBorders>
            <w:shd w:val="clear" w:color="auto" w:fill="F2F2F2"/>
          </w:tcPr>
          <w:p w14:paraId="6B04FE4C" w14:textId="77777777" w:rsidR="00EE477F" w:rsidRPr="009970CE" w:rsidRDefault="00EE477F" w:rsidP="00DD3F4D">
            <w:pPr>
              <w:spacing w:line="276" w:lineRule="auto"/>
              <w:rPr>
                <w:rFonts w:eastAsia="Calibri" w:cs="Arial"/>
                <w:szCs w:val="24"/>
                <w:lang w:eastAsia="en-GB"/>
              </w:rPr>
            </w:pPr>
            <w:r w:rsidRPr="009970CE">
              <w:rPr>
                <w:rFonts w:eastAsia="Calibri" w:cs="Arial"/>
                <w:szCs w:val="24"/>
                <w:lang w:eastAsia="en-GB"/>
              </w:rPr>
              <w:t>Email</w:t>
            </w:r>
          </w:p>
        </w:tc>
        <w:tc>
          <w:tcPr>
            <w:tcW w:w="5902" w:type="dxa"/>
            <w:gridSpan w:val="4"/>
            <w:tcBorders>
              <w:top w:val="single" w:sz="4" w:space="0" w:color="auto"/>
              <w:left w:val="single" w:sz="4" w:space="0" w:color="auto"/>
              <w:bottom w:val="single" w:sz="4" w:space="0" w:color="auto"/>
              <w:right w:val="single" w:sz="4" w:space="0" w:color="auto"/>
            </w:tcBorders>
            <w:shd w:val="clear" w:color="auto" w:fill="auto"/>
          </w:tcPr>
          <w:p w14:paraId="399C9821" w14:textId="77777777" w:rsidR="00EE477F" w:rsidRPr="009970CE" w:rsidRDefault="00EE477F" w:rsidP="00DD3F4D">
            <w:pPr>
              <w:spacing w:line="276" w:lineRule="auto"/>
              <w:rPr>
                <w:rFonts w:eastAsia="Calibri" w:cs="Arial"/>
                <w:szCs w:val="24"/>
                <w:lang w:eastAsia="en-GB"/>
              </w:rPr>
            </w:pPr>
          </w:p>
        </w:tc>
      </w:tr>
    </w:tbl>
    <w:p w14:paraId="547DB2DC" w14:textId="77777777" w:rsidR="00EE477F" w:rsidRPr="009970CE" w:rsidRDefault="00EE477F" w:rsidP="00EE477F">
      <w:pPr>
        <w:rPr>
          <w:rFonts w:eastAsia="Times New Roman" w:cs="Times New Roman"/>
          <w:vanish/>
          <w:szCs w:val="24"/>
          <w:lang w:eastAsia="en-GB"/>
        </w:rPr>
      </w:pPr>
    </w:p>
    <w:tbl>
      <w:tblPr>
        <w:tblW w:w="9072" w:type="dxa"/>
        <w:tblInd w:w="-8" w:type="dxa"/>
        <w:tblLayout w:type="fixed"/>
        <w:tblLook w:val="04A0" w:firstRow="1" w:lastRow="0" w:firstColumn="1" w:lastColumn="0" w:noHBand="0" w:noVBand="1"/>
      </w:tblPr>
      <w:tblGrid>
        <w:gridCol w:w="3122"/>
        <w:gridCol w:w="5950"/>
      </w:tblGrid>
      <w:tr w:rsidR="00EE477F" w:rsidRPr="009970CE" w14:paraId="43D51404" w14:textId="77777777" w:rsidTr="00DD3F4D">
        <w:trPr>
          <w:cantSplit/>
        </w:trPr>
        <w:tc>
          <w:tcPr>
            <w:tcW w:w="9072" w:type="dxa"/>
            <w:gridSpan w:val="2"/>
            <w:tcBorders>
              <w:top w:val="single" w:sz="4" w:space="0" w:color="auto"/>
              <w:left w:val="single" w:sz="4" w:space="0" w:color="auto"/>
              <w:bottom w:val="single" w:sz="4" w:space="0" w:color="auto"/>
              <w:right w:val="single" w:sz="4" w:space="0" w:color="auto"/>
            </w:tcBorders>
            <w:shd w:val="clear" w:color="auto" w:fill="F2F2F2"/>
          </w:tcPr>
          <w:p w14:paraId="754386B3" w14:textId="77777777" w:rsidR="00EE477F" w:rsidRPr="009970CE" w:rsidRDefault="00EE477F" w:rsidP="00DD3F4D">
            <w:pPr>
              <w:rPr>
                <w:rFonts w:eastAsia="Times New Roman" w:cs="Arial"/>
                <w:b/>
                <w:bCs/>
                <w:szCs w:val="24"/>
                <w:lang w:eastAsia="en-GB"/>
              </w:rPr>
            </w:pPr>
            <w:r w:rsidRPr="009970CE">
              <w:rPr>
                <w:rFonts w:eastAsia="Times New Roman" w:cs="Arial"/>
                <w:b/>
                <w:bCs/>
                <w:szCs w:val="24"/>
                <w:lang w:eastAsia="en-GB"/>
              </w:rPr>
              <w:t>BACK-UP Arrangements</w:t>
            </w:r>
            <w:r>
              <w:rPr>
                <w:rFonts w:eastAsia="Times New Roman" w:cs="Arial"/>
                <w:b/>
                <w:bCs/>
                <w:szCs w:val="24"/>
                <w:lang w:eastAsia="en-GB"/>
              </w:rPr>
              <w:t xml:space="preserve"> PE or</w:t>
            </w:r>
            <w:r w:rsidRPr="009970CE">
              <w:rPr>
                <w:rFonts w:eastAsia="Times New Roman" w:cs="Arial"/>
                <w:b/>
                <w:bCs/>
                <w:szCs w:val="24"/>
                <w:lang w:eastAsia="en-GB"/>
              </w:rPr>
              <w:t xml:space="preserve"> </w:t>
            </w:r>
            <w:r>
              <w:rPr>
                <w:rFonts w:eastAsia="Times New Roman" w:cs="Arial"/>
                <w:b/>
                <w:bCs/>
                <w:szCs w:val="24"/>
                <w:lang w:eastAsia="en-GB"/>
              </w:rPr>
              <w:t>OSS is away from the office for more than one day</w:t>
            </w:r>
          </w:p>
          <w:p w14:paraId="3A9366A1" w14:textId="77777777" w:rsidR="00EE477F" w:rsidRPr="009970CE" w:rsidRDefault="00EE477F" w:rsidP="00DD3F4D">
            <w:pPr>
              <w:rPr>
                <w:rFonts w:eastAsia="Times New Roman" w:cs="Arial"/>
                <w:bCs/>
                <w:szCs w:val="24"/>
                <w:lang w:eastAsia="en-GB"/>
              </w:rPr>
            </w:pPr>
            <w:r w:rsidRPr="009970CE">
              <w:rPr>
                <w:rFonts w:eastAsia="Times New Roman" w:cs="Arial"/>
                <w:b/>
                <w:bCs/>
                <w:szCs w:val="24"/>
                <w:lang w:eastAsia="en-GB"/>
              </w:rPr>
              <w:t>If the PE goes off for any length of time, please inform the tutor and the LA placement co-ordinator/ manager</w:t>
            </w:r>
          </w:p>
        </w:tc>
      </w:tr>
      <w:tr w:rsidR="00EE477F" w:rsidRPr="009970CE" w14:paraId="371B202D" w14:textId="77777777" w:rsidTr="00DD3F4D">
        <w:trPr>
          <w:cantSplit/>
        </w:trPr>
        <w:tc>
          <w:tcPr>
            <w:tcW w:w="3122" w:type="dxa"/>
            <w:tcBorders>
              <w:top w:val="single" w:sz="4" w:space="0" w:color="auto"/>
              <w:left w:val="single" w:sz="4" w:space="0" w:color="000000"/>
              <w:bottom w:val="single" w:sz="4" w:space="0" w:color="000000"/>
              <w:right w:val="nil"/>
            </w:tcBorders>
            <w:shd w:val="clear" w:color="auto" w:fill="F2F2F2"/>
          </w:tcPr>
          <w:p w14:paraId="606DBC03" w14:textId="77777777" w:rsidR="00EE477F" w:rsidRDefault="00EE477F" w:rsidP="00DD3F4D">
            <w:pPr>
              <w:rPr>
                <w:rFonts w:eastAsia="Times New Roman" w:cs="Arial"/>
                <w:bCs/>
                <w:szCs w:val="24"/>
                <w:lang w:eastAsia="en-GB"/>
              </w:rPr>
            </w:pPr>
            <w:r w:rsidRPr="009970CE">
              <w:rPr>
                <w:rFonts w:eastAsia="Times New Roman" w:cs="Arial"/>
                <w:bCs/>
                <w:szCs w:val="24"/>
                <w:lang w:eastAsia="en-GB"/>
              </w:rPr>
              <w:t>P</w:t>
            </w:r>
            <w:r>
              <w:rPr>
                <w:rFonts w:eastAsia="Times New Roman" w:cs="Arial"/>
                <w:bCs/>
                <w:szCs w:val="24"/>
                <w:lang w:eastAsia="en-GB"/>
              </w:rPr>
              <w:t xml:space="preserve">ractice </w:t>
            </w:r>
            <w:r w:rsidRPr="009970CE">
              <w:rPr>
                <w:rFonts w:eastAsia="Times New Roman" w:cs="Arial"/>
                <w:bCs/>
                <w:szCs w:val="24"/>
                <w:lang w:eastAsia="en-GB"/>
              </w:rPr>
              <w:t>E</w:t>
            </w:r>
            <w:r>
              <w:rPr>
                <w:rFonts w:eastAsia="Times New Roman" w:cs="Arial"/>
                <w:bCs/>
                <w:szCs w:val="24"/>
                <w:lang w:eastAsia="en-GB"/>
              </w:rPr>
              <w:t>ducator</w:t>
            </w:r>
          </w:p>
          <w:p w14:paraId="6CD2A1C5" w14:textId="77777777" w:rsidR="00EE477F" w:rsidRPr="009970CE" w:rsidRDefault="00EE477F" w:rsidP="00DD3F4D">
            <w:pPr>
              <w:rPr>
                <w:rFonts w:eastAsia="Times New Roman" w:cs="Arial"/>
                <w:bCs/>
                <w:szCs w:val="24"/>
                <w:lang w:eastAsia="en-GB"/>
              </w:rPr>
            </w:pPr>
            <w:r>
              <w:rPr>
                <w:rFonts w:eastAsia="Times New Roman" w:cs="Arial"/>
                <w:bCs/>
                <w:szCs w:val="24"/>
                <w:lang w:eastAsia="en-GB"/>
              </w:rPr>
              <w:t>(this can be qualified PE, PE1</w:t>
            </w:r>
            <w:r w:rsidRPr="009970CE">
              <w:rPr>
                <w:rFonts w:eastAsia="Times New Roman" w:cs="Arial"/>
                <w:bCs/>
                <w:szCs w:val="24"/>
                <w:lang w:eastAsia="en-GB"/>
              </w:rPr>
              <w:t>/PE2 in training</w:t>
            </w:r>
            <w:r>
              <w:rPr>
                <w:rFonts w:eastAsia="Times New Roman" w:cs="Arial"/>
                <w:bCs/>
                <w:szCs w:val="24"/>
                <w:lang w:eastAsia="en-GB"/>
              </w:rPr>
              <w:t>, or OSPE)</w:t>
            </w:r>
          </w:p>
          <w:p w14:paraId="6794E4DF" w14:textId="77777777" w:rsidR="00EE477F" w:rsidRPr="009970CE" w:rsidRDefault="00EE477F" w:rsidP="00DD3F4D">
            <w:pPr>
              <w:rPr>
                <w:rFonts w:eastAsia="Times New Roman" w:cs="Arial"/>
                <w:bCs/>
                <w:szCs w:val="24"/>
                <w:lang w:eastAsia="en-GB"/>
              </w:rPr>
            </w:pPr>
          </w:p>
        </w:tc>
        <w:tc>
          <w:tcPr>
            <w:tcW w:w="5950" w:type="dxa"/>
            <w:tcBorders>
              <w:top w:val="single" w:sz="4" w:space="0" w:color="auto"/>
              <w:left w:val="single" w:sz="4" w:space="0" w:color="000000"/>
              <w:bottom w:val="single" w:sz="4" w:space="0" w:color="000000"/>
              <w:right w:val="single" w:sz="4" w:space="0" w:color="000000"/>
            </w:tcBorders>
          </w:tcPr>
          <w:p w14:paraId="561D24D7" w14:textId="77777777" w:rsidR="00EE477F" w:rsidRPr="009970CE" w:rsidRDefault="00EE477F" w:rsidP="00DD3F4D">
            <w:pPr>
              <w:rPr>
                <w:rFonts w:eastAsia="Times New Roman" w:cs="Arial"/>
                <w:bCs/>
                <w:szCs w:val="24"/>
                <w:lang w:eastAsia="en-GB"/>
              </w:rPr>
            </w:pPr>
            <w:r>
              <w:rPr>
                <w:rFonts w:eastAsia="Times New Roman" w:cs="Arial"/>
                <w:bCs/>
                <w:szCs w:val="24"/>
                <w:lang w:eastAsia="en-GB"/>
              </w:rPr>
              <w:t xml:space="preserve"> </w:t>
            </w:r>
          </w:p>
        </w:tc>
      </w:tr>
      <w:tr w:rsidR="00EE477F" w:rsidRPr="009970CE" w14:paraId="72A1DFDA" w14:textId="77777777" w:rsidTr="00DD3F4D">
        <w:trPr>
          <w:cantSplit/>
        </w:trPr>
        <w:tc>
          <w:tcPr>
            <w:tcW w:w="3122" w:type="dxa"/>
            <w:tcBorders>
              <w:top w:val="nil"/>
              <w:left w:val="single" w:sz="4" w:space="0" w:color="000000"/>
              <w:bottom w:val="single" w:sz="4" w:space="0" w:color="000000"/>
              <w:right w:val="nil"/>
            </w:tcBorders>
            <w:shd w:val="clear" w:color="auto" w:fill="F2F2F2"/>
          </w:tcPr>
          <w:p w14:paraId="26AE308C"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PE2 Mentor</w:t>
            </w:r>
            <w:r>
              <w:rPr>
                <w:rFonts w:eastAsia="Times New Roman" w:cs="Arial"/>
                <w:bCs/>
                <w:szCs w:val="24"/>
                <w:lang w:eastAsia="en-GB"/>
              </w:rPr>
              <w:t xml:space="preserve"> (where appropriate)</w:t>
            </w:r>
          </w:p>
          <w:p w14:paraId="0389284E" w14:textId="77777777" w:rsidR="00EE477F" w:rsidRPr="009970CE" w:rsidRDefault="00EE477F" w:rsidP="00DD3F4D">
            <w:pPr>
              <w:rPr>
                <w:rFonts w:eastAsia="Times New Roman" w:cs="Arial"/>
                <w:bCs/>
                <w:szCs w:val="24"/>
                <w:lang w:eastAsia="en-GB"/>
              </w:rPr>
            </w:pPr>
          </w:p>
        </w:tc>
        <w:tc>
          <w:tcPr>
            <w:tcW w:w="5950" w:type="dxa"/>
            <w:tcBorders>
              <w:top w:val="nil"/>
              <w:left w:val="single" w:sz="4" w:space="0" w:color="000000"/>
              <w:bottom w:val="single" w:sz="4" w:space="0" w:color="000000"/>
              <w:right w:val="single" w:sz="4" w:space="0" w:color="000000"/>
            </w:tcBorders>
          </w:tcPr>
          <w:p w14:paraId="3FDBE9B7" w14:textId="77777777" w:rsidR="00EE477F" w:rsidRPr="009970CE" w:rsidRDefault="00EE477F" w:rsidP="00DD3F4D">
            <w:pPr>
              <w:rPr>
                <w:rFonts w:eastAsia="Times New Roman" w:cs="Arial"/>
                <w:b/>
                <w:bCs/>
                <w:szCs w:val="24"/>
                <w:lang w:eastAsia="en-GB"/>
              </w:rPr>
            </w:pPr>
          </w:p>
        </w:tc>
      </w:tr>
      <w:tr w:rsidR="00EE477F" w:rsidRPr="009970CE" w14:paraId="17991D15" w14:textId="77777777" w:rsidTr="00DD3F4D">
        <w:trPr>
          <w:cantSplit/>
        </w:trPr>
        <w:tc>
          <w:tcPr>
            <w:tcW w:w="3122" w:type="dxa"/>
            <w:tcBorders>
              <w:top w:val="nil"/>
              <w:left w:val="single" w:sz="4" w:space="0" w:color="000000"/>
              <w:bottom w:val="single" w:sz="4" w:space="0" w:color="000000"/>
              <w:right w:val="nil"/>
            </w:tcBorders>
            <w:shd w:val="clear" w:color="auto" w:fill="F2F2F2"/>
          </w:tcPr>
          <w:p w14:paraId="4715AE3F"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On-Site Supervisor</w:t>
            </w:r>
            <w:r>
              <w:rPr>
                <w:rFonts w:eastAsia="Times New Roman" w:cs="Arial"/>
                <w:bCs/>
                <w:szCs w:val="24"/>
                <w:lang w:eastAsia="en-GB"/>
              </w:rPr>
              <w:t xml:space="preserve"> (where appropriate)</w:t>
            </w:r>
          </w:p>
          <w:p w14:paraId="25CA9110" w14:textId="77777777" w:rsidR="00EE477F" w:rsidRPr="009970CE" w:rsidRDefault="00EE477F" w:rsidP="00DD3F4D">
            <w:pPr>
              <w:rPr>
                <w:rFonts w:eastAsia="Times New Roman" w:cs="Arial"/>
                <w:bCs/>
                <w:szCs w:val="24"/>
                <w:lang w:eastAsia="en-GB"/>
              </w:rPr>
            </w:pPr>
          </w:p>
        </w:tc>
        <w:tc>
          <w:tcPr>
            <w:tcW w:w="5950" w:type="dxa"/>
            <w:tcBorders>
              <w:top w:val="nil"/>
              <w:left w:val="single" w:sz="4" w:space="0" w:color="000000"/>
              <w:bottom w:val="single" w:sz="4" w:space="0" w:color="000000"/>
              <w:right w:val="single" w:sz="4" w:space="0" w:color="000000"/>
            </w:tcBorders>
          </w:tcPr>
          <w:p w14:paraId="672BD50C" w14:textId="77777777" w:rsidR="00EE477F" w:rsidRPr="009970CE" w:rsidRDefault="00EE477F" w:rsidP="00DD3F4D">
            <w:pPr>
              <w:rPr>
                <w:rFonts w:eastAsia="Times New Roman" w:cs="Arial"/>
                <w:b/>
                <w:bCs/>
                <w:szCs w:val="24"/>
                <w:lang w:eastAsia="en-GB"/>
              </w:rPr>
            </w:pPr>
          </w:p>
        </w:tc>
      </w:tr>
      <w:tr w:rsidR="00EE477F" w:rsidRPr="009970CE" w14:paraId="4D7E5C15" w14:textId="77777777" w:rsidTr="00DD3F4D">
        <w:trPr>
          <w:cantSplit/>
          <w:trHeight w:val="856"/>
        </w:trPr>
        <w:tc>
          <w:tcPr>
            <w:tcW w:w="9072" w:type="dxa"/>
            <w:gridSpan w:val="2"/>
            <w:tcBorders>
              <w:top w:val="nil"/>
              <w:left w:val="single" w:sz="4" w:space="0" w:color="000000"/>
              <w:bottom w:val="single" w:sz="4" w:space="0" w:color="000000"/>
              <w:right w:val="single" w:sz="4" w:space="0" w:color="000000"/>
            </w:tcBorders>
            <w:shd w:val="clear" w:color="auto" w:fill="F2F2F2"/>
          </w:tcPr>
          <w:p w14:paraId="67FD5B6F"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If the University Tutor is away for a prolonged period, cover will be arranged by:</w:t>
            </w:r>
          </w:p>
          <w:p w14:paraId="7DA9A2FD" w14:textId="77777777" w:rsidR="00EE477F" w:rsidRPr="009970CE" w:rsidRDefault="00EE477F" w:rsidP="00DD3F4D">
            <w:pPr>
              <w:rPr>
                <w:rFonts w:eastAsia="Times New Roman" w:cs="Arial"/>
                <w:bCs/>
                <w:szCs w:val="24"/>
                <w:lang w:eastAsia="en-GB"/>
              </w:rPr>
            </w:pPr>
            <w:r w:rsidRPr="009970CE">
              <w:rPr>
                <w:rFonts w:eastAsia="Times New Roman" w:cs="Arial"/>
                <w:b/>
                <w:bCs/>
                <w:i/>
                <w:szCs w:val="24"/>
                <w:lang w:eastAsia="en-GB"/>
              </w:rPr>
              <w:t>Leeds Beckett University</w:t>
            </w:r>
            <w:r w:rsidRPr="009970CE">
              <w:rPr>
                <w:rFonts w:eastAsia="Times New Roman" w:cs="Arial"/>
                <w:bCs/>
                <w:szCs w:val="24"/>
                <w:lang w:eastAsia="en-GB"/>
              </w:rPr>
              <w:t xml:space="preserve"> - David Mercer (BA and MA) </w:t>
            </w:r>
            <w:hyperlink r:id="rId21" w:history="1">
              <w:r w:rsidRPr="009970CE">
                <w:rPr>
                  <w:rFonts w:eastAsia="Times New Roman" w:cs="Arial"/>
                  <w:bCs/>
                  <w:color w:val="0000FF"/>
                  <w:szCs w:val="24"/>
                  <w:u w:val="single"/>
                  <w:lang w:eastAsia="en-GB"/>
                </w:rPr>
                <w:t>d.mercer@leedsbeckett.ac.uk</w:t>
              </w:r>
            </w:hyperlink>
            <w:r w:rsidRPr="009970CE">
              <w:rPr>
                <w:rFonts w:eastAsia="Times New Roman" w:cs="Arial"/>
                <w:bCs/>
                <w:szCs w:val="24"/>
                <w:lang w:eastAsia="en-GB"/>
              </w:rPr>
              <w:t xml:space="preserve"> </w:t>
            </w:r>
          </w:p>
          <w:p w14:paraId="6FDEB2CD" w14:textId="77777777" w:rsidR="00EE477F" w:rsidRPr="009970CE" w:rsidRDefault="00EE477F" w:rsidP="00DD3F4D">
            <w:pPr>
              <w:rPr>
                <w:rFonts w:eastAsia="Times New Roman" w:cs="Arial"/>
                <w:b/>
                <w:bCs/>
                <w:szCs w:val="24"/>
                <w:lang w:eastAsia="en-GB"/>
              </w:rPr>
            </w:pPr>
            <w:r w:rsidRPr="009970CE">
              <w:rPr>
                <w:rFonts w:eastAsia="Times New Roman" w:cs="Arial"/>
                <w:b/>
                <w:bCs/>
                <w:i/>
                <w:szCs w:val="24"/>
                <w:lang w:eastAsia="en-GB"/>
              </w:rPr>
              <w:t>University of Leeds</w:t>
            </w:r>
            <w:r w:rsidRPr="009970CE">
              <w:rPr>
                <w:rFonts w:eastAsia="Times New Roman" w:cs="Arial"/>
                <w:bCs/>
                <w:szCs w:val="24"/>
                <w:lang w:eastAsia="en-GB"/>
              </w:rPr>
              <w:t xml:space="preserve"> – Iain Moody (BA) </w:t>
            </w:r>
            <w:hyperlink r:id="rId22" w:history="1">
              <w:r w:rsidRPr="009970CE">
                <w:rPr>
                  <w:rFonts w:eastAsia="Times New Roman" w:cs="Arial"/>
                  <w:bCs/>
                  <w:color w:val="0000FF"/>
                  <w:szCs w:val="24"/>
                  <w:u w:val="single"/>
                  <w:lang w:eastAsia="en-GB"/>
                </w:rPr>
                <w:t>i.j.moody@leeds.ac.uk</w:t>
              </w:r>
            </w:hyperlink>
            <w:r w:rsidRPr="009970CE">
              <w:rPr>
                <w:rFonts w:eastAsia="Times New Roman" w:cs="Arial"/>
                <w:bCs/>
                <w:szCs w:val="24"/>
                <w:lang w:eastAsia="en-GB"/>
              </w:rPr>
              <w:t xml:space="preserve"> or David </w:t>
            </w:r>
            <w:proofErr w:type="spellStart"/>
            <w:r w:rsidRPr="009970CE">
              <w:rPr>
                <w:rFonts w:eastAsia="Times New Roman" w:cs="Arial"/>
                <w:bCs/>
                <w:szCs w:val="24"/>
                <w:lang w:eastAsia="en-GB"/>
              </w:rPr>
              <w:t>Saltiel</w:t>
            </w:r>
            <w:proofErr w:type="spellEnd"/>
            <w:r w:rsidRPr="009970CE">
              <w:rPr>
                <w:rFonts w:eastAsia="Times New Roman" w:cs="Arial"/>
                <w:bCs/>
                <w:szCs w:val="24"/>
                <w:lang w:eastAsia="en-GB"/>
              </w:rPr>
              <w:t xml:space="preserve"> (MA) </w:t>
            </w:r>
            <w:hyperlink r:id="rId23" w:history="1">
              <w:r w:rsidRPr="009970CE">
                <w:rPr>
                  <w:rFonts w:eastAsia="Times New Roman" w:cs="Arial"/>
                  <w:bCs/>
                  <w:color w:val="0000FF"/>
                  <w:szCs w:val="24"/>
                  <w:u w:val="single"/>
                  <w:lang w:eastAsia="en-GB"/>
                </w:rPr>
                <w:t>d.saltiel@leeds.ac.uk</w:t>
              </w:r>
            </w:hyperlink>
          </w:p>
        </w:tc>
      </w:tr>
    </w:tbl>
    <w:p w14:paraId="039F63FB" w14:textId="77777777" w:rsidR="00EE477F" w:rsidRPr="009970CE" w:rsidRDefault="00EE477F" w:rsidP="00EE477F">
      <w:pPr>
        <w:rPr>
          <w:rFonts w:eastAsia="Times New Roman" w:cs="Arial"/>
          <w:b/>
          <w:bCs/>
          <w:szCs w:val="24"/>
          <w:lang w:eastAsia="en-GB"/>
        </w:rPr>
      </w:pPr>
    </w:p>
    <w:p w14:paraId="14CB3933" w14:textId="77777777" w:rsidR="00EE477F" w:rsidRPr="009970CE" w:rsidRDefault="00EE477F" w:rsidP="00EE477F">
      <w:pPr>
        <w:rPr>
          <w:rFonts w:eastAsia="Times New Roman" w:cs="Arial"/>
          <w:b/>
          <w:bCs/>
          <w:szCs w:val="24"/>
          <w:lang w:eastAsia="en-GB"/>
        </w:rPr>
      </w:pPr>
    </w:p>
    <w:p w14:paraId="535E2907" w14:textId="77777777" w:rsidR="00EE477F" w:rsidRPr="009970CE" w:rsidRDefault="00EE477F" w:rsidP="00EE477F">
      <w:pPr>
        <w:shd w:val="clear" w:color="auto" w:fill="F2F2F2"/>
        <w:rPr>
          <w:rFonts w:eastAsia="Times New Roman" w:cs="Arial"/>
          <w:b/>
          <w:bCs/>
          <w:szCs w:val="24"/>
          <w:lang w:eastAsia="en-GB"/>
        </w:rPr>
      </w:pPr>
      <w:r w:rsidRPr="009970CE">
        <w:rPr>
          <w:rFonts w:eastAsia="Times New Roman" w:cs="Arial"/>
          <w:b/>
          <w:bCs/>
          <w:szCs w:val="24"/>
          <w:lang w:eastAsia="en-GB"/>
        </w:rPr>
        <w:t>DAYS, DATES and AVAILABILITY</w:t>
      </w:r>
    </w:p>
    <w:p w14:paraId="5E58C0AA" w14:textId="77777777" w:rsidR="00EE477F" w:rsidRPr="009970CE" w:rsidRDefault="00EE477F" w:rsidP="00EE477F">
      <w:pPr>
        <w:rPr>
          <w:rFonts w:eastAsia="Times New Roman" w:cs="Arial"/>
          <w:b/>
          <w:bCs/>
          <w:szCs w:val="24"/>
          <w:lang w:eastAsia="en-GB"/>
        </w:rPr>
      </w:pPr>
    </w:p>
    <w:tbl>
      <w:tblPr>
        <w:tblW w:w="9072" w:type="dxa"/>
        <w:tblInd w:w="-5" w:type="dxa"/>
        <w:tblLayout w:type="fixed"/>
        <w:tblLook w:val="04A0" w:firstRow="1" w:lastRow="0" w:firstColumn="1" w:lastColumn="0" w:noHBand="0" w:noVBand="1"/>
      </w:tblPr>
      <w:tblGrid>
        <w:gridCol w:w="4618"/>
        <w:gridCol w:w="1169"/>
        <w:gridCol w:w="3285"/>
      </w:tblGrid>
      <w:tr w:rsidR="00EE477F" w:rsidRPr="009970CE" w14:paraId="6EF2F784" w14:textId="77777777" w:rsidTr="00DD3F4D">
        <w:trPr>
          <w:cantSplit/>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2F2F2"/>
          </w:tcPr>
          <w:p w14:paraId="0DE432C5" w14:textId="77777777" w:rsidR="00EE477F" w:rsidRPr="009970CE" w:rsidRDefault="00EE477F" w:rsidP="00DD3F4D">
            <w:pPr>
              <w:rPr>
                <w:rFonts w:eastAsia="Times New Roman" w:cs="Arial"/>
                <w:b/>
                <w:bCs/>
                <w:szCs w:val="24"/>
                <w:lang w:eastAsia="en-GB"/>
              </w:rPr>
            </w:pPr>
            <w:r w:rsidRPr="009970CE">
              <w:rPr>
                <w:rFonts w:eastAsia="Times New Roman" w:cs="Arial"/>
                <w:b/>
                <w:bCs/>
                <w:szCs w:val="24"/>
                <w:lang w:eastAsia="en-GB"/>
              </w:rPr>
              <w:t>PRACTICE LEARNING DATES</w:t>
            </w:r>
          </w:p>
          <w:p w14:paraId="067C7075" w14:textId="77777777" w:rsidR="00EE477F" w:rsidRPr="009970CE" w:rsidRDefault="00EE477F" w:rsidP="00DD3F4D">
            <w:pPr>
              <w:rPr>
                <w:rFonts w:eastAsia="Times New Roman" w:cs="Arial"/>
                <w:b/>
                <w:bCs/>
                <w:szCs w:val="24"/>
                <w:lang w:eastAsia="en-GB"/>
              </w:rPr>
            </w:pPr>
            <w:r w:rsidRPr="009970CE">
              <w:rPr>
                <w:rFonts w:eastAsia="Times New Roman" w:cs="Arial"/>
                <w:bCs/>
                <w:szCs w:val="24"/>
                <w:lang w:eastAsia="en-GB"/>
              </w:rPr>
              <w:t>Complete relevant details for your practice learning opportunity (mark box)</w:t>
            </w:r>
          </w:p>
        </w:tc>
      </w:tr>
      <w:tr w:rsidR="00EE477F" w:rsidRPr="009970CE" w14:paraId="79BEDEF0" w14:textId="77777777" w:rsidTr="00DD3F4D">
        <w:tc>
          <w:tcPr>
            <w:tcW w:w="4618" w:type="dxa"/>
            <w:vMerge w:val="restart"/>
            <w:tcBorders>
              <w:top w:val="nil"/>
              <w:left w:val="single" w:sz="4" w:space="0" w:color="000000"/>
              <w:bottom w:val="single" w:sz="4" w:space="0" w:color="000000"/>
              <w:right w:val="nil"/>
            </w:tcBorders>
            <w:shd w:val="clear" w:color="auto" w:fill="F2F2F2"/>
          </w:tcPr>
          <w:p w14:paraId="7A0E79F0"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BA2 and MA1 first placement</w:t>
            </w:r>
          </w:p>
          <w:p w14:paraId="1868D71D"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(70 days)</w:t>
            </w:r>
          </w:p>
          <w:p w14:paraId="09112ECF"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BA3 and MA2 final placement</w:t>
            </w:r>
          </w:p>
          <w:p w14:paraId="733D624F" w14:textId="77777777" w:rsidR="00EE477F" w:rsidRPr="009970CE" w:rsidRDefault="00EE477F" w:rsidP="00DD3F4D">
            <w:pPr>
              <w:rPr>
                <w:rFonts w:ascii="MS Gothic" w:eastAsia="MS Gothic" w:hAnsi="MS Gothic" w:cs="Times New Roman"/>
                <w:szCs w:val="24"/>
                <w:lang w:eastAsia="en-GB"/>
              </w:rPr>
            </w:pPr>
            <w:r w:rsidRPr="009970CE">
              <w:rPr>
                <w:rFonts w:eastAsia="Times New Roman" w:cs="Times New Roman"/>
                <w:szCs w:val="24"/>
                <w:lang w:eastAsia="en-GB"/>
              </w:rPr>
              <w:t>(minimum 100 days)</w:t>
            </w:r>
            <w:r w:rsidRPr="009970CE">
              <w:rPr>
                <w:rFonts w:eastAsia="Times New Roman" w:cs="Times New Roman"/>
                <w:szCs w:val="24"/>
                <w:lang w:eastAsia="en-GB"/>
              </w:rPr>
              <w:tab/>
            </w:r>
          </w:p>
        </w:tc>
        <w:tc>
          <w:tcPr>
            <w:tcW w:w="1169" w:type="dxa"/>
            <w:tcBorders>
              <w:top w:val="nil"/>
              <w:left w:val="single" w:sz="4" w:space="0" w:color="000000"/>
              <w:bottom w:val="single" w:sz="4" w:space="0" w:color="000000"/>
              <w:right w:val="single" w:sz="4" w:space="0" w:color="000000"/>
            </w:tcBorders>
            <w:shd w:val="clear" w:color="auto" w:fill="auto"/>
          </w:tcPr>
          <w:p w14:paraId="14F169DC"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From</w:t>
            </w:r>
          </w:p>
          <w:p w14:paraId="0C76EBD3" w14:textId="77777777" w:rsidR="00EE477F" w:rsidRPr="009970CE" w:rsidRDefault="00EE477F" w:rsidP="00DD3F4D">
            <w:pPr>
              <w:rPr>
                <w:rFonts w:eastAsia="Times New Roman" w:cs="Arial"/>
                <w:bCs/>
                <w:szCs w:val="24"/>
                <w:lang w:eastAsia="en-GB"/>
              </w:rPr>
            </w:pPr>
          </w:p>
        </w:tc>
        <w:tc>
          <w:tcPr>
            <w:tcW w:w="3285" w:type="dxa"/>
            <w:tcBorders>
              <w:top w:val="nil"/>
              <w:left w:val="single" w:sz="4" w:space="0" w:color="000000"/>
              <w:bottom w:val="single" w:sz="4" w:space="0" w:color="000000"/>
              <w:right w:val="single" w:sz="4" w:space="0" w:color="000000"/>
            </w:tcBorders>
          </w:tcPr>
          <w:p w14:paraId="4941BB65" w14:textId="77777777" w:rsidR="00EE477F" w:rsidRPr="009970CE" w:rsidRDefault="00EE477F" w:rsidP="00DD3F4D">
            <w:pPr>
              <w:rPr>
                <w:rFonts w:eastAsia="Times New Roman" w:cs="Arial"/>
                <w:bCs/>
                <w:szCs w:val="24"/>
                <w:lang w:eastAsia="en-GB"/>
              </w:rPr>
            </w:pPr>
          </w:p>
        </w:tc>
      </w:tr>
      <w:tr w:rsidR="00EE477F" w:rsidRPr="009970CE" w14:paraId="4DF5CE85" w14:textId="77777777" w:rsidTr="00DD3F4D">
        <w:tc>
          <w:tcPr>
            <w:tcW w:w="4618" w:type="dxa"/>
            <w:vMerge/>
            <w:tcBorders>
              <w:top w:val="nil"/>
              <w:left w:val="single" w:sz="4" w:space="0" w:color="000000"/>
              <w:bottom w:val="single" w:sz="4" w:space="0" w:color="000000"/>
              <w:right w:val="nil"/>
            </w:tcBorders>
            <w:vAlign w:val="center"/>
          </w:tcPr>
          <w:p w14:paraId="2A7BA7CE" w14:textId="77777777" w:rsidR="00EE477F" w:rsidRPr="009970CE" w:rsidRDefault="00EE477F" w:rsidP="00DD3F4D">
            <w:pPr>
              <w:rPr>
                <w:rFonts w:eastAsia="Times New Roman" w:cs="Arial"/>
                <w:b/>
                <w:bCs/>
                <w:szCs w:val="24"/>
                <w:lang w:eastAsia="en-GB"/>
              </w:rPr>
            </w:pPr>
          </w:p>
        </w:tc>
        <w:tc>
          <w:tcPr>
            <w:tcW w:w="1169" w:type="dxa"/>
            <w:tcBorders>
              <w:top w:val="nil"/>
              <w:left w:val="single" w:sz="4" w:space="0" w:color="000000"/>
              <w:bottom w:val="single" w:sz="4" w:space="0" w:color="000000"/>
              <w:right w:val="single" w:sz="4" w:space="0" w:color="000000"/>
            </w:tcBorders>
            <w:shd w:val="clear" w:color="auto" w:fill="auto"/>
          </w:tcPr>
          <w:p w14:paraId="64E1652C"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To</w:t>
            </w:r>
          </w:p>
        </w:tc>
        <w:tc>
          <w:tcPr>
            <w:tcW w:w="3285" w:type="dxa"/>
            <w:tcBorders>
              <w:top w:val="nil"/>
              <w:left w:val="single" w:sz="4" w:space="0" w:color="000000"/>
              <w:bottom w:val="single" w:sz="4" w:space="0" w:color="000000"/>
              <w:right w:val="single" w:sz="4" w:space="0" w:color="000000"/>
            </w:tcBorders>
          </w:tcPr>
          <w:p w14:paraId="35F332EF" w14:textId="77777777" w:rsidR="00EE477F" w:rsidRPr="009970CE" w:rsidRDefault="00EE477F" w:rsidP="00DD3F4D">
            <w:pPr>
              <w:rPr>
                <w:rFonts w:eastAsia="Times New Roman" w:cs="Arial"/>
                <w:bCs/>
                <w:szCs w:val="24"/>
                <w:lang w:eastAsia="en-GB"/>
              </w:rPr>
            </w:pPr>
          </w:p>
        </w:tc>
      </w:tr>
      <w:tr w:rsidR="00EE477F" w:rsidRPr="009970CE" w14:paraId="1BCB824C" w14:textId="77777777" w:rsidTr="00DD3F4D">
        <w:tc>
          <w:tcPr>
            <w:tcW w:w="9072" w:type="dxa"/>
            <w:gridSpan w:val="3"/>
            <w:tcBorders>
              <w:top w:val="single" w:sz="4" w:space="0" w:color="000000"/>
              <w:left w:val="single" w:sz="4" w:space="0" w:color="000000"/>
              <w:bottom w:val="single" w:sz="4" w:space="0" w:color="000000"/>
              <w:right w:val="single" w:sz="4" w:space="0" w:color="000000"/>
            </w:tcBorders>
            <w:shd w:val="clear" w:color="auto" w:fill="F2F2F2"/>
          </w:tcPr>
          <w:p w14:paraId="6A009A08" w14:textId="77777777" w:rsidR="00EE477F" w:rsidRDefault="00EE477F" w:rsidP="00DD3F4D">
            <w:pPr>
              <w:rPr>
                <w:rFonts w:eastAsia="Times New Roman" w:cs="Arial"/>
                <w:b/>
                <w:bCs/>
                <w:szCs w:val="24"/>
                <w:lang w:eastAsia="en-GB"/>
              </w:rPr>
            </w:pPr>
            <w:r w:rsidRPr="009970CE">
              <w:rPr>
                <w:rFonts w:eastAsia="Times New Roman" w:cs="Arial"/>
                <w:b/>
                <w:bCs/>
                <w:szCs w:val="24"/>
                <w:lang w:eastAsia="en-GB"/>
              </w:rPr>
              <w:t>OTHER DATES</w:t>
            </w:r>
          </w:p>
          <w:p w14:paraId="34221D51" w14:textId="77777777" w:rsidR="00EE477F" w:rsidRPr="009970CE" w:rsidRDefault="00EE477F" w:rsidP="00DD3F4D">
            <w:pPr>
              <w:rPr>
                <w:rFonts w:eastAsia="Times New Roman" w:cs="Arial"/>
                <w:b/>
                <w:bCs/>
                <w:szCs w:val="24"/>
                <w:lang w:eastAsia="en-GB"/>
              </w:rPr>
            </w:pPr>
          </w:p>
        </w:tc>
      </w:tr>
      <w:tr w:rsidR="00EE477F" w:rsidRPr="009970CE" w14:paraId="0D4B602F" w14:textId="77777777" w:rsidTr="00DD3F4D">
        <w:tc>
          <w:tcPr>
            <w:tcW w:w="4618" w:type="dxa"/>
            <w:tcBorders>
              <w:top w:val="nil"/>
              <w:left w:val="single" w:sz="4" w:space="0" w:color="000000"/>
              <w:bottom w:val="single" w:sz="4" w:space="0" w:color="000000"/>
              <w:right w:val="nil"/>
            </w:tcBorders>
            <w:shd w:val="clear" w:color="auto" w:fill="F2F2F2"/>
          </w:tcPr>
          <w:p w14:paraId="6952573A"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 xml:space="preserve">Dates students required to be in </w:t>
            </w:r>
            <w:proofErr w:type="gramStart"/>
            <w:r w:rsidRPr="009970CE">
              <w:rPr>
                <w:rFonts w:eastAsia="Times New Roman" w:cs="Arial"/>
                <w:bCs/>
                <w:szCs w:val="24"/>
                <w:lang w:eastAsia="en-GB"/>
              </w:rPr>
              <w:t>University</w:t>
            </w:r>
            <w:proofErr w:type="gramEnd"/>
          </w:p>
        </w:tc>
        <w:tc>
          <w:tcPr>
            <w:tcW w:w="4454" w:type="dxa"/>
            <w:gridSpan w:val="2"/>
            <w:tcBorders>
              <w:top w:val="nil"/>
              <w:left w:val="single" w:sz="4" w:space="0" w:color="000000"/>
              <w:bottom w:val="single" w:sz="4" w:space="0" w:color="000000"/>
              <w:right w:val="single" w:sz="4" w:space="0" w:color="000000"/>
            </w:tcBorders>
          </w:tcPr>
          <w:p w14:paraId="16E94010" w14:textId="77777777" w:rsidR="00EE477F" w:rsidRPr="009970CE" w:rsidRDefault="00EE477F" w:rsidP="00DD3F4D">
            <w:pPr>
              <w:rPr>
                <w:rFonts w:eastAsia="Times New Roman" w:cs="Arial"/>
                <w:bCs/>
                <w:szCs w:val="24"/>
                <w:lang w:eastAsia="en-GB"/>
              </w:rPr>
            </w:pPr>
          </w:p>
        </w:tc>
      </w:tr>
      <w:tr w:rsidR="00EE477F" w:rsidRPr="009970CE" w14:paraId="6BD2600F" w14:textId="77777777" w:rsidTr="00DD3F4D">
        <w:tc>
          <w:tcPr>
            <w:tcW w:w="4618" w:type="dxa"/>
            <w:tcBorders>
              <w:top w:val="nil"/>
              <w:left w:val="single" w:sz="4" w:space="0" w:color="000000"/>
              <w:bottom w:val="single" w:sz="4" w:space="0" w:color="000000"/>
              <w:right w:val="nil"/>
            </w:tcBorders>
            <w:shd w:val="clear" w:color="auto" w:fill="F2F2F2"/>
          </w:tcPr>
          <w:p w14:paraId="1FB5B1A9"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 xml:space="preserve">Student Holidays </w:t>
            </w:r>
          </w:p>
          <w:p w14:paraId="186D57EB"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(5 days)</w:t>
            </w:r>
            <w:r>
              <w:rPr>
                <w:rFonts w:eastAsia="Times New Roman" w:cs="Arial"/>
                <w:bCs/>
                <w:szCs w:val="24"/>
                <w:lang w:eastAsia="en-GB"/>
              </w:rPr>
              <w:t xml:space="preserve"> (please discuss any cultural festivals)</w:t>
            </w:r>
          </w:p>
        </w:tc>
        <w:tc>
          <w:tcPr>
            <w:tcW w:w="4454" w:type="dxa"/>
            <w:gridSpan w:val="2"/>
            <w:tcBorders>
              <w:top w:val="nil"/>
              <w:left w:val="single" w:sz="4" w:space="0" w:color="000000"/>
              <w:bottom w:val="single" w:sz="4" w:space="0" w:color="000000"/>
              <w:right w:val="single" w:sz="4" w:space="0" w:color="000000"/>
            </w:tcBorders>
          </w:tcPr>
          <w:p w14:paraId="35D29CB3" w14:textId="77777777" w:rsidR="00EE477F" w:rsidRPr="009970CE" w:rsidRDefault="00EE477F" w:rsidP="00DD3F4D">
            <w:pPr>
              <w:rPr>
                <w:rFonts w:eastAsia="Times New Roman" w:cs="Arial"/>
                <w:bCs/>
                <w:szCs w:val="24"/>
                <w:lang w:eastAsia="en-GB"/>
              </w:rPr>
            </w:pPr>
          </w:p>
        </w:tc>
      </w:tr>
      <w:tr w:rsidR="00EE477F" w:rsidRPr="009970CE" w14:paraId="7C6DD09B" w14:textId="77777777" w:rsidTr="00DD3F4D">
        <w:tc>
          <w:tcPr>
            <w:tcW w:w="4618" w:type="dxa"/>
            <w:tcBorders>
              <w:top w:val="nil"/>
              <w:left w:val="single" w:sz="4" w:space="0" w:color="000000"/>
              <w:bottom w:val="single" w:sz="4" w:space="0" w:color="000000"/>
              <w:right w:val="nil"/>
            </w:tcBorders>
            <w:shd w:val="clear" w:color="auto" w:fill="F2F2F2"/>
          </w:tcPr>
          <w:p w14:paraId="00BC01E9"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Agency Holidays</w:t>
            </w:r>
          </w:p>
          <w:p w14:paraId="47A1EED5" w14:textId="77777777" w:rsidR="00EE477F" w:rsidRPr="009970CE" w:rsidRDefault="00EE477F" w:rsidP="00DD3F4D">
            <w:pPr>
              <w:rPr>
                <w:rFonts w:eastAsia="Times New Roman" w:cs="Arial"/>
                <w:bCs/>
                <w:szCs w:val="24"/>
                <w:lang w:eastAsia="en-GB"/>
              </w:rPr>
            </w:pPr>
          </w:p>
        </w:tc>
        <w:tc>
          <w:tcPr>
            <w:tcW w:w="4454" w:type="dxa"/>
            <w:gridSpan w:val="2"/>
            <w:tcBorders>
              <w:top w:val="nil"/>
              <w:left w:val="single" w:sz="4" w:space="0" w:color="000000"/>
              <w:bottom w:val="single" w:sz="4" w:space="0" w:color="000000"/>
              <w:right w:val="single" w:sz="4" w:space="0" w:color="000000"/>
            </w:tcBorders>
          </w:tcPr>
          <w:p w14:paraId="2A543B25" w14:textId="77777777" w:rsidR="00EE477F" w:rsidRPr="009970CE" w:rsidRDefault="00EE477F" w:rsidP="00DD3F4D">
            <w:pPr>
              <w:rPr>
                <w:rFonts w:eastAsia="Times New Roman" w:cs="Arial"/>
                <w:bCs/>
                <w:szCs w:val="24"/>
                <w:lang w:eastAsia="en-GB"/>
              </w:rPr>
            </w:pPr>
          </w:p>
        </w:tc>
      </w:tr>
      <w:tr w:rsidR="00EE477F" w:rsidRPr="009970CE" w14:paraId="7CE4C649" w14:textId="77777777" w:rsidTr="00DD3F4D">
        <w:tc>
          <w:tcPr>
            <w:tcW w:w="4618" w:type="dxa"/>
            <w:tcBorders>
              <w:top w:val="single" w:sz="4" w:space="0" w:color="auto"/>
              <w:left w:val="single" w:sz="4" w:space="0" w:color="auto"/>
              <w:bottom w:val="single" w:sz="4" w:space="0" w:color="auto"/>
              <w:right w:val="single" w:sz="4" w:space="0" w:color="auto"/>
            </w:tcBorders>
            <w:shd w:val="clear" w:color="auto" w:fill="F2F2F2"/>
          </w:tcPr>
          <w:p w14:paraId="1BE8C62B" w14:textId="77777777" w:rsidR="00EE477F" w:rsidRDefault="00EE477F" w:rsidP="00DD3F4D">
            <w:pPr>
              <w:rPr>
                <w:rFonts w:eastAsia="Times New Roman" w:cs="Arial"/>
                <w:bCs/>
                <w:szCs w:val="24"/>
                <w:lang w:eastAsia="en-GB"/>
              </w:rPr>
            </w:pPr>
            <w:r>
              <w:rPr>
                <w:rFonts w:eastAsia="Times New Roman" w:cs="Arial"/>
                <w:bCs/>
                <w:szCs w:val="24"/>
                <w:lang w:eastAsia="en-GB"/>
              </w:rPr>
              <w:t>PE</w:t>
            </w:r>
            <w:r w:rsidRPr="009970CE">
              <w:rPr>
                <w:rFonts w:eastAsia="Times New Roman" w:cs="Arial"/>
                <w:bCs/>
                <w:szCs w:val="24"/>
                <w:lang w:eastAsia="en-GB"/>
              </w:rPr>
              <w:t xml:space="preserve"> holidays and / or availability</w:t>
            </w:r>
          </w:p>
          <w:p w14:paraId="4C071CD6" w14:textId="77777777" w:rsidR="00EE477F" w:rsidRPr="009970CE" w:rsidRDefault="00EE477F" w:rsidP="00DD3F4D">
            <w:pPr>
              <w:rPr>
                <w:rFonts w:eastAsia="Times New Roman" w:cs="Arial"/>
                <w:bCs/>
                <w:szCs w:val="24"/>
                <w:lang w:eastAsia="en-GB"/>
              </w:rPr>
            </w:pPr>
          </w:p>
        </w:tc>
        <w:tc>
          <w:tcPr>
            <w:tcW w:w="4454" w:type="dxa"/>
            <w:gridSpan w:val="2"/>
            <w:tcBorders>
              <w:top w:val="single" w:sz="4" w:space="0" w:color="auto"/>
              <w:left w:val="single" w:sz="4" w:space="0" w:color="auto"/>
              <w:bottom w:val="single" w:sz="4" w:space="0" w:color="auto"/>
              <w:right w:val="single" w:sz="4" w:space="0" w:color="auto"/>
            </w:tcBorders>
          </w:tcPr>
          <w:p w14:paraId="47EA26F1" w14:textId="77777777" w:rsidR="00EE477F" w:rsidRPr="009970CE" w:rsidRDefault="00EE477F" w:rsidP="00DD3F4D">
            <w:pPr>
              <w:rPr>
                <w:rFonts w:eastAsia="Times New Roman" w:cs="Arial"/>
                <w:bCs/>
                <w:szCs w:val="24"/>
                <w:lang w:eastAsia="en-GB"/>
              </w:rPr>
            </w:pPr>
          </w:p>
        </w:tc>
      </w:tr>
      <w:tr w:rsidR="00EE477F" w:rsidRPr="009970CE" w14:paraId="0D1E7D6C" w14:textId="77777777" w:rsidTr="00DD3F4D">
        <w:tc>
          <w:tcPr>
            <w:tcW w:w="4618" w:type="dxa"/>
            <w:tcBorders>
              <w:top w:val="single" w:sz="4" w:space="0" w:color="auto"/>
              <w:left w:val="single" w:sz="4" w:space="0" w:color="auto"/>
              <w:bottom w:val="single" w:sz="4" w:space="0" w:color="auto"/>
              <w:right w:val="single" w:sz="4" w:space="0" w:color="auto"/>
            </w:tcBorders>
            <w:shd w:val="clear" w:color="auto" w:fill="F2F2F2"/>
          </w:tcPr>
          <w:p w14:paraId="6F97DD72" w14:textId="77777777" w:rsidR="00EE477F" w:rsidRDefault="00EE477F" w:rsidP="00DD3F4D">
            <w:pPr>
              <w:rPr>
                <w:rFonts w:eastAsia="Times New Roman" w:cs="Arial"/>
                <w:bCs/>
                <w:szCs w:val="24"/>
                <w:lang w:eastAsia="en-GB"/>
              </w:rPr>
            </w:pPr>
            <w:r w:rsidRPr="009970CE">
              <w:rPr>
                <w:rFonts w:eastAsia="Times New Roman" w:cs="Arial"/>
                <w:bCs/>
                <w:szCs w:val="24"/>
                <w:lang w:eastAsia="en-GB"/>
              </w:rPr>
              <w:t>PE2 Mentor holidays and / or availability</w:t>
            </w:r>
          </w:p>
          <w:p w14:paraId="3017533B" w14:textId="77777777" w:rsidR="00EE477F" w:rsidRPr="009970CE" w:rsidRDefault="00EE477F" w:rsidP="00DD3F4D">
            <w:pPr>
              <w:rPr>
                <w:rFonts w:eastAsia="Times New Roman" w:cs="Arial"/>
                <w:bCs/>
                <w:szCs w:val="24"/>
                <w:lang w:eastAsia="en-GB"/>
              </w:rPr>
            </w:pPr>
          </w:p>
        </w:tc>
        <w:tc>
          <w:tcPr>
            <w:tcW w:w="4454" w:type="dxa"/>
            <w:gridSpan w:val="2"/>
            <w:tcBorders>
              <w:top w:val="single" w:sz="4" w:space="0" w:color="auto"/>
              <w:left w:val="single" w:sz="4" w:space="0" w:color="auto"/>
              <w:bottom w:val="single" w:sz="4" w:space="0" w:color="auto"/>
              <w:right w:val="single" w:sz="4" w:space="0" w:color="auto"/>
            </w:tcBorders>
          </w:tcPr>
          <w:p w14:paraId="09E0B8CE" w14:textId="77777777" w:rsidR="00EE477F" w:rsidRPr="009970CE" w:rsidRDefault="00EE477F" w:rsidP="00DD3F4D">
            <w:pPr>
              <w:rPr>
                <w:rFonts w:eastAsia="Times New Roman" w:cs="Arial"/>
                <w:bCs/>
                <w:szCs w:val="24"/>
                <w:lang w:eastAsia="en-GB"/>
              </w:rPr>
            </w:pPr>
          </w:p>
        </w:tc>
      </w:tr>
      <w:tr w:rsidR="00EE477F" w:rsidRPr="009970CE" w14:paraId="03C7B2DF" w14:textId="77777777" w:rsidTr="00DD3F4D">
        <w:tc>
          <w:tcPr>
            <w:tcW w:w="4618" w:type="dxa"/>
            <w:tcBorders>
              <w:top w:val="single" w:sz="4" w:space="0" w:color="auto"/>
              <w:left w:val="single" w:sz="4" w:space="0" w:color="auto"/>
              <w:bottom w:val="single" w:sz="4" w:space="0" w:color="auto"/>
              <w:right w:val="single" w:sz="4" w:space="0" w:color="auto"/>
            </w:tcBorders>
            <w:shd w:val="clear" w:color="auto" w:fill="F2F2F2"/>
          </w:tcPr>
          <w:p w14:paraId="65BE4FC1"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On-Site Supervisor holidays and / or availability</w:t>
            </w:r>
          </w:p>
        </w:tc>
        <w:tc>
          <w:tcPr>
            <w:tcW w:w="4454" w:type="dxa"/>
            <w:gridSpan w:val="2"/>
            <w:tcBorders>
              <w:top w:val="single" w:sz="4" w:space="0" w:color="auto"/>
              <w:left w:val="single" w:sz="4" w:space="0" w:color="auto"/>
              <w:bottom w:val="single" w:sz="4" w:space="0" w:color="auto"/>
              <w:right w:val="single" w:sz="4" w:space="0" w:color="auto"/>
            </w:tcBorders>
          </w:tcPr>
          <w:p w14:paraId="51068FCE" w14:textId="77777777" w:rsidR="00EE477F" w:rsidRPr="009970CE" w:rsidRDefault="00EE477F" w:rsidP="00DD3F4D">
            <w:pPr>
              <w:rPr>
                <w:rFonts w:eastAsia="Times New Roman" w:cs="Arial"/>
                <w:bCs/>
                <w:szCs w:val="24"/>
                <w:lang w:eastAsia="en-GB"/>
              </w:rPr>
            </w:pPr>
          </w:p>
        </w:tc>
      </w:tr>
      <w:tr w:rsidR="00EE477F" w:rsidRPr="009970CE" w14:paraId="0CDAD55D" w14:textId="77777777" w:rsidTr="00DD3F4D">
        <w:tc>
          <w:tcPr>
            <w:tcW w:w="4618" w:type="dxa"/>
            <w:tcBorders>
              <w:top w:val="single" w:sz="4" w:space="0" w:color="auto"/>
              <w:left w:val="single" w:sz="4" w:space="0" w:color="000000"/>
              <w:bottom w:val="single" w:sz="4" w:space="0" w:color="000000"/>
              <w:right w:val="nil"/>
            </w:tcBorders>
            <w:shd w:val="clear" w:color="auto" w:fill="F2F2F2"/>
          </w:tcPr>
          <w:p w14:paraId="1F25D11B"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Tutor holidays and / or availability</w:t>
            </w:r>
          </w:p>
          <w:p w14:paraId="08D3C637" w14:textId="77777777" w:rsidR="00EE477F" w:rsidRPr="009970CE" w:rsidRDefault="00EE477F" w:rsidP="00DD3F4D">
            <w:pPr>
              <w:rPr>
                <w:rFonts w:eastAsia="Times New Roman" w:cs="Arial"/>
                <w:bCs/>
                <w:szCs w:val="24"/>
                <w:lang w:eastAsia="en-GB"/>
              </w:rPr>
            </w:pPr>
          </w:p>
        </w:tc>
        <w:tc>
          <w:tcPr>
            <w:tcW w:w="4454" w:type="dxa"/>
            <w:gridSpan w:val="2"/>
            <w:tcBorders>
              <w:top w:val="single" w:sz="4" w:space="0" w:color="auto"/>
              <w:left w:val="single" w:sz="4" w:space="0" w:color="000000"/>
              <w:bottom w:val="single" w:sz="4" w:space="0" w:color="000000"/>
              <w:right w:val="single" w:sz="4" w:space="0" w:color="000000"/>
            </w:tcBorders>
          </w:tcPr>
          <w:p w14:paraId="3F67D172" w14:textId="77777777" w:rsidR="00EE477F" w:rsidRPr="009970CE" w:rsidRDefault="00EE477F" w:rsidP="00DD3F4D">
            <w:pPr>
              <w:rPr>
                <w:rFonts w:eastAsia="Times New Roman" w:cs="Arial"/>
                <w:bCs/>
                <w:szCs w:val="24"/>
                <w:lang w:eastAsia="en-GB"/>
              </w:rPr>
            </w:pPr>
          </w:p>
        </w:tc>
      </w:tr>
    </w:tbl>
    <w:p w14:paraId="4238072F" w14:textId="77777777" w:rsidR="00EE477F" w:rsidRPr="009970CE" w:rsidRDefault="00EE477F" w:rsidP="00EE477F">
      <w:pPr>
        <w:shd w:val="clear" w:color="auto" w:fill="FFFFFF" w:themeFill="background1"/>
        <w:rPr>
          <w:rFonts w:eastAsia="Times New Roman" w:cs="Arial"/>
          <w:b/>
          <w:bCs/>
          <w:szCs w:val="24"/>
          <w:lang w:eastAsia="en-GB"/>
        </w:rPr>
      </w:pPr>
    </w:p>
    <w:p w14:paraId="7A786AF7" w14:textId="77777777" w:rsidR="00EE477F" w:rsidRPr="009970CE" w:rsidRDefault="00EE477F" w:rsidP="00EE477F">
      <w:pPr>
        <w:shd w:val="clear" w:color="auto" w:fill="FFFFFF" w:themeFill="background1"/>
        <w:rPr>
          <w:rFonts w:eastAsia="Times New Roman" w:cs="Arial"/>
          <w:b/>
          <w:bCs/>
          <w:szCs w:val="24"/>
          <w:lang w:eastAsia="en-GB"/>
        </w:rPr>
      </w:pPr>
    </w:p>
    <w:p w14:paraId="78AC7E36" w14:textId="77777777" w:rsidR="00EE477F" w:rsidRPr="009970CE" w:rsidRDefault="00EE477F" w:rsidP="00EE477F">
      <w:pPr>
        <w:shd w:val="clear" w:color="auto" w:fill="F2F2F2"/>
        <w:rPr>
          <w:rFonts w:eastAsia="Times New Roman" w:cs="Arial"/>
          <w:b/>
          <w:bCs/>
          <w:szCs w:val="24"/>
          <w:lang w:eastAsia="en-GB"/>
        </w:rPr>
      </w:pPr>
      <w:r w:rsidRPr="009970CE">
        <w:rPr>
          <w:rFonts w:eastAsia="Times New Roman" w:cs="Arial"/>
          <w:b/>
          <w:bCs/>
          <w:szCs w:val="24"/>
          <w:lang w:eastAsia="en-GB"/>
        </w:rPr>
        <w:t>INDIVIDUAL LEARNING NEEDS</w:t>
      </w:r>
    </w:p>
    <w:p w14:paraId="0C72E0D2" w14:textId="77777777" w:rsidR="00EE477F" w:rsidRPr="009970CE" w:rsidRDefault="00EE477F" w:rsidP="00EE477F">
      <w:pPr>
        <w:rPr>
          <w:rFonts w:eastAsia="Times New Roman" w:cs="Arial"/>
          <w:b/>
          <w:bCs/>
          <w:szCs w:val="24"/>
          <w:lang w:eastAsia="en-GB"/>
        </w:rPr>
      </w:pPr>
    </w:p>
    <w:tbl>
      <w:tblPr>
        <w:tblW w:w="9072" w:type="dxa"/>
        <w:tblInd w:w="-5" w:type="dxa"/>
        <w:tblLayout w:type="fixed"/>
        <w:tblLook w:val="04A0" w:firstRow="1" w:lastRow="0" w:firstColumn="1" w:lastColumn="0" w:noHBand="0" w:noVBand="1"/>
      </w:tblPr>
      <w:tblGrid>
        <w:gridCol w:w="709"/>
        <w:gridCol w:w="567"/>
        <w:gridCol w:w="992"/>
        <w:gridCol w:w="539"/>
        <w:gridCol w:w="2126"/>
        <w:gridCol w:w="567"/>
        <w:gridCol w:w="1871"/>
        <w:gridCol w:w="1701"/>
      </w:tblGrid>
      <w:tr w:rsidR="00EE477F" w:rsidRPr="009970CE" w14:paraId="1257F2B7" w14:textId="77777777" w:rsidTr="00DD3F4D">
        <w:trPr>
          <w:trHeight w:val="230"/>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F2F2F2"/>
          </w:tcPr>
          <w:p w14:paraId="2E278DDD" w14:textId="77777777" w:rsidR="00EE477F" w:rsidRPr="009970CE" w:rsidRDefault="00EE477F" w:rsidP="00DD3F4D">
            <w:pPr>
              <w:rPr>
                <w:rFonts w:eastAsia="Times New Roman" w:cs="Times New Roman"/>
                <w:b/>
                <w:szCs w:val="24"/>
                <w:lang w:eastAsia="en-GB"/>
              </w:rPr>
            </w:pPr>
            <w:r w:rsidRPr="009970CE">
              <w:rPr>
                <w:rFonts w:eastAsia="Times New Roman" w:cs="Times New Roman"/>
                <w:b/>
                <w:szCs w:val="24"/>
                <w:lang w:eastAsia="en-GB"/>
              </w:rPr>
              <w:t>FAIR ASSESSMENT</w:t>
            </w:r>
          </w:p>
          <w:p w14:paraId="3E7A2C41" w14:textId="77777777" w:rsidR="00EE477F" w:rsidRDefault="00EE477F" w:rsidP="00DD3F4D">
            <w:pPr>
              <w:rPr>
                <w:rFonts w:eastAsia="Times New Roman" w:cs="Arial"/>
                <w:bCs/>
                <w:szCs w:val="24"/>
                <w:lang w:eastAsia="en-GB"/>
              </w:rPr>
            </w:pPr>
            <w:r w:rsidRPr="009970CE">
              <w:rPr>
                <w:rFonts w:eastAsia="Times New Roman" w:cs="Arial"/>
                <w:bCs/>
                <w:szCs w:val="24"/>
                <w:lang w:eastAsia="en-GB"/>
              </w:rPr>
              <w:t xml:space="preserve">Every effort should be made to ensure that each student has a fair and transparent assessment.  It is the PE’s responsibility to work with the student in a fair and open way, providing timely, constructive feedback throughout the placement. </w:t>
            </w:r>
          </w:p>
          <w:p w14:paraId="700092B3" w14:textId="77777777" w:rsidR="00EE477F" w:rsidRDefault="00EE477F" w:rsidP="00DD3F4D">
            <w:pPr>
              <w:rPr>
                <w:rFonts w:eastAsia="Times New Roman" w:cs="Arial"/>
                <w:bCs/>
                <w:szCs w:val="24"/>
                <w:lang w:eastAsia="en-GB"/>
              </w:rPr>
            </w:pPr>
            <w:r w:rsidRPr="009970CE">
              <w:rPr>
                <w:rFonts w:eastAsia="Times New Roman" w:cs="Arial"/>
                <w:bCs/>
                <w:szCs w:val="24"/>
                <w:lang w:eastAsia="en-GB"/>
              </w:rPr>
              <w:t xml:space="preserve">A discussion as to how any power dynamics will be managed should happen at the PLA and how issues of conflict or student performance are to be discussed. </w:t>
            </w:r>
          </w:p>
          <w:p w14:paraId="6108DC1B" w14:textId="77777777" w:rsidR="00EE477F" w:rsidRDefault="00EE477F" w:rsidP="00DD3F4D">
            <w:pPr>
              <w:rPr>
                <w:rFonts w:eastAsia="Times New Roman" w:cs="Arial"/>
                <w:bCs/>
                <w:szCs w:val="24"/>
                <w:lang w:eastAsia="en-GB"/>
              </w:rPr>
            </w:pPr>
            <w:r>
              <w:rPr>
                <w:rFonts w:eastAsia="Times New Roman" w:cs="Arial"/>
                <w:bCs/>
                <w:szCs w:val="24"/>
                <w:lang w:eastAsia="en-GB"/>
              </w:rPr>
              <w:t xml:space="preserve">This should include a discussion about anti-oppressive practice and student inclusivity, where the </w:t>
            </w:r>
            <w:r w:rsidRPr="009970CE">
              <w:rPr>
                <w:rFonts w:eastAsia="Times New Roman" w:cs="Arial"/>
                <w:bCs/>
                <w:szCs w:val="24"/>
                <w:lang w:eastAsia="en-GB"/>
              </w:rPr>
              <w:t xml:space="preserve">PE </w:t>
            </w:r>
            <w:r>
              <w:rPr>
                <w:rFonts w:eastAsia="Times New Roman" w:cs="Arial"/>
                <w:bCs/>
                <w:szCs w:val="24"/>
                <w:lang w:eastAsia="en-GB"/>
              </w:rPr>
              <w:t>is</w:t>
            </w:r>
            <w:r w:rsidRPr="009970CE">
              <w:rPr>
                <w:rFonts w:eastAsia="Times New Roman" w:cs="Arial"/>
                <w:bCs/>
                <w:szCs w:val="24"/>
                <w:lang w:eastAsia="en-GB"/>
              </w:rPr>
              <w:t xml:space="preserve"> aware of similarities and difference</w:t>
            </w:r>
            <w:r>
              <w:rPr>
                <w:rFonts w:eastAsia="Times New Roman" w:cs="Arial"/>
                <w:bCs/>
                <w:szCs w:val="24"/>
                <w:lang w:eastAsia="en-GB"/>
              </w:rPr>
              <w:t>s</w:t>
            </w:r>
            <w:r w:rsidRPr="009970CE">
              <w:rPr>
                <w:rFonts w:eastAsia="Times New Roman" w:cs="Arial"/>
                <w:bCs/>
                <w:szCs w:val="24"/>
                <w:lang w:eastAsia="en-GB"/>
              </w:rPr>
              <w:t xml:space="preserve"> with the </w:t>
            </w:r>
            <w:proofErr w:type="gramStart"/>
            <w:r w:rsidRPr="009970CE">
              <w:rPr>
                <w:rFonts w:eastAsia="Times New Roman" w:cs="Arial"/>
                <w:bCs/>
                <w:szCs w:val="24"/>
                <w:lang w:eastAsia="en-GB"/>
              </w:rPr>
              <w:t>student</w:t>
            </w:r>
            <w:r>
              <w:rPr>
                <w:rFonts w:eastAsia="Times New Roman" w:cs="Arial"/>
                <w:bCs/>
                <w:szCs w:val="24"/>
                <w:lang w:eastAsia="en-GB"/>
              </w:rPr>
              <w:t xml:space="preserve"> </w:t>
            </w:r>
            <w:r w:rsidRPr="009970CE">
              <w:rPr>
                <w:rFonts w:eastAsia="Times New Roman" w:cs="Arial"/>
                <w:bCs/>
                <w:szCs w:val="24"/>
                <w:lang w:eastAsia="en-GB"/>
              </w:rPr>
              <w:t xml:space="preserve"> and</w:t>
            </w:r>
            <w:proofErr w:type="gramEnd"/>
            <w:r w:rsidRPr="009970CE">
              <w:rPr>
                <w:rFonts w:eastAsia="Times New Roman" w:cs="Arial"/>
                <w:bCs/>
                <w:szCs w:val="24"/>
                <w:lang w:eastAsia="en-GB"/>
              </w:rPr>
              <w:t xml:space="preserve"> provide</w:t>
            </w:r>
            <w:r>
              <w:rPr>
                <w:rFonts w:eastAsia="Times New Roman" w:cs="Arial"/>
                <w:bCs/>
                <w:szCs w:val="24"/>
                <w:lang w:eastAsia="en-GB"/>
              </w:rPr>
              <w:t>s</w:t>
            </w:r>
            <w:r w:rsidRPr="009970CE">
              <w:rPr>
                <w:rFonts w:eastAsia="Times New Roman" w:cs="Arial"/>
                <w:bCs/>
                <w:szCs w:val="24"/>
                <w:lang w:eastAsia="en-GB"/>
              </w:rPr>
              <w:t xml:space="preserve"> a personalised and safe learning environment</w:t>
            </w:r>
            <w:r>
              <w:rPr>
                <w:rFonts w:eastAsia="Times New Roman" w:cs="Arial"/>
                <w:bCs/>
                <w:szCs w:val="24"/>
                <w:lang w:eastAsia="en-GB"/>
              </w:rPr>
              <w:t xml:space="preserve"> which takes account of the student’s previous social, cultural and educational experiences. </w:t>
            </w:r>
          </w:p>
          <w:p w14:paraId="2BF0D40C" w14:textId="77777777" w:rsidR="00EE477F" w:rsidRDefault="00EE477F" w:rsidP="00DD3F4D">
            <w:pPr>
              <w:rPr>
                <w:rFonts w:eastAsia="Times New Roman" w:cs="Arial"/>
                <w:bCs/>
                <w:szCs w:val="24"/>
                <w:lang w:eastAsia="en-GB"/>
              </w:rPr>
            </w:pPr>
          </w:p>
          <w:p w14:paraId="51039AD6"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Details of the discussion at the PLA need to be recorded below</w:t>
            </w:r>
          </w:p>
        </w:tc>
      </w:tr>
      <w:tr w:rsidR="00EE477F" w:rsidRPr="009970CE" w14:paraId="4F4AD1F1" w14:textId="77777777" w:rsidTr="00DD3F4D">
        <w:trPr>
          <w:trHeight w:val="230"/>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auto"/>
          </w:tcPr>
          <w:p w14:paraId="53070A54" w14:textId="77777777" w:rsidR="00EE477F" w:rsidRDefault="00EE477F" w:rsidP="00DD3F4D">
            <w:pPr>
              <w:rPr>
                <w:rFonts w:eastAsia="Times New Roman" w:cs="Times New Roman"/>
                <w:bCs/>
                <w:color w:val="FF0000"/>
                <w:szCs w:val="24"/>
                <w:lang w:eastAsia="en-GB"/>
              </w:rPr>
            </w:pPr>
          </w:p>
          <w:p w14:paraId="50242D07" w14:textId="77777777" w:rsidR="00EE477F" w:rsidRDefault="00EE477F" w:rsidP="00DD3F4D">
            <w:pPr>
              <w:rPr>
                <w:rFonts w:eastAsia="Times New Roman" w:cs="Times New Roman"/>
                <w:b/>
                <w:szCs w:val="24"/>
                <w:lang w:eastAsia="en-GB"/>
              </w:rPr>
            </w:pPr>
          </w:p>
          <w:p w14:paraId="16E050B1" w14:textId="77777777" w:rsidR="00EE477F" w:rsidRDefault="00EE477F" w:rsidP="00DD3F4D">
            <w:pPr>
              <w:rPr>
                <w:rFonts w:eastAsia="Times New Roman" w:cs="Times New Roman"/>
                <w:b/>
                <w:szCs w:val="24"/>
                <w:lang w:eastAsia="en-GB"/>
              </w:rPr>
            </w:pPr>
          </w:p>
          <w:p w14:paraId="36846666" w14:textId="77777777" w:rsidR="00EE477F" w:rsidRDefault="00EE477F" w:rsidP="00DD3F4D">
            <w:pPr>
              <w:rPr>
                <w:rFonts w:eastAsia="Times New Roman" w:cs="Times New Roman"/>
                <w:b/>
                <w:szCs w:val="24"/>
                <w:lang w:eastAsia="en-GB"/>
              </w:rPr>
            </w:pPr>
          </w:p>
          <w:p w14:paraId="10593791" w14:textId="77777777" w:rsidR="00EE477F" w:rsidRDefault="00EE477F" w:rsidP="00DD3F4D">
            <w:pPr>
              <w:rPr>
                <w:rFonts w:eastAsia="Times New Roman" w:cs="Times New Roman"/>
                <w:b/>
                <w:szCs w:val="24"/>
                <w:lang w:eastAsia="en-GB"/>
              </w:rPr>
            </w:pPr>
          </w:p>
          <w:p w14:paraId="49B5675A" w14:textId="77777777" w:rsidR="00EE477F" w:rsidRPr="009970CE" w:rsidRDefault="00EE477F" w:rsidP="00DD3F4D">
            <w:pPr>
              <w:rPr>
                <w:rFonts w:eastAsia="Times New Roman" w:cs="Times New Roman"/>
                <w:b/>
                <w:szCs w:val="24"/>
                <w:lang w:eastAsia="en-GB"/>
              </w:rPr>
            </w:pPr>
          </w:p>
        </w:tc>
      </w:tr>
      <w:tr w:rsidR="00EE477F" w:rsidRPr="009970CE" w14:paraId="0C09A7AF" w14:textId="77777777" w:rsidTr="00DD3F4D">
        <w:trPr>
          <w:cantSplit/>
          <w:trHeight w:val="226"/>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F2F2F2"/>
          </w:tcPr>
          <w:p w14:paraId="0464FA1F" w14:textId="77777777" w:rsidR="00EE477F" w:rsidRPr="009970CE" w:rsidRDefault="00EE477F" w:rsidP="00DD3F4D">
            <w:pPr>
              <w:rPr>
                <w:rFonts w:eastAsia="Times New Roman" w:cs="Arial"/>
                <w:b/>
                <w:bCs/>
                <w:szCs w:val="24"/>
                <w:lang w:eastAsia="en-GB"/>
              </w:rPr>
            </w:pPr>
            <w:r w:rsidRPr="009970CE">
              <w:rPr>
                <w:rFonts w:eastAsia="Times New Roman" w:cs="Arial"/>
                <w:b/>
                <w:bCs/>
                <w:szCs w:val="24"/>
                <w:lang w:eastAsia="en-GB"/>
              </w:rPr>
              <w:t>OTHER REQUIREMENTS</w:t>
            </w:r>
          </w:p>
          <w:p w14:paraId="30DC3C7F" w14:textId="77777777" w:rsidR="00EE477F" w:rsidRPr="009970CE" w:rsidRDefault="00EE477F" w:rsidP="00DD3F4D">
            <w:pPr>
              <w:rPr>
                <w:rFonts w:eastAsia="Times New Roman" w:cs="Arial"/>
                <w:b/>
                <w:bCs/>
                <w:szCs w:val="24"/>
                <w:lang w:eastAsia="en-GB"/>
              </w:rPr>
            </w:pPr>
            <w:r w:rsidRPr="009970CE">
              <w:rPr>
                <w:rFonts w:eastAsia="Times New Roman" w:cs="Arial"/>
                <w:bCs/>
                <w:szCs w:val="24"/>
                <w:lang w:eastAsia="en-GB"/>
              </w:rPr>
              <w:t>Please note below any other requirements relating to the student which have not been covered in the discussion of equal opportunities above.</w:t>
            </w:r>
          </w:p>
        </w:tc>
      </w:tr>
      <w:tr w:rsidR="00EE477F" w:rsidRPr="009970CE" w14:paraId="58B442CD" w14:textId="77777777" w:rsidTr="00DD3F4D">
        <w:trPr>
          <w:cantSplit/>
          <w:trHeight w:val="226"/>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F2F2F2"/>
          </w:tcPr>
          <w:p w14:paraId="6972AC5A" w14:textId="77777777" w:rsidR="00EE477F" w:rsidRDefault="00EE477F" w:rsidP="00DD3F4D">
            <w:pPr>
              <w:rPr>
                <w:rFonts w:eastAsia="Times New Roman" w:cs="Arial"/>
                <w:bCs/>
                <w:szCs w:val="24"/>
                <w:lang w:eastAsia="en-GB"/>
              </w:rPr>
            </w:pPr>
            <w:r w:rsidRPr="009970CE">
              <w:rPr>
                <w:rFonts w:eastAsia="Times New Roman" w:cs="Arial"/>
                <w:bCs/>
                <w:szCs w:val="24"/>
                <w:lang w:eastAsia="en-GB"/>
              </w:rPr>
              <w:t>If you have an Individual Support Plan (ISP) please detail below.</w:t>
            </w:r>
            <w:r>
              <w:rPr>
                <w:rFonts w:eastAsia="Times New Roman" w:cs="Arial"/>
                <w:bCs/>
                <w:szCs w:val="24"/>
                <w:lang w:eastAsia="en-GB"/>
              </w:rPr>
              <w:t xml:space="preserve"> </w:t>
            </w:r>
          </w:p>
          <w:p w14:paraId="6F4AF958" w14:textId="77777777" w:rsidR="00EE477F" w:rsidRDefault="00EE477F" w:rsidP="00DD3F4D">
            <w:pPr>
              <w:rPr>
                <w:rFonts w:eastAsia="Times New Roman" w:cs="Arial"/>
                <w:bCs/>
                <w:szCs w:val="24"/>
                <w:lang w:eastAsia="en-GB"/>
              </w:rPr>
            </w:pPr>
            <w:r>
              <w:rPr>
                <w:rFonts w:eastAsia="Times New Roman" w:cs="Arial"/>
                <w:bCs/>
                <w:szCs w:val="24"/>
                <w:lang w:eastAsia="en-GB"/>
              </w:rPr>
              <w:t>This will enable the exploration of viable</w:t>
            </w:r>
            <w:r w:rsidRPr="009970CE">
              <w:rPr>
                <w:rFonts w:eastAsia="Times New Roman" w:cs="Arial"/>
                <w:bCs/>
                <w:szCs w:val="24"/>
                <w:lang w:eastAsia="en-GB"/>
              </w:rPr>
              <w:t xml:space="preserve"> reasonable adjustments to</w:t>
            </w:r>
            <w:r>
              <w:rPr>
                <w:rFonts w:eastAsia="Times New Roman" w:cs="Arial"/>
                <w:bCs/>
                <w:szCs w:val="24"/>
                <w:lang w:eastAsia="en-GB"/>
              </w:rPr>
              <w:t xml:space="preserve"> facilitate students’</w:t>
            </w:r>
            <w:r w:rsidRPr="009970CE">
              <w:rPr>
                <w:rFonts w:eastAsia="Times New Roman" w:cs="Arial"/>
                <w:bCs/>
                <w:szCs w:val="24"/>
                <w:lang w:eastAsia="en-GB"/>
              </w:rPr>
              <w:t xml:space="preserve"> ability to participate fully in the placement</w:t>
            </w:r>
            <w:r>
              <w:rPr>
                <w:rFonts w:eastAsia="Times New Roman" w:cs="Arial"/>
                <w:bCs/>
                <w:szCs w:val="24"/>
                <w:lang w:eastAsia="en-GB"/>
              </w:rPr>
              <w:t xml:space="preserve"> learning opportunities.</w:t>
            </w:r>
          </w:p>
          <w:p w14:paraId="2A4CA074" w14:textId="77777777" w:rsidR="00EE477F" w:rsidRPr="009970CE" w:rsidRDefault="00EE477F" w:rsidP="00DD3F4D">
            <w:pPr>
              <w:spacing w:after="240"/>
              <w:rPr>
                <w:rFonts w:eastAsia="Times New Roman" w:cs="Times New Roman"/>
                <w:szCs w:val="24"/>
                <w:lang w:eastAsia="en-GB"/>
              </w:rPr>
            </w:pPr>
            <w:r w:rsidRPr="00071568">
              <w:rPr>
                <w:rFonts w:eastAsia="Times New Roman" w:cs="Times New Roman"/>
                <w:szCs w:val="24"/>
                <w:lang w:eastAsia="en-GB"/>
              </w:rPr>
              <w:t>Please be aware that the student choses what to share with placement, but if they chose not to share details cannot later cite lack of specific support against a placement outcome.</w:t>
            </w:r>
          </w:p>
        </w:tc>
      </w:tr>
      <w:tr w:rsidR="00EE477F" w:rsidRPr="009970CE" w14:paraId="2256C003" w14:textId="77777777" w:rsidTr="00DD3F4D">
        <w:trPr>
          <w:cantSplit/>
          <w:trHeight w:val="1134"/>
        </w:trPr>
        <w:tc>
          <w:tcPr>
            <w:tcW w:w="9072" w:type="dxa"/>
            <w:gridSpan w:val="8"/>
            <w:tcBorders>
              <w:top w:val="single" w:sz="4" w:space="0" w:color="000000"/>
              <w:left w:val="single" w:sz="4" w:space="0" w:color="000000"/>
              <w:bottom w:val="single" w:sz="4" w:space="0" w:color="000000"/>
              <w:right w:val="single" w:sz="4" w:space="0" w:color="000000"/>
            </w:tcBorders>
          </w:tcPr>
          <w:p w14:paraId="1673A950" w14:textId="77777777" w:rsidR="00EE477F" w:rsidRPr="009970CE" w:rsidRDefault="00EE477F" w:rsidP="00DD3F4D">
            <w:pPr>
              <w:rPr>
                <w:rFonts w:eastAsia="Times New Roman" w:cs="Arial"/>
                <w:bCs/>
                <w:szCs w:val="24"/>
                <w:lang w:eastAsia="en-GB"/>
              </w:rPr>
            </w:pPr>
          </w:p>
          <w:p w14:paraId="6E3318AF" w14:textId="77777777" w:rsidR="00EE477F" w:rsidRDefault="00EE477F" w:rsidP="00DD3F4D">
            <w:pPr>
              <w:rPr>
                <w:rFonts w:eastAsia="Times New Roman" w:cs="Arial"/>
                <w:bCs/>
                <w:szCs w:val="24"/>
                <w:lang w:eastAsia="en-GB"/>
              </w:rPr>
            </w:pPr>
          </w:p>
          <w:p w14:paraId="3946DB60" w14:textId="77777777" w:rsidR="00EE477F" w:rsidRDefault="00EE477F" w:rsidP="00DD3F4D">
            <w:pPr>
              <w:rPr>
                <w:rFonts w:eastAsia="Times New Roman" w:cs="Arial"/>
                <w:bCs/>
                <w:szCs w:val="24"/>
                <w:lang w:eastAsia="en-GB"/>
              </w:rPr>
            </w:pPr>
          </w:p>
          <w:p w14:paraId="6E5AB7A1" w14:textId="77777777" w:rsidR="00EE477F" w:rsidRDefault="00EE477F" w:rsidP="00DD3F4D">
            <w:pPr>
              <w:rPr>
                <w:rFonts w:eastAsia="Times New Roman" w:cs="Arial"/>
                <w:bCs/>
                <w:szCs w:val="24"/>
                <w:lang w:eastAsia="en-GB"/>
              </w:rPr>
            </w:pPr>
          </w:p>
          <w:p w14:paraId="29439FD0" w14:textId="77777777" w:rsidR="00EE477F" w:rsidRPr="009970CE" w:rsidRDefault="00EE477F" w:rsidP="00DD3F4D">
            <w:pPr>
              <w:rPr>
                <w:rFonts w:eastAsia="Times New Roman" w:cs="Arial"/>
                <w:bCs/>
                <w:szCs w:val="24"/>
                <w:lang w:eastAsia="en-GB"/>
              </w:rPr>
            </w:pPr>
          </w:p>
        </w:tc>
      </w:tr>
      <w:tr w:rsidR="00EE477F" w:rsidRPr="009970CE" w14:paraId="5DF186FA" w14:textId="77777777" w:rsidTr="00DD3F4D">
        <w:trPr>
          <w:cantSplit/>
          <w:trHeight w:val="20"/>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F2F2F2"/>
          </w:tcPr>
          <w:p w14:paraId="7510F792"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Health issues and any related requirements</w:t>
            </w:r>
          </w:p>
          <w:p w14:paraId="26F69CFE" w14:textId="77777777" w:rsidR="00EE477F" w:rsidRPr="009970CE" w:rsidRDefault="00EE477F" w:rsidP="00DD3F4D">
            <w:pPr>
              <w:rPr>
                <w:rFonts w:eastAsia="Times New Roman" w:cs="Arial"/>
                <w:bCs/>
                <w:szCs w:val="24"/>
                <w:lang w:eastAsia="en-GB"/>
              </w:rPr>
            </w:pPr>
          </w:p>
        </w:tc>
      </w:tr>
      <w:tr w:rsidR="00EE477F" w:rsidRPr="009970CE" w14:paraId="1ECB6E18" w14:textId="77777777" w:rsidTr="00DD3F4D">
        <w:trPr>
          <w:cantSplit/>
          <w:trHeight w:val="1134"/>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auto"/>
          </w:tcPr>
          <w:p w14:paraId="15D40255" w14:textId="77777777" w:rsidR="00EE477F" w:rsidRPr="009970CE" w:rsidRDefault="00EE477F" w:rsidP="00DD3F4D">
            <w:pPr>
              <w:rPr>
                <w:rFonts w:eastAsia="Times New Roman" w:cs="Arial"/>
                <w:bCs/>
                <w:szCs w:val="24"/>
                <w:lang w:eastAsia="en-GB"/>
              </w:rPr>
            </w:pPr>
          </w:p>
          <w:p w14:paraId="016A44BC" w14:textId="77777777" w:rsidR="00EE477F" w:rsidRDefault="00EE477F" w:rsidP="00DD3F4D">
            <w:pPr>
              <w:rPr>
                <w:rFonts w:eastAsia="Times New Roman" w:cs="Arial"/>
                <w:bCs/>
                <w:szCs w:val="24"/>
                <w:lang w:eastAsia="en-GB"/>
              </w:rPr>
            </w:pPr>
          </w:p>
          <w:p w14:paraId="64DB8935" w14:textId="77777777" w:rsidR="00EE477F" w:rsidRDefault="00EE477F" w:rsidP="00DD3F4D">
            <w:pPr>
              <w:rPr>
                <w:rFonts w:eastAsia="Times New Roman" w:cs="Arial"/>
                <w:bCs/>
                <w:szCs w:val="24"/>
                <w:lang w:eastAsia="en-GB"/>
              </w:rPr>
            </w:pPr>
          </w:p>
          <w:p w14:paraId="552B96D6" w14:textId="77777777" w:rsidR="00EE477F" w:rsidRDefault="00EE477F" w:rsidP="00DD3F4D">
            <w:pPr>
              <w:rPr>
                <w:rFonts w:eastAsia="Times New Roman" w:cs="Arial"/>
                <w:bCs/>
                <w:szCs w:val="24"/>
                <w:lang w:eastAsia="en-GB"/>
              </w:rPr>
            </w:pPr>
          </w:p>
          <w:p w14:paraId="04467A38" w14:textId="77777777" w:rsidR="00EE477F" w:rsidRPr="009970CE" w:rsidRDefault="00EE477F" w:rsidP="00DD3F4D">
            <w:pPr>
              <w:rPr>
                <w:rFonts w:eastAsia="Times New Roman" w:cs="Arial"/>
                <w:bCs/>
                <w:szCs w:val="24"/>
                <w:lang w:eastAsia="en-GB"/>
              </w:rPr>
            </w:pPr>
          </w:p>
        </w:tc>
      </w:tr>
      <w:tr w:rsidR="00EE477F" w:rsidRPr="009970CE" w14:paraId="690EE4EA" w14:textId="77777777" w:rsidTr="00DD3F4D">
        <w:trPr>
          <w:cantSplit/>
        </w:trPr>
        <w:tc>
          <w:tcPr>
            <w:tcW w:w="9072" w:type="dxa"/>
            <w:gridSpan w:val="8"/>
            <w:tcBorders>
              <w:top w:val="nil"/>
              <w:left w:val="single" w:sz="4" w:space="0" w:color="000000"/>
              <w:bottom w:val="single" w:sz="4" w:space="0" w:color="000000"/>
              <w:right w:val="single" w:sz="4" w:space="0" w:color="000000"/>
            </w:tcBorders>
            <w:shd w:val="clear" w:color="auto" w:fill="F2F2F2"/>
          </w:tcPr>
          <w:p w14:paraId="7D4B4796"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 xml:space="preserve">Personal or exceptional caring needs which may need to be </w:t>
            </w:r>
            <w:proofErr w:type="gramStart"/>
            <w:r w:rsidRPr="009970CE">
              <w:rPr>
                <w:rFonts w:eastAsia="Times New Roman" w:cs="Arial"/>
                <w:bCs/>
                <w:szCs w:val="24"/>
                <w:lang w:eastAsia="en-GB"/>
              </w:rPr>
              <w:t>taken into account</w:t>
            </w:r>
            <w:proofErr w:type="gramEnd"/>
            <w:r w:rsidRPr="009970CE">
              <w:rPr>
                <w:rFonts w:eastAsia="Times New Roman" w:cs="Arial"/>
                <w:bCs/>
                <w:szCs w:val="24"/>
                <w:lang w:eastAsia="en-GB"/>
              </w:rPr>
              <w:t>.</w:t>
            </w:r>
          </w:p>
          <w:p w14:paraId="4C064086"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 xml:space="preserve">Please note: any childcare or other caring roles should not be undertaken in placement hours. </w:t>
            </w:r>
          </w:p>
          <w:p w14:paraId="26E63869"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Please discuss any necessary flexibility to facilitate this.</w:t>
            </w:r>
          </w:p>
        </w:tc>
      </w:tr>
      <w:tr w:rsidR="00EE477F" w:rsidRPr="009970CE" w14:paraId="7506D8FC" w14:textId="77777777" w:rsidTr="00DD3F4D">
        <w:trPr>
          <w:cantSplit/>
          <w:trHeight w:val="879"/>
        </w:trPr>
        <w:tc>
          <w:tcPr>
            <w:tcW w:w="9072" w:type="dxa"/>
            <w:gridSpan w:val="8"/>
            <w:tcBorders>
              <w:top w:val="nil"/>
              <w:left w:val="single" w:sz="4" w:space="0" w:color="000000"/>
              <w:bottom w:val="single" w:sz="4" w:space="0" w:color="000000"/>
              <w:right w:val="single" w:sz="4" w:space="0" w:color="000000"/>
            </w:tcBorders>
          </w:tcPr>
          <w:p w14:paraId="7B70DDDD" w14:textId="77777777" w:rsidR="00EE477F" w:rsidRPr="009970CE" w:rsidRDefault="00EE477F" w:rsidP="00DD3F4D">
            <w:pPr>
              <w:rPr>
                <w:rFonts w:eastAsia="Times New Roman" w:cs="Arial"/>
                <w:szCs w:val="24"/>
                <w:lang w:eastAsia="en-GB"/>
              </w:rPr>
            </w:pPr>
          </w:p>
          <w:p w14:paraId="33FC66F7" w14:textId="77777777" w:rsidR="00EE477F" w:rsidRPr="009970CE" w:rsidRDefault="00EE477F" w:rsidP="00DD3F4D">
            <w:pPr>
              <w:rPr>
                <w:rFonts w:eastAsia="Times New Roman" w:cs="Arial"/>
                <w:szCs w:val="24"/>
                <w:lang w:eastAsia="en-GB"/>
              </w:rPr>
            </w:pPr>
          </w:p>
        </w:tc>
      </w:tr>
      <w:tr w:rsidR="00EE477F" w:rsidRPr="009970CE" w14:paraId="1BE5B7C6" w14:textId="77777777" w:rsidTr="00DD3F4D">
        <w:trPr>
          <w:cantSplit/>
          <w:trHeight w:val="20"/>
        </w:trPr>
        <w:tc>
          <w:tcPr>
            <w:tcW w:w="9072" w:type="dxa"/>
            <w:gridSpan w:val="8"/>
            <w:tcBorders>
              <w:top w:val="nil"/>
              <w:left w:val="single" w:sz="4" w:space="0" w:color="000000"/>
              <w:bottom w:val="single" w:sz="4" w:space="0" w:color="auto"/>
              <w:right w:val="single" w:sz="4" w:space="0" w:color="000000"/>
            </w:tcBorders>
            <w:shd w:val="clear" w:color="auto" w:fill="F2F2F2"/>
          </w:tcPr>
          <w:p w14:paraId="22BF31C9"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 xml:space="preserve">Transport arrangements.  </w:t>
            </w:r>
            <w:r w:rsidRPr="009970CE">
              <w:rPr>
                <w:rFonts w:eastAsia="Times New Roman" w:cs="Arial"/>
                <w:bCs/>
                <w:i/>
                <w:szCs w:val="24"/>
                <w:lang w:eastAsia="en-GB"/>
              </w:rPr>
              <w:t>Please indicate in box below. Also, discuss any relevant issues re student travel costs and detail here</w:t>
            </w:r>
          </w:p>
        </w:tc>
      </w:tr>
      <w:tr w:rsidR="00EE477F" w:rsidRPr="009970CE" w14:paraId="46D467B8" w14:textId="77777777" w:rsidTr="00DD3F4D">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2F2F2"/>
          </w:tcPr>
          <w:p w14:paraId="56C7F2E8"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Car</w:t>
            </w:r>
          </w:p>
        </w:tc>
        <w:tc>
          <w:tcPr>
            <w:tcW w:w="567" w:type="dxa"/>
            <w:tcBorders>
              <w:top w:val="single" w:sz="4" w:space="0" w:color="auto"/>
              <w:left w:val="single" w:sz="4" w:space="0" w:color="auto"/>
              <w:bottom w:val="single" w:sz="4" w:space="0" w:color="auto"/>
              <w:right w:val="single" w:sz="4" w:space="0" w:color="auto"/>
            </w:tcBorders>
          </w:tcPr>
          <w:p w14:paraId="4FBE8F2A" w14:textId="77777777" w:rsidR="00EE477F" w:rsidRPr="009970CE" w:rsidRDefault="00EE477F" w:rsidP="00DD3F4D">
            <w:pPr>
              <w:rPr>
                <w:rFonts w:eastAsia="Times New Roman" w:cs="Arial"/>
                <w:bCs/>
                <w:szCs w:val="24"/>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5C8712C7"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Bicycle</w:t>
            </w:r>
          </w:p>
        </w:tc>
        <w:tc>
          <w:tcPr>
            <w:tcW w:w="539" w:type="dxa"/>
            <w:tcBorders>
              <w:top w:val="single" w:sz="4" w:space="0" w:color="auto"/>
              <w:left w:val="single" w:sz="4" w:space="0" w:color="auto"/>
              <w:bottom w:val="single" w:sz="4" w:space="0" w:color="auto"/>
              <w:right w:val="single" w:sz="4" w:space="0" w:color="auto"/>
            </w:tcBorders>
          </w:tcPr>
          <w:p w14:paraId="44E831F0" w14:textId="77777777" w:rsidR="00EE477F" w:rsidRPr="009970CE" w:rsidRDefault="00EE477F" w:rsidP="00DD3F4D">
            <w:pPr>
              <w:rPr>
                <w:rFonts w:eastAsia="Times New Roman" w:cs="Arial"/>
                <w:bCs/>
                <w:szCs w:val="24"/>
                <w:lang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F2F2F2"/>
          </w:tcPr>
          <w:p w14:paraId="1AD08F45"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Public transport</w:t>
            </w:r>
          </w:p>
        </w:tc>
        <w:tc>
          <w:tcPr>
            <w:tcW w:w="567" w:type="dxa"/>
            <w:tcBorders>
              <w:top w:val="single" w:sz="4" w:space="0" w:color="auto"/>
              <w:left w:val="single" w:sz="4" w:space="0" w:color="auto"/>
              <w:bottom w:val="single" w:sz="4" w:space="0" w:color="auto"/>
              <w:right w:val="single" w:sz="4" w:space="0" w:color="auto"/>
            </w:tcBorders>
          </w:tcPr>
          <w:p w14:paraId="4E14FDB1" w14:textId="77777777" w:rsidR="00EE477F" w:rsidRPr="009970CE" w:rsidRDefault="00EE477F" w:rsidP="00DD3F4D">
            <w:pPr>
              <w:rPr>
                <w:rFonts w:eastAsia="Times New Roman" w:cs="Arial"/>
                <w:bCs/>
                <w:szCs w:val="24"/>
                <w:lang w:eastAsia="en-GB"/>
              </w:rPr>
            </w:pPr>
          </w:p>
        </w:tc>
        <w:tc>
          <w:tcPr>
            <w:tcW w:w="1871" w:type="dxa"/>
            <w:tcBorders>
              <w:top w:val="single" w:sz="4" w:space="0" w:color="auto"/>
              <w:left w:val="single" w:sz="4" w:space="0" w:color="auto"/>
              <w:bottom w:val="single" w:sz="4" w:space="0" w:color="auto"/>
              <w:right w:val="single" w:sz="4" w:space="0" w:color="auto"/>
            </w:tcBorders>
            <w:shd w:val="clear" w:color="auto" w:fill="F2F2F2"/>
          </w:tcPr>
          <w:p w14:paraId="16554EEA"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Other (specify)</w:t>
            </w:r>
          </w:p>
        </w:tc>
        <w:tc>
          <w:tcPr>
            <w:tcW w:w="1701" w:type="dxa"/>
            <w:tcBorders>
              <w:top w:val="single" w:sz="4" w:space="0" w:color="auto"/>
              <w:left w:val="single" w:sz="4" w:space="0" w:color="auto"/>
              <w:bottom w:val="single" w:sz="4" w:space="0" w:color="auto"/>
              <w:right w:val="single" w:sz="4" w:space="0" w:color="auto"/>
            </w:tcBorders>
          </w:tcPr>
          <w:p w14:paraId="61C111CA" w14:textId="77777777" w:rsidR="00EE477F" w:rsidRPr="009970CE" w:rsidRDefault="00EE477F" w:rsidP="00DD3F4D">
            <w:pPr>
              <w:rPr>
                <w:rFonts w:eastAsia="Times New Roman" w:cs="Arial"/>
                <w:bCs/>
                <w:szCs w:val="24"/>
                <w:lang w:eastAsia="en-GB"/>
              </w:rPr>
            </w:pPr>
          </w:p>
        </w:tc>
      </w:tr>
      <w:tr w:rsidR="00EE477F" w:rsidRPr="009970CE" w14:paraId="4D413B21" w14:textId="77777777" w:rsidTr="00DD3F4D">
        <w:trPr>
          <w:cantSplit/>
          <w:trHeight w:val="20"/>
        </w:trPr>
        <w:tc>
          <w:tcPr>
            <w:tcW w:w="7371" w:type="dxa"/>
            <w:gridSpan w:val="7"/>
            <w:tcBorders>
              <w:top w:val="single" w:sz="4" w:space="0" w:color="auto"/>
              <w:left w:val="single" w:sz="4" w:space="0" w:color="auto"/>
              <w:bottom w:val="single" w:sz="4" w:space="0" w:color="auto"/>
              <w:right w:val="single" w:sz="4" w:space="0" w:color="auto"/>
            </w:tcBorders>
            <w:shd w:val="clear" w:color="auto" w:fill="F2F2F2"/>
          </w:tcPr>
          <w:p w14:paraId="5D9BE8EA"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Does the agency contribute to the student’s travel expenses?</w:t>
            </w:r>
          </w:p>
        </w:tc>
        <w:tc>
          <w:tcPr>
            <w:tcW w:w="1701" w:type="dxa"/>
            <w:tcBorders>
              <w:top w:val="single" w:sz="4" w:space="0" w:color="auto"/>
              <w:left w:val="single" w:sz="4" w:space="0" w:color="auto"/>
              <w:bottom w:val="single" w:sz="4" w:space="0" w:color="auto"/>
              <w:right w:val="single" w:sz="4" w:space="0" w:color="auto"/>
            </w:tcBorders>
          </w:tcPr>
          <w:p w14:paraId="41434880" w14:textId="77777777" w:rsidR="00EE477F" w:rsidRPr="009970CE" w:rsidRDefault="00EE477F" w:rsidP="00DD3F4D">
            <w:pPr>
              <w:rPr>
                <w:rFonts w:eastAsia="Times New Roman" w:cs="Arial"/>
                <w:bCs/>
                <w:szCs w:val="24"/>
                <w:lang w:eastAsia="en-GB"/>
              </w:rPr>
            </w:pPr>
          </w:p>
        </w:tc>
      </w:tr>
    </w:tbl>
    <w:p w14:paraId="5A8638A7" w14:textId="77777777" w:rsidR="00EE477F" w:rsidRPr="009970CE" w:rsidRDefault="00EE477F" w:rsidP="00EE477F">
      <w:pPr>
        <w:rPr>
          <w:rFonts w:eastAsia="Times New Roman" w:cs="Arial"/>
          <w:b/>
          <w:bCs/>
          <w:szCs w:val="24"/>
          <w:lang w:eastAsia="en-GB"/>
        </w:rPr>
      </w:pPr>
    </w:p>
    <w:p w14:paraId="6A384C70" w14:textId="77777777" w:rsidR="00EE477F" w:rsidRPr="009970CE" w:rsidRDefault="00EE477F" w:rsidP="00EE477F">
      <w:pPr>
        <w:rPr>
          <w:rFonts w:eastAsia="Times New Roman" w:cs="Arial"/>
          <w:b/>
          <w:bCs/>
          <w:szCs w:val="24"/>
          <w:lang w:eastAsia="en-GB"/>
        </w:rPr>
      </w:pPr>
    </w:p>
    <w:p w14:paraId="0CD94280" w14:textId="77777777" w:rsidR="00EE477F" w:rsidRPr="009970CE" w:rsidRDefault="00EE477F" w:rsidP="00EE477F">
      <w:pPr>
        <w:shd w:val="clear" w:color="auto" w:fill="F2F2F2"/>
        <w:rPr>
          <w:rFonts w:eastAsia="Times New Roman" w:cs="Arial"/>
          <w:b/>
          <w:bCs/>
          <w:szCs w:val="24"/>
          <w:lang w:eastAsia="en-GB"/>
        </w:rPr>
      </w:pPr>
      <w:r w:rsidRPr="009970CE">
        <w:rPr>
          <w:rFonts w:eastAsia="Times New Roman" w:cs="Arial"/>
          <w:b/>
          <w:bCs/>
          <w:szCs w:val="24"/>
          <w:lang w:eastAsia="en-GB"/>
        </w:rPr>
        <w:t>DBS, INSURANCE &amp; POLICIES</w:t>
      </w:r>
    </w:p>
    <w:p w14:paraId="05D8EBDD" w14:textId="77777777" w:rsidR="00EE477F" w:rsidRPr="009970CE" w:rsidRDefault="00EE477F" w:rsidP="00EE477F">
      <w:pPr>
        <w:rPr>
          <w:rFonts w:eastAsia="Times New Roman" w:cs="Arial"/>
          <w:b/>
          <w:bCs/>
          <w:szCs w:val="24"/>
          <w:lang w:eastAsia="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tblGrid>
      <w:tr w:rsidR="00EE477F" w:rsidRPr="009970CE" w14:paraId="698D0581" w14:textId="77777777" w:rsidTr="00DD3F4D">
        <w:tc>
          <w:tcPr>
            <w:tcW w:w="9072" w:type="dxa"/>
            <w:gridSpan w:val="2"/>
            <w:tcBorders>
              <w:top w:val="single" w:sz="4" w:space="0" w:color="auto"/>
              <w:left w:val="single" w:sz="4" w:space="0" w:color="auto"/>
              <w:bottom w:val="single" w:sz="4" w:space="0" w:color="auto"/>
              <w:right w:val="single" w:sz="4" w:space="0" w:color="auto"/>
            </w:tcBorders>
            <w:shd w:val="clear" w:color="auto" w:fill="F2F2F2"/>
          </w:tcPr>
          <w:p w14:paraId="6DDD3C13" w14:textId="77777777" w:rsidR="00EE477F" w:rsidRPr="009970CE" w:rsidRDefault="00EE477F" w:rsidP="00DD3F4D">
            <w:pPr>
              <w:rPr>
                <w:rFonts w:eastAsia="Times New Roman" w:cs="Arial"/>
                <w:b/>
                <w:bCs/>
                <w:szCs w:val="24"/>
                <w:lang w:eastAsia="en-GB"/>
              </w:rPr>
            </w:pPr>
            <w:r w:rsidRPr="009970CE">
              <w:rPr>
                <w:rFonts w:eastAsia="Times New Roman" w:cs="Arial"/>
                <w:b/>
                <w:bCs/>
                <w:szCs w:val="24"/>
                <w:lang w:eastAsia="en-GB"/>
              </w:rPr>
              <w:t>DBS CHECK</w:t>
            </w:r>
          </w:p>
          <w:p w14:paraId="5B5686FB" w14:textId="77777777" w:rsidR="00EE477F" w:rsidRPr="009970CE" w:rsidRDefault="00EE477F" w:rsidP="00DD3F4D">
            <w:pPr>
              <w:rPr>
                <w:rFonts w:eastAsia="Times New Roman" w:cs="Arial"/>
                <w:b/>
                <w:bCs/>
                <w:szCs w:val="24"/>
                <w:lang w:eastAsia="en-GB"/>
              </w:rPr>
            </w:pPr>
            <w:r w:rsidRPr="009970CE">
              <w:rPr>
                <w:rFonts w:eastAsia="Times New Roman" w:cs="Arial"/>
                <w:b/>
                <w:bCs/>
                <w:szCs w:val="24"/>
                <w:lang w:eastAsia="en-GB"/>
              </w:rPr>
              <w:t>All students have undertaken an Enhanced DBS</w:t>
            </w:r>
          </w:p>
          <w:p w14:paraId="2185428C" w14:textId="77777777" w:rsidR="00EE477F" w:rsidRPr="009970CE" w:rsidRDefault="00EE477F" w:rsidP="00DD3F4D">
            <w:pPr>
              <w:rPr>
                <w:rFonts w:eastAsia="Times New Roman" w:cs="Arial"/>
                <w:bCs/>
                <w:szCs w:val="24"/>
                <w:lang w:eastAsia="en-GB"/>
              </w:rPr>
            </w:pPr>
            <w:r w:rsidRPr="009970CE">
              <w:rPr>
                <w:rFonts w:eastAsia="Times New Roman" w:cs="Arial"/>
                <w:b/>
                <w:bCs/>
                <w:i/>
                <w:szCs w:val="24"/>
                <w:lang w:eastAsia="en-GB"/>
              </w:rPr>
              <w:t>Leeds Beckett University students</w:t>
            </w:r>
            <w:r w:rsidRPr="009970CE">
              <w:rPr>
                <w:rFonts w:eastAsia="Times New Roman" w:cs="Arial"/>
                <w:bCs/>
                <w:szCs w:val="24"/>
                <w:lang w:eastAsia="en-GB"/>
              </w:rPr>
              <w:t>: Where students have an issue highlighted relating to DBS, this will have already been shared with the relevant staff at the agency.  If it is professionally relevant to the placement, then the PE would be informed.</w:t>
            </w:r>
          </w:p>
          <w:p w14:paraId="1056B5E6" w14:textId="77777777" w:rsidR="00EE477F" w:rsidRPr="009970CE" w:rsidRDefault="00EE477F" w:rsidP="00DD3F4D">
            <w:pPr>
              <w:rPr>
                <w:rFonts w:eastAsia="Times New Roman" w:cs="Arial"/>
                <w:bCs/>
                <w:szCs w:val="24"/>
                <w:lang w:eastAsia="en-GB"/>
              </w:rPr>
            </w:pPr>
            <w:r w:rsidRPr="009970CE">
              <w:rPr>
                <w:rFonts w:eastAsia="Times New Roman" w:cs="Arial"/>
                <w:b/>
                <w:bCs/>
                <w:i/>
                <w:szCs w:val="24"/>
                <w:lang w:eastAsia="en-GB"/>
              </w:rPr>
              <w:t>University of Leeds students</w:t>
            </w:r>
            <w:r w:rsidRPr="009970CE">
              <w:rPr>
                <w:rFonts w:eastAsia="Times New Roman" w:cs="Arial"/>
                <w:bCs/>
                <w:szCs w:val="24"/>
                <w:lang w:eastAsia="en-GB"/>
              </w:rPr>
              <w:t xml:space="preserve">: Student to show DBS Form to the PE and discuss any relevant issues.  A copy </w:t>
            </w:r>
            <w:r w:rsidRPr="009970CE">
              <w:rPr>
                <w:rFonts w:eastAsia="Times New Roman" w:cs="Arial"/>
                <w:b/>
                <w:bCs/>
                <w:szCs w:val="24"/>
                <w:u w:val="single"/>
                <w:lang w:eastAsia="en-GB"/>
              </w:rPr>
              <w:t>must not</w:t>
            </w:r>
            <w:r w:rsidRPr="009970CE">
              <w:rPr>
                <w:rFonts w:eastAsia="Times New Roman" w:cs="Arial"/>
                <w:bCs/>
                <w:szCs w:val="24"/>
                <w:lang w:eastAsia="en-GB"/>
              </w:rPr>
              <w:t xml:space="preserve"> be taken. </w:t>
            </w:r>
          </w:p>
        </w:tc>
      </w:tr>
      <w:tr w:rsidR="00EE477F" w:rsidRPr="009970CE" w14:paraId="4A469CB2" w14:textId="77777777" w:rsidTr="00DD3F4D">
        <w:trPr>
          <w:trHeight w:val="90"/>
        </w:trPr>
        <w:tc>
          <w:tcPr>
            <w:tcW w:w="9072" w:type="dxa"/>
            <w:gridSpan w:val="2"/>
            <w:tcBorders>
              <w:top w:val="single" w:sz="4" w:space="0" w:color="auto"/>
              <w:left w:val="single" w:sz="4" w:space="0" w:color="auto"/>
              <w:bottom w:val="single" w:sz="4" w:space="0" w:color="auto"/>
              <w:right w:val="single" w:sz="4" w:space="0" w:color="auto"/>
            </w:tcBorders>
            <w:shd w:val="clear" w:color="auto" w:fill="F2F2F2"/>
          </w:tcPr>
          <w:p w14:paraId="6219149B" w14:textId="77777777" w:rsidR="00EE477F" w:rsidRPr="009970CE" w:rsidRDefault="00EE477F" w:rsidP="00DD3F4D">
            <w:pPr>
              <w:rPr>
                <w:rFonts w:eastAsia="Times New Roman" w:cs="Arial"/>
                <w:b/>
                <w:bCs/>
                <w:szCs w:val="24"/>
                <w:lang w:eastAsia="en-GB"/>
              </w:rPr>
            </w:pPr>
            <w:r w:rsidRPr="009970CE">
              <w:rPr>
                <w:rFonts w:eastAsia="Times New Roman" w:cs="Arial"/>
                <w:b/>
                <w:bCs/>
                <w:szCs w:val="24"/>
                <w:lang w:eastAsia="en-GB"/>
              </w:rPr>
              <w:t>CAR INSURANCE</w:t>
            </w:r>
          </w:p>
          <w:p w14:paraId="773869FA" w14:textId="77777777" w:rsidR="00EE477F" w:rsidRPr="009970CE" w:rsidRDefault="00EE477F" w:rsidP="00DD3F4D">
            <w:pPr>
              <w:rPr>
                <w:rFonts w:eastAsia="Times New Roman" w:cs="Arial"/>
                <w:b/>
                <w:bCs/>
                <w:szCs w:val="24"/>
                <w:lang w:eastAsia="en-GB"/>
              </w:rPr>
            </w:pPr>
            <w:r w:rsidRPr="009970CE">
              <w:rPr>
                <w:rFonts w:eastAsia="Times New Roman" w:cs="Arial"/>
                <w:b/>
                <w:bCs/>
                <w:szCs w:val="24"/>
                <w:lang w:eastAsia="en-GB"/>
              </w:rPr>
              <w:t xml:space="preserve">If the student has indicated that they will be using their own car on placement they must ensure that they have adequate insurance and provide details to the agency. </w:t>
            </w:r>
          </w:p>
        </w:tc>
      </w:tr>
      <w:tr w:rsidR="00EE477F" w:rsidRPr="009970CE" w14:paraId="7213C98A" w14:textId="77777777" w:rsidTr="00DD3F4D">
        <w:trPr>
          <w:trHeight w:val="90"/>
        </w:trPr>
        <w:tc>
          <w:tcPr>
            <w:tcW w:w="7655" w:type="dxa"/>
            <w:tcBorders>
              <w:top w:val="single" w:sz="4" w:space="0" w:color="auto"/>
              <w:left w:val="single" w:sz="4" w:space="0" w:color="auto"/>
              <w:bottom w:val="single" w:sz="4" w:space="0" w:color="auto"/>
              <w:right w:val="single" w:sz="4" w:space="0" w:color="auto"/>
            </w:tcBorders>
            <w:shd w:val="clear" w:color="auto" w:fill="F2F2F2"/>
          </w:tcPr>
          <w:p w14:paraId="11F642B1"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Student to arrange and provide details to agency at start of placement</w:t>
            </w:r>
          </w:p>
        </w:tc>
        <w:tc>
          <w:tcPr>
            <w:tcW w:w="1417" w:type="dxa"/>
            <w:tcBorders>
              <w:top w:val="single" w:sz="4" w:space="0" w:color="auto"/>
              <w:left w:val="single" w:sz="4" w:space="0" w:color="auto"/>
              <w:bottom w:val="single" w:sz="4" w:space="0" w:color="auto"/>
              <w:right w:val="single" w:sz="4" w:space="0" w:color="auto"/>
            </w:tcBorders>
          </w:tcPr>
          <w:p w14:paraId="2F69349A" w14:textId="77777777" w:rsidR="00EE477F" w:rsidRPr="009970CE" w:rsidRDefault="00EE477F" w:rsidP="00DD3F4D">
            <w:pPr>
              <w:rPr>
                <w:rFonts w:eastAsia="Times New Roman" w:cs="Arial"/>
                <w:b/>
                <w:bCs/>
                <w:szCs w:val="24"/>
                <w:lang w:eastAsia="en-GB"/>
              </w:rPr>
            </w:pPr>
          </w:p>
        </w:tc>
      </w:tr>
      <w:tr w:rsidR="00EE477F" w:rsidRPr="009970CE" w14:paraId="7655E64B" w14:textId="77777777" w:rsidTr="00DD3F4D">
        <w:trPr>
          <w:trHeight w:val="90"/>
        </w:trPr>
        <w:tc>
          <w:tcPr>
            <w:tcW w:w="7655" w:type="dxa"/>
            <w:tcBorders>
              <w:top w:val="single" w:sz="4" w:space="0" w:color="auto"/>
              <w:left w:val="single" w:sz="4" w:space="0" w:color="auto"/>
              <w:bottom w:val="single" w:sz="4" w:space="0" w:color="auto"/>
              <w:right w:val="single" w:sz="4" w:space="0" w:color="auto"/>
            </w:tcBorders>
            <w:shd w:val="clear" w:color="auto" w:fill="F2F2F2"/>
          </w:tcPr>
          <w:p w14:paraId="7C27ABEA"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Already in place and provided to agency</w:t>
            </w:r>
          </w:p>
        </w:tc>
        <w:tc>
          <w:tcPr>
            <w:tcW w:w="1417" w:type="dxa"/>
            <w:tcBorders>
              <w:top w:val="single" w:sz="4" w:space="0" w:color="auto"/>
              <w:left w:val="single" w:sz="4" w:space="0" w:color="auto"/>
              <w:bottom w:val="single" w:sz="4" w:space="0" w:color="auto"/>
              <w:right w:val="single" w:sz="4" w:space="0" w:color="auto"/>
            </w:tcBorders>
          </w:tcPr>
          <w:p w14:paraId="18FB28B8" w14:textId="77777777" w:rsidR="00EE477F" w:rsidRPr="009970CE" w:rsidRDefault="00EE477F" w:rsidP="00DD3F4D">
            <w:pPr>
              <w:rPr>
                <w:rFonts w:eastAsia="Times New Roman" w:cs="Arial"/>
                <w:bCs/>
                <w:szCs w:val="24"/>
                <w:lang w:eastAsia="en-GB"/>
              </w:rPr>
            </w:pPr>
          </w:p>
        </w:tc>
      </w:tr>
      <w:tr w:rsidR="00EE477F" w:rsidRPr="009970CE" w14:paraId="340A53D4" w14:textId="77777777" w:rsidTr="00DD3F4D">
        <w:trPr>
          <w:trHeight w:val="90"/>
        </w:trPr>
        <w:tc>
          <w:tcPr>
            <w:tcW w:w="7655" w:type="dxa"/>
            <w:tcBorders>
              <w:top w:val="single" w:sz="4" w:space="0" w:color="auto"/>
              <w:left w:val="single" w:sz="4" w:space="0" w:color="auto"/>
              <w:bottom w:val="single" w:sz="4" w:space="0" w:color="auto"/>
              <w:right w:val="single" w:sz="4" w:space="0" w:color="auto"/>
            </w:tcBorders>
            <w:shd w:val="clear" w:color="auto" w:fill="F2F2F2"/>
          </w:tcPr>
          <w:p w14:paraId="5870C813"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Not applicable</w:t>
            </w:r>
          </w:p>
        </w:tc>
        <w:tc>
          <w:tcPr>
            <w:tcW w:w="1417" w:type="dxa"/>
            <w:tcBorders>
              <w:top w:val="single" w:sz="4" w:space="0" w:color="auto"/>
              <w:left w:val="single" w:sz="4" w:space="0" w:color="auto"/>
              <w:bottom w:val="single" w:sz="4" w:space="0" w:color="auto"/>
              <w:right w:val="single" w:sz="4" w:space="0" w:color="auto"/>
            </w:tcBorders>
          </w:tcPr>
          <w:p w14:paraId="79B8726A" w14:textId="77777777" w:rsidR="00EE477F" w:rsidRPr="009970CE" w:rsidRDefault="00EE477F" w:rsidP="00DD3F4D">
            <w:pPr>
              <w:rPr>
                <w:rFonts w:eastAsia="Times New Roman" w:cs="Arial"/>
                <w:bCs/>
                <w:szCs w:val="24"/>
                <w:lang w:eastAsia="en-GB"/>
              </w:rPr>
            </w:pPr>
          </w:p>
        </w:tc>
      </w:tr>
      <w:tr w:rsidR="00EE477F" w:rsidRPr="009970CE" w14:paraId="3FA2B5BF" w14:textId="77777777" w:rsidTr="00DD3F4D">
        <w:tc>
          <w:tcPr>
            <w:tcW w:w="9072" w:type="dxa"/>
            <w:gridSpan w:val="2"/>
            <w:tcBorders>
              <w:top w:val="single" w:sz="4" w:space="0" w:color="auto"/>
              <w:left w:val="single" w:sz="4" w:space="0" w:color="auto"/>
              <w:bottom w:val="single" w:sz="4" w:space="0" w:color="auto"/>
              <w:right w:val="single" w:sz="4" w:space="0" w:color="auto"/>
            </w:tcBorders>
            <w:shd w:val="clear" w:color="auto" w:fill="F2F2F2"/>
          </w:tcPr>
          <w:p w14:paraId="0B3EC7A8" w14:textId="77777777" w:rsidR="00EE477F" w:rsidRPr="009970CE" w:rsidRDefault="00EE477F" w:rsidP="00DD3F4D">
            <w:pPr>
              <w:rPr>
                <w:rFonts w:eastAsia="Times New Roman" w:cs="Arial"/>
                <w:b/>
                <w:bCs/>
                <w:szCs w:val="24"/>
                <w:lang w:eastAsia="en-GB"/>
              </w:rPr>
            </w:pPr>
            <w:r w:rsidRPr="009970CE">
              <w:rPr>
                <w:rFonts w:eastAsia="Times New Roman" w:cs="Arial"/>
                <w:b/>
                <w:bCs/>
                <w:szCs w:val="24"/>
                <w:lang w:eastAsia="en-GB"/>
              </w:rPr>
              <w:t>AGENCY POLICIES</w:t>
            </w:r>
          </w:p>
          <w:p w14:paraId="027E3121"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Students are subject to all agency policies and procedures unless otherwise stated.  Student to have access to all agency policies in induction.</w:t>
            </w:r>
          </w:p>
          <w:p w14:paraId="3E2F8233" w14:textId="77777777" w:rsidR="00EE477F" w:rsidRPr="009970CE" w:rsidRDefault="00EE477F" w:rsidP="00DD3F4D">
            <w:pPr>
              <w:rPr>
                <w:rFonts w:eastAsia="Times New Roman" w:cs="Arial"/>
                <w:b/>
                <w:bCs/>
                <w:szCs w:val="24"/>
                <w:lang w:eastAsia="en-GB"/>
              </w:rPr>
            </w:pPr>
            <w:r w:rsidRPr="009970CE">
              <w:rPr>
                <w:rFonts w:eastAsia="Times New Roman" w:cs="Arial"/>
                <w:bCs/>
                <w:szCs w:val="24"/>
                <w:lang w:eastAsia="en-GB"/>
              </w:rPr>
              <w:t>This should include all Covid-19 policies</w:t>
            </w:r>
            <w:r>
              <w:rPr>
                <w:rFonts w:eastAsia="Times New Roman" w:cs="Arial"/>
                <w:bCs/>
                <w:szCs w:val="24"/>
                <w:lang w:eastAsia="en-GB"/>
              </w:rPr>
              <w:t xml:space="preserve"> </w:t>
            </w:r>
            <w:r w:rsidRPr="009970CE">
              <w:rPr>
                <w:rFonts w:eastAsia="Times New Roman" w:cs="Arial"/>
                <w:bCs/>
                <w:szCs w:val="24"/>
                <w:lang w:eastAsia="en-GB"/>
              </w:rPr>
              <w:t>and remote working policies.</w:t>
            </w:r>
          </w:p>
        </w:tc>
      </w:tr>
    </w:tbl>
    <w:p w14:paraId="60233B59" w14:textId="77777777" w:rsidR="00EE477F" w:rsidRPr="009970CE" w:rsidRDefault="00EE477F" w:rsidP="00EE477F">
      <w:pPr>
        <w:rPr>
          <w:rFonts w:eastAsia="Times New Roman" w:cs="Arial"/>
          <w:b/>
          <w:bCs/>
          <w:szCs w:val="24"/>
          <w:lang w:eastAsia="en-GB"/>
        </w:rPr>
      </w:pPr>
    </w:p>
    <w:p w14:paraId="42A8B2CD" w14:textId="77777777" w:rsidR="00EE477F" w:rsidRPr="009970CE" w:rsidRDefault="00EE477F" w:rsidP="00EE477F">
      <w:pPr>
        <w:rPr>
          <w:rFonts w:eastAsia="Times New Roman" w:cs="Arial"/>
          <w:b/>
          <w:bCs/>
          <w:szCs w:val="24"/>
          <w:lang w:eastAsia="en-GB"/>
        </w:rPr>
      </w:pPr>
    </w:p>
    <w:p w14:paraId="5CE04AC5" w14:textId="77777777" w:rsidR="00EE477F" w:rsidRPr="009970CE" w:rsidRDefault="00EE477F" w:rsidP="00EE477F">
      <w:pPr>
        <w:shd w:val="clear" w:color="auto" w:fill="F2F2F2"/>
        <w:spacing w:line="256" w:lineRule="auto"/>
        <w:rPr>
          <w:rFonts w:eastAsia="Times New Roman" w:cs="Arial"/>
          <w:b/>
          <w:bCs/>
          <w:szCs w:val="24"/>
          <w:lang w:eastAsia="en-GB"/>
        </w:rPr>
      </w:pPr>
      <w:r w:rsidRPr="009970CE">
        <w:rPr>
          <w:rFonts w:eastAsia="Times New Roman" w:cs="Arial"/>
          <w:b/>
          <w:bCs/>
          <w:szCs w:val="24"/>
          <w:lang w:eastAsia="en-GB"/>
        </w:rPr>
        <w:t>PRACTICAL AND PROFESSIONAL ARRANGEMENTS</w:t>
      </w:r>
    </w:p>
    <w:p w14:paraId="23A161C7" w14:textId="77777777" w:rsidR="00EE477F" w:rsidRPr="009970CE" w:rsidRDefault="00EE477F" w:rsidP="00EE477F">
      <w:pPr>
        <w:rPr>
          <w:rFonts w:eastAsia="Times New Roman" w:cs="Arial"/>
          <w:b/>
          <w:bCs/>
          <w:szCs w:val="24"/>
          <w:lang w:eastAsia="en-GB"/>
        </w:rPr>
      </w:pPr>
    </w:p>
    <w:tbl>
      <w:tblPr>
        <w:tblW w:w="9072" w:type="dxa"/>
        <w:tblInd w:w="-5" w:type="dxa"/>
        <w:tblLayout w:type="fixed"/>
        <w:tblLook w:val="04A0" w:firstRow="1" w:lastRow="0" w:firstColumn="1" w:lastColumn="0" w:noHBand="0" w:noVBand="1"/>
      </w:tblPr>
      <w:tblGrid>
        <w:gridCol w:w="2255"/>
        <w:gridCol w:w="2256"/>
        <w:gridCol w:w="4561"/>
      </w:tblGrid>
      <w:tr w:rsidR="00EE477F" w:rsidRPr="009970CE" w14:paraId="4825604C" w14:textId="77777777" w:rsidTr="00DD3F4D">
        <w:tc>
          <w:tcPr>
            <w:tcW w:w="9072" w:type="dxa"/>
            <w:gridSpan w:val="3"/>
            <w:tcBorders>
              <w:top w:val="single" w:sz="4" w:space="0" w:color="000000"/>
              <w:left w:val="single" w:sz="4" w:space="0" w:color="000000"/>
              <w:bottom w:val="single" w:sz="4" w:space="0" w:color="000000"/>
              <w:right w:val="single" w:sz="4" w:space="0" w:color="000000"/>
            </w:tcBorders>
            <w:shd w:val="clear" w:color="auto" w:fill="F2F2F2"/>
          </w:tcPr>
          <w:p w14:paraId="0130CC97" w14:textId="77777777" w:rsidR="00EE477F" w:rsidRPr="009970CE" w:rsidRDefault="00EE477F" w:rsidP="00DD3F4D">
            <w:pPr>
              <w:rPr>
                <w:rFonts w:eastAsia="Times New Roman" w:cs="Arial"/>
                <w:b/>
                <w:bCs/>
                <w:szCs w:val="24"/>
                <w:lang w:eastAsia="en-GB"/>
              </w:rPr>
            </w:pPr>
            <w:r w:rsidRPr="009970CE">
              <w:rPr>
                <w:rFonts w:eastAsia="Times New Roman" w:cs="Arial"/>
                <w:b/>
                <w:bCs/>
                <w:szCs w:val="24"/>
                <w:lang w:eastAsia="en-GB"/>
              </w:rPr>
              <w:t>ARRANGEMENT DETAILS</w:t>
            </w:r>
          </w:p>
        </w:tc>
      </w:tr>
      <w:tr w:rsidR="00EE477F" w:rsidRPr="009970CE" w14:paraId="20300E86" w14:textId="77777777" w:rsidTr="00DD3F4D">
        <w:tc>
          <w:tcPr>
            <w:tcW w:w="4511" w:type="dxa"/>
            <w:gridSpan w:val="2"/>
            <w:tcBorders>
              <w:top w:val="single" w:sz="4" w:space="0" w:color="000000"/>
              <w:left w:val="single" w:sz="4" w:space="0" w:color="000000"/>
              <w:bottom w:val="single" w:sz="4" w:space="0" w:color="000000"/>
              <w:right w:val="nil"/>
            </w:tcBorders>
            <w:shd w:val="clear" w:color="auto" w:fill="F2F2F2"/>
          </w:tcPr>
          <w:p w14:paraId="5CEC1A3A"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Agency hours</w:t>
            </w:r>
          </w:p>
          <w:p w14:paraId="68B70779" w14:textId="77777777" w:rsidR="00EE477F" w:rsidRPr="009970CE" w:rsidRDefault="00EE477F" w:rsidP="00DD3F4D">
            <w:pPr>
              <w:rPr>
                <w:rFonts w:eastAsia="Times New Roman" w:cs="Arial"/>
                <w:bCs/>
                <w:szCs w:val="24"/>
                <w:lang w:eastAsia="en-GB"/>
              </w:rPr>
            </w:pPr>
          </w:p>
          <w:p w14:paraId="50A69615" w14:textId="77777777" w:rsidR="00EE477F" w:rsidRPr="009970CE" w:rsidRDefault="00EE477F" w:rsidP="00DD3F4D">
            <w:pPr>
              <w:rPr>
                <w:rFonts w:eastAsia="Times New Roman" w:cs="Arial"/>
                <w:bCs/>
                <w:szCs w:val="24"/>
                <w:lang w:eastAsia="en-GB"/>
              </w:rPr>
            </w:pPr>
          </w:p>
          <w:p w14:paraId="21D87767" w14:textId="77777777" w:rsidR="00EE477F" w:rsidRDefault="00EE477F" w:rsidP="00DD3F4D">
            <w:pPr>
              <w:rPr>
                <w:rFonts w:eastAsia="Times New Roman" w:cs="Arial"/>
                <w:bCs/>
                <w:szCs w:val="24"/>
                <w:lang w:eastAsia="en-GB"/>
              </w:rPr>
            </w:pPr>
          </w:p>
          <w:p w14:paraId="086960BF" w14:textId="77777777" w:rsidR="00EE477F" w:rsidRPr="009970CE" w:rsidRDefault="00EE477F" w:rsidP="00DD3F4D">
            <w:pPr>
              <w:rPr>
                <w:rFonts w:eastAsia="Times New Roman" w:cs="Arial"/>
                <w:bCs/>
                <w:szCs w:val="24"/>
                <w:lang w:eastAsia="en-GB"/>
              </w:rPr>
            </w:pPr>
          </w:p>
        </w:tc>
        <w:tc>
          <w:tcPr>
            <w:tcW w:w="4561" w:type="dxa"/>
            <w:tcBorders>
              <w:top w:val="single" w:sz="4" w:space="0" w:color="000000"/>
              <w:left w:val="single" w:sz="4" w:space="0" w:color="000000"/>
              <w:bottom w:val="single" w:sz="4" w:space="0" w:color="000000"/>
              <w:right w:val="single" w:sz="4" w:space="0" w:color="000000"/>
            </w:tcBorders>
          </w:tcPr>
          <w:p w14:paraId="4DB126F3" w14:textId="77777777" w:rsidR="00EE477F" w:rsidRPr="009970CE" w:rsidRDefault="00EE477F" w:rsidP="00DD3F4D">
            <w:pPr>
              <w:rPr>
                <w:rFonts w:eastAsia="Times New Roman" w:cs="Arial"/>
                <w:bCs/>
                <w:szCs w:val="24"/>
                <w:lang w:eastAsia="en-GB"/>
              </w:rPr>
            </w:pPr>
          </w:p>
        </w:tc>
      </w:tr>
      <w:tr w:rsidR="00EE477F" w:rsidRPr="009970CE" w14:paraId="203B75F7" w14:textId="77777777" w:rsidTr="00DD3F4D">
        <w:tc>
          <w:tcPr>
            <w:tcW w:w="4511" w:type="dxa"/>
            <w:gridSpan w:val="2"/>
            <w:tcBorders>
              <w:top w:val="single" w:sz="4" w:space="0" w:color="000000"/>
              <w:left w:val="single" w:sz="4" w:space="0" w:color="000000"/>
              <w:bottom w:val="single" w:sz="4" w:space="0" w:color="000000"/>
              <w:right w:val="nil"/>
            </w:tcBorders>
            <w:shd w:val="clear" w:color="auto" w:fill="F2F2F2"/>
          </w:tcPr>
          <w:p w14:paraId="6EA9E0C7" w14:textId="77777777" w:rsidR="00EE477F" w:rsidRDefault="00EE477F" w:rsidP="00DD3F4D">
            <w:pPr>
              <w:rPr>
                <w:rFonts w:eastAsia="Times New Roman" w:cs="Arial"/>
                <w:bCs/>
                <w:szCs w:val="24"/>
                <w:lang w:eastAsia="en-GB"/>
              </w:rPr>
            </w:pPr>
            <w:r>
              <w:rPr>
                <w:rFonts w:eastAsia="Times New Roman" w:cs="Arial"/>
                <w:bCs/>
                <w:szCs w:val="24"/>
                <w:lang w:eastAsia="en-GB"/>
              </w:rPr>
              <w:t>Any Covid relevant points that need to be discussed and recorded</w:t>
            </w:r>
          </w:p>
          <w:p w14:paraId="062111AE" w14:textId="77777777" w:rsidR="00EE477F" w:rsidRDefault="00EE477F" w:rsidP="00DD3F4D">
            <w:pPr>
              <w:rPr>
                <w:rFonts w:eastAsia="Times New Roman" w:cs="Arial"/>
                <w:bCs/>
                <w:szCs w:val="24"/>
                <w:lang w:eastAsia="en-GB"/>
              </w:rPr>
            </w:pPr>
          </w:p>
          <w:p w14:paraId="3DAFFC87" w14:textId="77777777" w:rsidR="00EE477F" w:rsidRDefault="00EE477F" w:rsidP="00DD3F4D">
            <w:pPr>
              <w:rPr>
                <w:rFonts w:eastAsia="Times New Roman" w:cs="Arial"/>
                <w:bCs/>
                <w:szCs w:val="24"/>
                <w:lang w:eastAsia="en-GB"/>
              </w:rPr>
            </w:pPr>
          </w:p>
          <w:p w14:paraId="2377A95A" w14:textId="77777777" w:rsidR="00EE477F" w:rsidRPr="009970CE" w:rsidRDefault="00EE477F" w:rsidP="00DD3F4D">
            <w:pPr>
              <w:rPr>
                <w:rFonts w:eastAsia="Times New Roman" w:cs="Arial"/>
                <w:bCs/>
                <w:szCs w:val="24"/>
                <w:lang w:eastAsia="en-GB"/>
              </w:rPr>
            </w:pPr>
          </w:p>
        </w:tc>
        <w:tc>
          <w:tcPr>
            <w:tcW w:w="4561" w:type="dxa"/>
            <w:tcBorders>
              <w:top w:val="single" w:sz="4" w:space="0" w:color="000000"/>
              <w:left w:val="single" w:sz="4" w:space="0" w:color="000000"/>
              <w:bottom w:val="single" w:sz="4" w:space="0" w:color="000000"/>
              <w:right w:val="single" w:sz="4" w:space="0" w:color="000000"/>
            </w:tcBorders>
          </w:tcPr>
          <w:p w14:paraId="40A8A129" w14:textId="77777777" w:rsidR="00EE477F" w:rsidRPr="009970CE" w:rsidRDefault="00EE477F" w:rsidP="00DD3F4D">
            <w:pPr>
              <w:rPr>
                <w:rFonts w:eastAsia="Times New Roman" w:cs="Arial"/>
                <w:bCs/>
                <w:szCs w:val="24"/>
                <w:lang w:eastAsia="en-GB"/>
              </w:rPr>
            </w:pPr>
          </w:p>
        </w:tc>
      </w:tr>
      <w:tr w:rsidR="00EE477F" w:rsidRPr="009970CE" w14:paraId="72517241" w14:textId="77777777" w:rsidTr="00DD3F4D">
        <w:tc>
          <w:tcPr>
            <w:tcW w:w="4511" w:type="dxa"/>
            <w:gridSpan w:val="2"/>
            <w:tcBorders>
              <w:top w:val="single" w:sz="4" w:space="0" w:color="000000"/>
              <w:left w:val="single" w:sz="4" w:space="0" w:color="000000"/>
              <w:bottom w:val="single" w:sz="4" w:space="0" w:color="000000"/>
              <w:right w:val="nil"/>
            </w:tcBorders>
            <w:shd w:val="clear" w:color="auto" w:fill="F2F2F2"/>
          </w:tcPr>
          <w:p w14:paraId="242956EE"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Team working pattern</w:t>
            </w:r>
          </w:p>
          <w:p w14:paraId="60F8A5E7"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(please discuss</w:t>
            </w:r>
            <w:r>
              <w:rPr>
                <w:rFonts w:eastAsia="Times New Roman" w:cs="Arial"/>
                <w:bCs/>
                <w:szCs w:val="24"/>
                <w:lang w:eastAsia="en-GB"/>
              </w:rPr>
              <w:t xml:space="preserve"> and record</w:t>
            </w:r>
            <w:r w:rsidRPr="009970CE">
              <w:rPr>
                <w:rFonts w:eastAsia="Times New Roman" w:cs="Arial"/>
                <w:bCs/>
                <w:szCs w:val="24"/>
                <w:lang w:eastAsia="en-GB"/>
              </w:rPr>
              <w:t xml:space="preserve"> expectations of office based / Working from Home (</w:t>
            </w:r>
            <w:proofErr w:type="spellStart"/>
            <w:r w:rsidRPr="009970CE">
              <w:rPr>
                <w:rFonts w:eastAsia="Times New Roman" w:cs="Arial"/>
                <w:bCs/>
                <w:szCs w:val="24"/>
                <w:lang w:eastAsia="en-GB"/>
              </w:rPr>
              <w:t>WfH</w:t>
            </w:r>
            <w:proofErr w:type="spellEnd"/>
            <w:r w:rsidRPr="009970CE">
              <w:rPr>
                <w:rFonts w:eastAsia="Times New Roman" w:cs="Arial"/>
                <w:bCs/>
                <w:szCs w:val="24"/>
                <w:lang w:eastAsia="en-GB"/>
              </w:rPr>
              <w:t>) arrangements</w:t>
            </w:r>
            <w:r>
              <w:rPr>
                <w:rFonts w:eastAsia="Times New Roman" w:cs="Arial"/>
                <w:bCs/>
                <w:szCs w:val="24"/>
                <w:lang w:eastAsia="en-GB"/>
              </w:rPr>
              <w:t xml:space="preserve"> for the student)</w:t>
            </w:r>
          </w:p>
          <w:p w14:paraId="3E0166A9" w14:textId="77777777" w:rsidR="00EE477F" w:rsidRPr="009970CE" w:rsidRDefault="00EE477F" w:rsidP="00DD3F4D">
            <w:pPr>
              <w:rPr>
                <w:rFonts w:eastAsia="Times New Roman" w:cs="Arial"/>
                <w:bCs/>
                <w:szCs w:val="24"/>
                <w:lang w:eastAsia="en-GB"/>
              </w:rPr>
            </w:pPr>
          </w:p>
        </w:tc>
        <w:tc>
          <w:tcPr>
            <w:tcW w:w="4561" w:type="dxa"/>
            <w:tcBorders>
              <w:top w:val="single" w:sz="4" w:space="0" w:color="000000"/>
              <w:left w:val="single" w:sz="4" w:space="0" w:color="000000"/>
              <w:bottom w:val="single" w:sz="4" w:space="0" w:color="000000"/>
              <w:right w:val="single" w:sz="4" w:space="0" w:color="000000"/>
            </w:tcBorders>
          </w:tcPr>
          <w:p w14:paraId="56CC2FC5" w14:textId="77777777" w:rsidR="00EE477F" w:rsidRPr="009970CE" w:rsidRDefault="00EE477F" w:rsidP="00DD3F4D">
            <w:pPr>
              <w:rPr>
                <w:rFonts w:eastAsia="Times New Roman" w:cs="Arial"/>
                <w:bCs/>
                <w:szCs w:val="24"/>
                <w:lang w:eastAsia="en-GB"/>
              </w:rPr>
            </w:pPr>
          </w:p>
        </w:tc>
      </w:tr>
      <w:tr w:rsidR="00EE477F" w:rsidRPr="009970CE" w14:paraId="1CAAB97A" w14:textId="77777777" w:rsidTr="00DD3F4D">
        <w:tc>
          <w:tcPr>
            <w:tcW w:w="4511" w:type="dxa"/>
            <w:gridSpan w:val="2"/>
            <w:tcBorders>
              <w:top w:val="single" w:sz="4" w:space="0" w:color="000000"/>
              <w:left w:val="single" w:sz="4" w:space="0" w:color="000000"/>
              <w:bottom w:val="single" w:sz="4" w:space="0" w:color="000000"/>
              <w:right w:val="nil"/>
            </w:tcBorders>
            <w:shd w:val="clear" w:color="auto" w:fill="F2F2F2"/>
          </w:tcPr>
          <w:p w14:paraId="399911B6"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Working from Home:</w:t>
            </w:r>
          </w:p>
          <w:p w14:paraId="404954C0" w14:textId="77777777" w:rsidR="00EE477F" w:rsidRDefault="00EE477F" w:rsidP="00DD3F4D">
            <w:pPr>
              <w:rPr>
                <w:rFonts w:eastAsia="Times New Roman" w:cs="Arial"/>
                <w:bCs/>
                <w:szCs w:val="24"/>
                <w:lang w:eastAsia="en-GB"/>
              </w:rPr>
            </w:pPr>
            <w:r w:rsidRPr="009970CE">
              <w:rPr>
                <w:rFonts w:eastAsia="Times New Roman" w:cs="Arial"/>
                <w:bCs/>
                <w:szCs w:val="24"/>
                <w:lang w:eastAsia="en-GB"/>
              </w:rPr>
              <w:t>(please discuss storage of confidential information, ability to speak to service users confidentially, childcare etc)</w:t>
            </w:r>
          </w:p>
          <w:p w14:paraId="5845173A" w14:textId="77777777" w:rsidR="00EE477F" w:rsidRPr="009970CE" w:rsidRDefault="00EE477F" w:rsidP="00DD3F4D">
            <w:pPr>
              <w:rPr>
                <w:rFonts w:eastAsia="Times New Roman" w:cs="Arial"/>
                <w:bCs/>
                <w:szCs w:val="24"/>
                <w:lang w:eastAsia="en-GB"/>
              </w:rPr>
            </w:pPr>
          </w:p>
        </w:tc>
        <w:tc>
          <w:tcPr>
            <w:tcW w:w="4561" w:type="dxa"/>
            <w:tcBorders>
              <w:top w:val="single" w:sz="4" w:space="0" w:color="000000"/>
              <w:left w:val="single" w:sz="4" w:space="0" w:color="000000"/>
              <w:bottom w:val="single" w:sz="4" w:space="0" w:color="000000"/>
              <w:right w:val="single" w:sz="4" w:space="0" w:color="000000"/>
            </w:tcBorders>
          </w:tcPr>
          <w:p w14:paraId="6D98DEDD" w14:textId="77777777" w:rsidR="00EE477F" w:rsidRPr="009970CE" w:rsidRDefault="00EE477F" w:rsidP="00DD3F4D">
            <w:pPr>
              <w:rPr>
                <w:rFonts w:eastAsia="Times New Roman" w:cs="Arial"/>
                <w:bCs/>
                <w:szCs w:val="24"/>
                <w:lang w:eastAsia="en-GB"/>
              </w:rPr>
            </w:pPr>
          </w:p>
        </w:tc>
      </w:tr>
      <w:tr w:rsidR="00EE477F" w:rsidRPr="009970CE" w14:paraId="74915881" w14:textId="77777777" w:rsidTr="00DD3F4D">
        <w:trPr>
          <w:trHeight w:val="1134"/>
        </w:trPr>
        <w:tc>
          <w:tcPr>
            <w:tcW w:w="4511"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C9A3417"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Time off in lieu</w:t>
            </w:r>
          </w:p>
          <w:p w14:paraId="22CD4E18" w14:textId="77777777" w:rsidR="00EE477F" w:rsidRPr="009970CE" w:rsidRDefault="00EE477F" w:rsidP="00DD3F4D">
            <w:pPr>
              <w:rPr>
                <w:rFonts w:eastAsia="Times New Roman" w:cs="Arial"/>
                <w:bCs/>
                <w:szCs w:val="24"/>
                <w:lang w:eastAsia="en-GB"/>
              </w:rPr>
            </w:pPr>
          </w:p>
        </w:tc>
        <w:tc>
          <w:tcPr>
            <w:tcW w:w="4561" w:type="dxa"/>
            <w:tcBorders>
              <w:top w:val="single" w:sz="4" w:space="0" w:color="auto"/>
              <w:left w:val="single" w:sz="4" w:space="0" w:color="auto"/>
              <w:bottom w:val="single" w:sz="4" w:space="0" w:color="auto"/>
              <w:right w:val="single" w:sz="4" w:space="0" w:color="auto"/>
            </w:tcBorders>
          </w:tcPr>
          <w:p w14:paraId="3939AC3C" w14:textId="77777777" w:rsidR="00EE477F" w:rsidRPr="009970CE" w:rsidRDefault="00EE477F" w:rsidP="00DD3F4D">
            <w:pPr>
              <w:rPr>
                <w:rFonts w:eastAsia="Times New Roman" w:cs="Arial"/>
                <w:bCs/>
                <w:szCs w:val="24"/>
                <w:lang w:eastAsia="en-GB"/>
              </w:rPr>
            </w:pPr>
          </w:p>
        </w:tc>
      </w:tr>
      <w:tr w:rsidR="00EE477F" w:rsidRPr="009970CE" w14:paraId="225F6408" w14:textId="77777777" w:rsidTr="00DD3F4D">
        <w:tc>
          <w:tcPr>
            <w:tcW w:w="2255" w:type="dxa"/>
            <w:vMerge w:val="restart"/>
            <w:tcBorders>
              <w:top w:val="single" w:sz="4" w:space="0" w:color="auto"/>
              <w:left w:val="single" w:sz="4" w:space="0" w:color="000000"/>
              <w:right w:val="nil"/>
            </w:tcBorders>
            <w:shd w:val="clear" w:color="auto" w:fill="F2F2F2"/>
          </w:tcPr>
          <w:p w14:paraId="06FD3D7C"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Access to desk, computer and telephone</w:t>
            </w:r>
          </w:p>
        </w:tc>
        <w:tc>
          <w:tcPr>
            <w:tcW w:w="2256" w:type="dxa"/>
            <w:tcBorders>
              <w:top w:val="single" w:sz="4" w:space="0" w:color="auto"/>
              <w:left w:val="single" w:sz="4" w:space="0" w:color="000000"/>
              <w:bottom w:val="single" w:sz="4" w:space="0" w:color="000000"/>
              <w:right w:val="nil"/>
            </w:tcBorders>
            <w:shd w:val="clear" w:color="auto" w:fill="EDEDED" w:themeFill="accent3" w:themeFillTint="33"/>
          </w:tcPr>
          <w:p w14:paraId="3C2C71D3"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Home based</w:t>
            </w:r>
          </w:p>
          <w:p w14:paraId="101772D6" w14:textId="77777777" w:rsidR="00EE477F" w:rsidRPr="009970CE" w:rsidRDefault="00EE477F" w:rsidP="00DD3F4D">
            <w:pPr>
              <w:rPr>
                <w:rFonts w:eastAsia="Times New Roman" w:cs="Arial"/>
                <w:bCs/>
                <w:szCs w:val="24"/>
                <w:lang w:eastAsia="en-GB"/>
              </w:rPr>
            </w:pPr>
          </w:p>
        </w:tc>
        <w:tc>
          <w:tcPr>
            <w:tcW w:w="4561" w:type="dxa"/>
            <w:tcBorders>
              <w:top w:val="single" w:sz="4" w:space="0" w:color="auto"/>
              <w:left w:val="single" w:sz="4" w:space="0" w:color="000000"/>
              <w:bottom w:val="single" w:sz="4" w:space="0" w:color="000000"/>
              <w:right w:val="single" w:sz="4" w:space="0" w:color="000000"/>
            </w:tcBorders>
          </w:tcPr>
          <w:p w14:paraId="6E9D44A5" w14:textId="77777777" w:rsidR="00EE477F" w:rsidRPr="009970CE" w:rsidRDefault="00EE477F" w:rsidP="00DD3F4D">
            <w:pPr>
              <w:rPr>
                <w:rFonts w:eastAsia="Times New Roman" w:cs="Arial"/>
                <w:bCs/>
                <w:szCs w:val="24"/>
                <w:lang w:eastAsia="en-GB"/>
              </w:rPr>
            </w:pPr>
          </w:p>
        </w:tc>
      </w:tr>
      <w:tr w:rsidR="00EE477F" w:rsidRPr="009970CE" w14:paraId="65DC8B17" w14:textId="77777777" w:rsidTr="00DD3F4D">
        <w:trPr>
          <w:trHeight w:val="601"/>
        </w:trPr>
        <w:tc>
          <w:tcPr>
            <w:tcW w:w="2255" w:type="dxa"/>
            <w:vMerge/>
            <w:tcBorders>
              <w:left w:val="single" w:sz="4" w:space="0" w:color="000000"/>
              <w:bottom w:val="single" w:sz="4" w:space="0" w:color="auto"/>
              <w:right w:val="nil"/>
            </w:tcBorders>
            <w:shd w:val="clear" w:color="auto" w:fill="F2F2F2"/>
          </w:tcPr>
          <w:p w14:paraId="408D4493" w14:textId="77777777" w:rsidR="00EE477F" w:rsidRPr="009970CE" w:rsidRDefault="00EE477F" w:rsidP="00DD3F4D">
            <w:pPr>
              <w:rPr>
                <w:rFonts w:eastAsia="Times New Roman" w:cs="Arial"/>
                <w:bCs/>
                <w:szCs w:val="24"/>
                <w:lang w:eastAsia="en-GB"/>
              </w:rPr>
            </w:pPr>
          </w:p>
        </w:tc>
        <w:tc>
          <w:tcPr>
            <w:tcW w:w="2256" w:type="dxa"/>
            <w:tcBorders>
              <w:top w:val="nil"/>
              <w:left w:val="single" w:sz="4" w:space="0" w:color="000000"/>
              <w:bottom w:val="single" w:sz="4" w:space="0" w:color="auto"/>
              <w:right w:val="nil"/>
            </w:tcBorders>
            <w:shd w:val="clear" w:color="auto" w:fill="EDEDED" w:themeFill="accent3" w:themeFillTint="33"/>
          </w:tcPr>
          <w:p w14:paraId="068C81B0"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Office based</w:t>
            </w:r>
          </w:p>
        </w:tc>
        <w:tc>
          <w:tcPr>
            <w:tcW w:w="4561" w:type="dxa"/>
            <w:tcBorders>
              <w:top w:val="nil"/>
              <w:left w:val="single" w:sz="4" w:space="0" w:color="000000"/>
              <w:bottom w:val="single" w:sz="4" w:space="0" w:color="auto"/>
              <w:right w:val="single" w:sz="4" w:space="0" w:color="000000"/>
            </w:tcBorders>
          </w:tcPr>
          <w:p w14:paraId="5757FEF3" w14:textId="77777777" w:rsidR="00EE477F" w:rsidRPr="009970CE" w:rsidRDefault="00EE477F" w:rsidP="00DD3F4D">
            <w:pPr>
              <w:rPr>
                <w:rFonts w:eastAsia="Times New Roman" w:cs="Arial"/>
                <w:bCs/>
                <w:szCs w:val="24"/>
                <w:lang w:eastAsia="en-GB"/>
              </w:rPr>
            </w:pPr>
          </w:p>
        </w:tc>
      </w:tr>
      <w:tr w:rsidR="00EE477F" w:rsidRPr="009970CE" w14:paraId="7DDE12FC" w14:textId="77777777" w:rsidTr="00DD3F4D">
        <w:tc>
          <w:tcPr>
            <w:tcW w:w="4511" w:type="dxa"/>
            <w:gridSpan w:val="2"/>
            <w:tcBorders>
              <w:top w:val="single" w:sz="4" w:space="0" w:color="auto"/>
              <w:left w:val="single" w:sz="4" w:space="0" w:color="auto"/>
              <w:bottom w:val="single" w:sz="4" w:space="0" w:color="auto"/>
              <w:right w:val="single" w:sz="4" w:space="0" w:color="auto"/>
            </w:tcBorders>
            <w:shd w:val="clear" w:color="auto" w:fill="F2F2F2"/>
          </w:tcPr>
          <w:p w14:paraId="58D0D0E3"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Access to building</w:t>
            </w:r>
          </w:p>
          <w:p w14:paraId="5DEA8501" w14:textId="77777777" w:rsidR="00EE477F" w:rsidRPr="009970CE" w:rsidRDefault="00EE477F" w:rsidP="00DD3F4D">
            <w:pPr>
              <w:rPr>
                <w:rFonts w:eastAsia="Times New Roman" w:cs="Arial"/>
                <w:bCs/>
                <w:szCs w:val="24"/>
                <w:lang w:eastAsia="en-GB"/>
              </w:rPr>
            </w:pPr>
          </w:p>
        </w:tc>
        <w:tc>
          <w:tcPr>
            <w:tcW w:w="4561" w:type="dxa"/>
            <w:tcBorders>
              <w:top w:val="single" w:sz="4" w:space="0" w:color="auto"/>
              <w:left w:val="single" w:sz="4" w:space="0" w:color="auto"/>
              <w:bottom w:val="single" w:sz="4" w:space="0" w:color="auto"/>
              <w:right w:val="single" w:sz="4" w:space="0" w:color="auto"/>
            </w:tcBorders>
          </w:tcPr>
          <w:p w14:paraId="08FD70D3" w14:textId="77777777" w:rsidR="00EE477F" w:rsidRPr="009970CE" w:rsidRDefault="00EE477F" w:rsidP="00DD3F4D">
            <w:pPr>
              <w:rPr>
                <w:rFonts w:eastAsia="Times New Roman" w:cs="Arial"/>
                <w:bCs/>
                <w:szCs w:val="24"/>
                <w:lang w:eastAsia="en-GB"/>
              </w:rPr>
            </w:pPr>
          </w:p>
        </w:tc>
      </w:tr>
      <w:tr w:rsidR="00EE477F" w:rsidRPr="009970CE" w14:paraId="63B3068D" w14:textId="77777777" w:rsidTr="00DD3F4D">
        <w:tc>
          <w:tcPr>
            <w:tcW w:w="4511" w:type="dxa"/>
            <w:gridSpan w:val="2"/>
            <w:tcBorders>
              <w:top w:val="nil"/>
              <w:left w:val="single" w:sz="4" w:space="0" w:color="000000"/>
              <w:bottom w:val="single" w:sz="4" w:space="0" w:color="auto"/>
              <w:right w:val="nil"/>
            </w:tcBorders>
            <w:shd w:val="clear" w:color="auto" w:fill="F2F2F2"/>
          </w:tcPr>
          <w:p w14:paraId="4B8B4090"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Agency ID card</w:t>
            </w:r>
          </w:p>
          <w:p w14:paraId="3838A742" w14:textId="77777777" w:rsidR="00EE477F" w:rsidRPr="009970CE" w:rsidRDefault="00EE477F" w:rsidP="00DD3F4D">
            <w:pPr>
              <w:rPr>
                <w:rFonts w:eastAsia="Times New Roman" w:cs="Arial"/>
                <w:bCs/>
                <w:szCs w:val="24"/>
                <w:lang w:eastAsia="en-GB"/>
              </w:rPr>
            </w:pPr>
          </w:p>
        </w:tc>
        <w:tc>
          <w:tcPr>
            <w:tcW w:w="4561" w:type="dxa"/>
            <w:tcBorders>
              <w:top w:val="nil"/>
              <w:left w:val="single" w:sz="4" w:space="0" w:color="000000"/>
              <w:bottom w:val="single" w:sz="4" w:space="0" w:color="auto"/>
              <w:right w:val="single" w:sz="4" w:space="0" w:color="000000"/>
            </w:tcBorders>
          </w:tcPr>
          <w:p w14:paraId="70756BBC" w14:textId="77777777" w:rsidR="00EE477F" w:rsidRPr="009970CE" w:rsidRDefault="00EE477F" w:rsidP="00DD3F4D">
            <w:pPr>
              <w:rPr>
                <w:rFonts w:eastAsia="Times New Roman" w:cs="Arial"/>
                <w:bCs/>
                <w:szCs w:val="24"/>
                <w:lang w:eastAsia="en-GB"/>
              </w:rPr>
            </w:pPr>
          </w:p>
        </w:tc>
      </w:tr>
      <w:tr w:rsidR="00EE477F" w:rsidRPr="009970CE" w14:paraId="0CF5FC20" w14:textId="77777777" w:rsidTr="00DD3F4D">
        <w:tc>
          <w:tcPr>
            <w:tcW w:w="4511" w:type="dxa"/>
            <w:gridSpan w:val="2"/>
            <w:tcBorders>
              <w:top w:val="single" w:sz="4" w:space="0" w:color="auto"/>
              <w:left w:val="single" w:sz="4" w:space="0" w:color="auto"/>
              <w:bottom w:val="single" w:sz="4" w:space="0" w:color="auto"/>
              <w:right w:val="single" w:sz="4" w:space="0" w:color="auto"/>
            </w:tcBorders>
            <w:shd w:val="clear" w:color="auto" w:fill="F2F2F2"/>
          </w:tcPr>
          <w:p w14:paraId="660F47C8"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Car parking arrangements</w:t>
            </w:r>
          </w:p>
          <w:p w14:paraId="7341A775" w14:textId="77777777" w:rsidR="00EE477F" w:rsidRPr="009970CE" w:rsidRDefault="00EE477F" w:rsidP="00DD3F4D">
            <w:pPr>
              <w:rPr>
                <w:rFonts w:eastAsia="Times New Roman" w:cs="Arial"/>
                <w:bCs/>
                <w:szCs w:val="24"/>
                <w:lang w:eastAsia="en-GB"/>
              </w:rPr>
            </w:pPr>
          </w:p>
        </w:tc>
        <w:tc>
          <w:tcPr>
            <w:tcW w:w="4561" w:type="dxa"/>
            <w:tcBorders>
              <w:top w:val="single" w:sz="4" w:space="0" w:color="auto"/>
              <w:left w:val="single" w:sz="4" w:space="0" w:color="auto"/>
              <w:bottom w:val="single" w:sz="4" w:space="0" w:color="auto"/>
              <w:right w:val="single" w:sz="4" w:space="0" w:color="auto"/>
            </w:tcBorders>
          </w:tcPr>
          <w:p w14:paraId="38C2319C" w14:textId="77777777" w:rsidR="00EE477F" w:rsidRPr="009970CE" w:rsidRDefault="00EE477F" w:rsidP="00DD3F4D">
            <w:pPr>
              <w:rPr>
                <w:rFonts w:eastAsia="Times New Roman" w:cs="Arial"/>
                <w:bCs/>
                <w:szCs w:val="24"/>
                <w:lang w:eastAsia="en-GB"/>
              </w:rPr>
            </w:pPr>
          </w:p>
        </w:tc>
      </w:tr>
      <w:tr w:rsidR="00EE477F" w:rsidRPr="009970CE" w14:paraId="3C96458F" w14:textId="77777777" w:rsidTr="00DD3F4D">
        <w:tc>
          <w:tcPr>
            <w:tcW w:w="4511" w:type="dxa"/>
            <w:gridSpan w:val="2"/>
            <w:tcBorders>
              <w:top w:val="single" w:sz="4" w:space="0" w:color="auto"/>
              <w:left w:val="single" w:sz="4" w:space="0" w:color="auto"/>
              <w:bottom w:val="single" w:sz="4" w:space="0" w:color="auto"/>
              <w:right w:val="single" w:sz="4" w:space="0" w:color="auto"/>
            </w:tcBorders>
            <w:shd w:val="clear" w:color="auto" w:fill="F2F2F2"/>
          </w:tcPr>
          <w:p w14:paraId="53D611EB"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Dress code / policy</w:t>
            </w:r>
          </w:p>
          <w:p w14:paraId="567A4A59" w14:textId="77777777" w:rsidR="00EE477F" w:rsidRPr="009970CE" w:rsidRDefault="00EE477F" w:rsidP="00DD3F4D">
            <w:pPr>
              <w:rPr>
                <w:rFonts w:eastAsia="Times New Roman" w:cs="Arial"/>
                <w:bCs/>
                <w:szCs w:val="24"/>
                <w:lang w:eastAsia="en-GB"/>
              </w:rPr>
            </w:pPr>
          </w:p>
        </w:tc>
        <w:tc>
          <w:tcPr>
            <w:tcW w:w="4561" w:type="dxa"/>
            <w:tcBorders>
              <w:top w:val="single" w:sz="4" w:space="0" w:color="auto"/>
              <w:left w:val="single" w:sz="4" w:space="0" w:color="auto"/>
              <w:bottom w:val="single" w:sz="4" w:space="0" w:color="auto"/>
              <w:right w:val="single" w:sz="4" w:space="0" w:color="auto"/>
            </w:tcBorders>
          </w:tcPr>
          <w:p w14:paraId="2C831A57" w14:textId="77777777" w:rsidR="00EE477F" w:rsidRPr="009970CE" w:rsidRDefault="00EE477F" w:rsidP="00DD3F4D">
            <w:pPr>
              <w:rPr>
                <w:rFonts w:eastAsia="Times New Roman" w:cs="Arial"/>
                <w:bCs/>
                <w:szCs w:val="24"/>
                <w:lang w:eastAsia="en-GB"/>
              </w:rPr>
            </w:pPr>
          </w:p>
        </w:tc>
      </w:tr>
      <w:tr w:rsidR="00EE477F" w:rsidRPr="009970CE" w14:paraId="2D81746A" w14:textId="77777777" w:rsidTr="00DD3F4D">
        <w:tc>
          <w:tcPr>
            <w:tcW w:w="4511" w:type="dxa"/>
            <w:gridSpan w:val="2"/>
            <w:tcBorders>
              <w:top w:val="single" w:sz="4" w:space="0" w:color="auto"/>
              <w:left w:val="single" w:sz="4" w:space="0" w:color="000000"/>
              <w:bottom w:val="single" w:sz="4" w:space="0" w:color="000000"/>
              <w:right w:val="nil"/>
            </w:tcBorders>
            <w:shd w:val="clear" w:color="auto" w:fill="F2F2F2"/>
          </w:tcPr>
          <w:p w14:paraId="6BF76380" w14:textId="77777777" w:rsidR="00EE477F" w:rsidRPr="009970CE" w:rsidRDefault="00EE477F" w:rsidP="00DD3F4D">
            <w:pPr>
              <w:rPr>
                <w:rFonts w:eastAsia="Times New Roman" w:cs="Arial"/>
                <w:szCs w:val="24"/>
                <w:lang w:eastAsia="en-GB"/>
              </w:rPr>
            </w:pPr>
            <w:r w:rsidRPr="009970CE">
              <w:rPr>
                <w:rFonts w:eastAsia="Times New Roman" w:cs="Arial"/>
                <w:bCs/>
                <w:szCs w:val="24"/>
                <w:lang w:eastAsia="en-GB"/>
              </w:rPr>
              <w:t>Action required in relation to sick leave</w:t>
            </w:r>
            <w:r w:rsidRPr="009970CE">
              <w:rPr>
                <w:rFonts w:eastAsia="Times New Roman" w:cs="Arial"/>
                <w:szCs w:val="24"/>
                <w:lang w:eastAsia="en-GB"/>
              </w:rPr>
              <w:t xml:space="preserve"> </w:t>
            </w:r>
          </w:p>
          <w:p w14:paraId="0CB11C91" w14:textId="77777777" w:rsidR="00EE477F" w:rsidRPr="009970CE" w:rsidRDefault="00EE477F" w:rsidP="00DD3F4D">
            <w:pPr>
              <w:rPr>
                <w:rFonts w:eastAsia="Times New Roman" w:cs="Arial"/>
                <w:bCs/>
                <w:szCs w:val="24"/>
                <w:lang w:eastAsia="en-GB"/>
              </w:rPr>
            </w:pPr>
          </w:p>
        </w:tc>
        <w:tc>
          <w:tcPr>
            <w:tcW w:w="4561" w:type="dxa"/>
            <w:tcBorders>
              <w:top w:val="single" w:sz="4" w:space="0" w:color="auto"/>
              <w:left w:val="single" w:sz="4" w:space="0" w:color="000000"/>
              <w:bottom w:val="single" w:sz="4" w:space="0" w:color="000000"/>
              <w:right w:val="single" w:sz="4" w:space="0" w:color="000000"/>
            </w:tcBorders>
          </w:tcPr>
          <w:p w14:paraId="01A18BEB" w14:textId="77777777" w:rsidR="00EE477F" w:rsidRPr="009970CE" w:rsidRDefault="00EE477F" w:rsidP="00DD3F4D">
            <w:pPr>
              <w:rPr>
                <w:rFonts w:eastAsia="Times New Roman" w:cs="Arial"/>
                <w:szCs w:val="24"/>
                <w:lang w:eastAsia="en-GB"/>
              </w:rPr>
            </w:pPr>
          </w:p>
        </w:tc>
      </w:tr>
      <w:tr w:rsidR="00EE477F" w:rsidRPr="009970CE" w14:paraId="11023D8B" w14:textId="77777777" w:rsidTr="00DD3F4D">
        <w:tc>
          <w:tcPr>
            <w:tcW w:w="4511" w:type="dxa"/>
            <w:gridSpan w:val="2"/>
            <w:tcBorders>
              <w:top w:val="nil"/>
              <w:left w:val="single" w:sz="4" w:space="0" w:color="000000"/>
              <w:bottom w:val="single" w:sz="4" w:space="0" w:color="000000"/>
              <w:right w:val="nil"/>
            </w:tcBorders>
            <w:shd w:val="clear" w:color="auto" w:fill="F2F2F2"/>
          </w:tcPr>
          <w:p w14:paraId="5A5BC945"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Action required in terms of letting staff know about student's location and work availability</w:t>
            </w:r>
          </w:p>
        </w:tc>
        <w:tc>
          <w:tcPr>
            <w:tcW w:w="4561" w:type="dxa"/>
            <w:tcBorders>
              <w:top w:val="nil"/>
              <w:left w:val="single" w:sz="4" w:space="0" w:color="000000"/>
              <w:bottom w:val="single" w:sz="4" w:space="0" w:color="000000"/>
              <w:right w:val="single" w:sz="4" w:space="0" w:color="000000"/>
            </w:tcBorders>
          </w:tcPr>
          <w:p w14:paraId="0E453B57" w14:textId="77777777" w:rsidR="00EE477F" w:rsidRPr="009970CE" w:rsidRDefault="00EE477F" w:rsidP="00DD3F4D">
            <w:pPr>
              <w:rPr>
                <w:rFonts w:eastAsia="Times New Roman" w:cs="Arial"/>
                <w:bCs/>
                <w:szCs w:val="24"/>
                <w:lang w:eastAsia="en-GB"/>
              </w:rPr>
            </w:pPr>
          </w:p>
        </w:tc>
      </w:tr>
      <w:tr w:rsidR="00EE477F" w:rsidRPr="009970CE" w14:paraId="2F6C7F42" w14:textId="77777777" w:rsidTr="00DD3F4D">
        <w:tc>
          <w:tcPr>
            <w:tcW w:w="4511" w:type="dxa"/>
            <w:gridSpan w:val="2"/>
            <w:tcBorders>
              <w:top w:val="nil"/>
              <w:left w:val="single" w:sz="4" w:space="0" w:color="000000"/>
              <w:bottom w:val="single" w:sz="4" w:space="0" w:color="auto"/>
              <w:right w:val="nil"/>
            </w:tcBorders>
            <w:shd w:val="clear" w:color="auto" w:fill="F2F2F2"/>
          </w:tcPr>
          <w:p w14:paraId="1DFFB52C"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 xml:space="preserve">Disability / Special Educational Needs and Disability Act 2001 requirements </w:t>
            </w:r>
          </w:p>
        </w:tc>
        <w:tc>
          <w:tcPr>
            <w:tcW w:w="4561" w:type="dxa"/>
            <w:tcBorders>
              <w:top w:val="nil"/>
              <w:left w:val="single" w:sz="4" w:space="0" w:color="000000"/>
              <w:bottom w:val="single" w:sz="4" w:space="0" w:color="auto"/>
              <w:right w:val="single" w:sz="4" w:space="0" w:color="000000"/>
            </w:tcBorders>
          </w:tcPr>
          <w:p w14:paraId="75D60AE2" w14:textId="77777777" w:rsidR="00EE477F" w:rsidRPr="009970CE" w:rsidRDefault="00EE477F" w:rsidP="00DD3F4D">
            <w:pPr>
              <w:rPr>
                <w:rFonts w:eastAsia="Times New Roman" w:cs="Arial"/>
                <w:bCs/>
                <w:szCs w:val="24"/>
                <w:lang w:eastAsia="en-GB"/>
              </w:rPr>
            </w:pPr>
          </w:p>
        </w:tc>
      </w:tr>
      <w:tr w:rsidR="00EE477F" w:rsidRPr="009970CE" w14:paraId="071533E6" w14:textId="77777777" w:rsidTr="00DD3F4D">
        <w:tc>
          <w:tcPr>
            <w:tcW w:w="4511" w:type="dxa"/>
            <w:gridSpan w:val="2"/>
            <w:tcBorders>
              <w:top w:val="single" w:sz="4" w:space="0" w:color="auto"/>
              <w:left w:val="single" w:sz="4" w:space="0" w:color="auto"/>
              <w:bottom w:val="single" w:sz="4" w:space="0" w:color="auto"/>
              <w:right w:val="single" w:sz="4" w:space="0" w:color="auto"/>
            </w:tcBorders>
            <w:shd w:val="clear" w:color="auto" w:fill="F2F2F2"/>
          </w:tcPr>
          <w:p w14:paraId="705AC3E4"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Arrangements for study / academic development time:</w:t>
            </w:r>
          </w:p>
          <w:p w14:paraId="6519F584" w14:textId="77777777" w:rsidR="00EE477F" w:rsidRPr="009970CE" w:rsidRDefault="00EE477F" w:rsidP="00DD3F4D">
            <w:pPr>
              <w:rPr>
                <w:rFonts w:eastAsia="Times New Roman" w:cs="Arial"/>
                <w:bCs/>
                <w:szCs w:val="20"/>
                <w:lang w:eastAsia="en-GB"/>
              </w:rPr>
            </w:pPr>
            <w:r w:rsidRPr="009970CE">
              <w:rPr>
                <w:rFonts w:eastAsia="Times New Roman" w:cs="Arial"/>
                <w:b/>
                <w:bCs/>
                <w:i/>
                <w:szCs w:val="24"/>
                <w:lang w:eastAsia="en-GB"/>
              </w:rPr>
              <w:t>Leeds Beckett University</w:t>
            </w:r>
            <w:r w:rsidRPr="009970CE">
              <w:rPr>
                <w:rFonts w:eastAsia="Times New Roman" w:cs="Arial"/>
                <w:bCs/>
                <w:szCs w:val="24"/>
                <w:lang w:eastAsia="en-GB"/>
              </w:rPr>
              <w:t xml:space="preserve"> – I day per fortnight</w:t>
            </w:r>
          </w:p>
          <w:p w14:paraId="2FECB42D" w14:textId="77777777" w:rsidR="00EE477F" w:rsidRPr="009970CE" w:rsidRDefault="00EE477F" w:rsidP="00DD3F4D">
            <w:pPr>
              <w:rPr>
                <w:rFonts w:eastAsia="Times New Roman" w:cs="Arial"/>
                <w:bCs/>
                <w:szCs w:val="20"/>
                <w:lang w:eastAsia="en-GB"/>
              </w:rPr>
            </w:pPr>
            <w:r w:rsidRPr="009970CE">
              <w:rPr>
                <w:rFonts w:eastAsia="Times New Roman" w:cs="Arial"/>
                <w:b/>
                <w:bCs/>
                <w:i/>
                <w:szCs w:val="20"/>
                <w:lang w:eastAsia="en-GB"/>
              </w:rPr>
              <w:t>University of Leeds</w:t>
            </w:r>
            <w:r w:rsidRPr="009970CE">
              <w:rPr>
                <w:rFonts w:eastAsia="Times New Roman" w:cs="Arial"/>
                <w:bCs/>
                <w:szCs w:val="20"/>
                <w:lang w:eastAsia="en-GB"/>
              </w:rPr>
              <w:t xml:space="preserve"> – 4 hours per week. This can be taken as half a day each week or as one day every two weeks, in agreement with the PE</w:t>
            </w:r>
          </w:p>
        </w:tc>
        <w:tc>
          <w:tcPr>
            <w:tcW w:w="4561" w:type="dxa"/>
            <w:tcBorders>
              <w:top w:val="single" w:sz="4" w:space="0" w:color="auto"/>
              <w:left w:val="single" w:sz="4" w:space="0" w:color="auto"/>
              <w:bottom w:val="single" w:sz="4" w:space="0" w:color="auto"/>
              <w:right w:val="single" w:sz="4" w:space="0" w:color="auto"/>
            </w:tcBorders>
          </w:tcPr>
          <w:p w14:paraId="26C8F96B" w14:textId="77777777" w:rsidR="00EE477F" w:rsidRPr="009970CE" w:rsidRDefault="00EE477F" w:rsidP="00DD3F4D">
            <w:pPr>
              <w:rPr>
                <w:rFonts w:eastAsia="Times New Roman" w:cs="Arial"/>
                <w:bCs/>
                <w:szCs w:val="24"/>
                <w:lang w:eastAsia="en-GB"/>
              </w:rPr>
            </w:pPr>
          </w:p>
        </w:tc>
      </w:tr>
    </w:tbl>
    <w:p w14:paraId="710136CF" w14:textId="2FFDE6A6" w:rsidR="00EE477F" w:rsidRDefault="00EE477F" w:rsidP="00EE477F">
      <w:pPr>
        <w:rPr>
          <w:rFonts w:eastAsia="Times New Roman" w:cs="Arial"/>
          <w:b/>
          <w:bCs/>
          <w:szCs w:val="24"/>
          <w:lang w:eastAsia="en-GB"/>
        </w:rPr>
      </w:pPr>
    </w:p>
    <w:p w14:paraId="3A863D94" w14:textId="77777777" w:rsidR="00DD3F4D" w:rsidRPr="009970CE" w:rsidRDefault="00DD3F4D" w:rsidP="00EE477F">
      <w:pPr>
        <w:rPr>
          <w:rFonts w:eastAsia="Times New Roman" w:cs="Arial"/>
          <w:b/>
          <w:bCs/>
          <w:szCs w:val="24"/>
          <w:lang w:eastAsia="en-GB"/>
        </w:rPr>
      </w:pPr>
    </w:p>
    <w:p w14:paraId="56A09670" w14:textId="77777777" w:rsidR="00EE477F" w:rsidRPr="009970CE" w:rsidRDefault="00EE477F" w:rsidP="00EE477F">
      <w:pPr>
        <w:shd w:val="clear" w:color="auto" w:fill="F2F2F2"/>
        <w:rPr>
          <w:rFonts w:eastAsia="Times New Roman" w:cs="Arial"/>
          <w:b/>
          <w:bCs/>
          <w:szCs w:val="24"/>
          <w:lang w:eastAsia="en-GB"/>
        </w:rPr>
      </w:pPr>
      <w:r w:rsidRPr="009970CE">
        <w:rPr>
          <w:rFonts w:eastAsia="Times New Roman" w:cs="Arial"/>
          <w:b/>
          <w:bCs/>
          <w:szCs w:val="24"/>
          <w:lang w:eastAsia="en-GB"/>
        </w:rPr>
        <w:t xml:space="preserve">STUDENT'S PREVIOUS EXPERIENCE AND INTERESTS </w:t>
      </w:r>
    </w:p>
    <w:p w14:paraId="69B82E9C" w14:textId="77777777" w:rsidR="00EE477F" w:rsidRPr="009970CE" w:rsidRDefault="00EE477F" w:rsidP="00EE477F">
      <w:pPr>
        <w:rPr>
          <w:rFonts w:eastAsia="Times New Roman" w:cs="Arial"/>
          <w:b/>
          <w:bCs/>
          <w:szCs w:val="24"/>
          <w:lang w:eastAsia="en-GB"/>
        </w:rPr>
      </w:pPr>
    </w:p>
    <w:tbl>
      <w:tblPr>
        <w:tblW w:w="9072" w:type="dxa"/>
        <w:tblInd w:w="-5" w:type="dxa"/>
        <w:tblLayout w:type="fixed"/>
        <w:tblLook w:val="04A0" w:firstRow="1" w:lastRow="0" w:firstColumn="1" w:lastColumn="0" w:noHBand="0" w:noVBand="1"/>
      </w:tblPr>
      <w:tblGrid>
        <w:gridCol w:w="7230"/>
        <w:gridCol w:w="1193"/>
        <w:gridCol w:w="649"/>
      </w:tblGrid>
      <w:tr w:rsidR="00EE477F" w:rsidRPr="009970CE" w14:paraId="2AD88551" w14:textId="77777777" w:rsidTr="00DD3F4D">
        <w:tc>
          <w:tcPr>
            <w:tcW w:w="9072" w:type="dxa"/>
            <w:gridSpan w:val="3"/>
            <w:tcBorders>
              <w:top w:val="single" w:sz="4" w:space="0" w:color="000000"/>
              <w:left w:val="single" w:sz="4" w:space="0" w:color="000000"/>
              <w:bottom w:val="single" w:sz="4" w:space="0" w:color="000000"/>
              <w:right w:val="single" w:sz="4" w:space="0" w:color="000000"/>
            </w:tcBorders>
            <w:shd w:val="clear" w:color="auto" w:fill="F2F2F2"/>
          </w:tcPr>
          <w:p w14:paraId="59E11466"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Pre course and previous placements</w:t>
            </w:r>
          </w:p>
        </w:tc>
      </w:tr>
      <w:tr w:rsidR="00EE477F" w:rsidRPr="009970CE" w14:paraId="5F3B5748" w14:textId="77777777" w:rsidTr="00DD3F4D">
        <w:trPr>
          <w:trHeight w:val="1418"/>
        </w:trPr>
        <w:tc>
          <w:tcPr>
            <w:tcW w:w="9072" w:type="dxa"/>
            <w:gridSpan w:val="3"/>
            <w:tcBorders>
              <w:top w:val="single" w:sz="4" w:space="0" w:color="000000"/>
              <w:left w:val="single" w:sz="4" w:space="0" w:color="000000"/>
              <w:bottom w:val="single" w:sz="4" w:space="0" w:color="000000"/>
              <w:right w:val="single" w:sz="4" w:space="0" w:color="000000"/>
            </w:tcBorders>
          </w:tcPr>
          <w:p w14:paraId="4F7F3C5B" w14:textId="77777777" w:rsidR="00EE477F" w:rsidRPr="009970CE" w:rsidRDefault="00EE477F" w:rsidP="00DD3F4D">
            <w:pPr>
              <w:rPr>
                <w:rFonts w:eastAsia="Times New Roman" w:cs="Arial"/>
                <w:bCs/>
                <w:szCs w:val="24"/>
                <w:lang w:eastAsia="en-GB"/>
              </w:rPr>
            </w:pPr>
          </w:p>
        </w:tc>
      </w:tr>
      <w:tr w:rsidR="00EE477F" w:rsidRPr="009970CE" w14:paraId="5270FA65" w14:textId="77777777" w:rsidTr="00DD3F4D">
        <w:trPr>
          <w:trHeight w:val="387"/>
        </w:trPr>
        <w:tc>
          <w:tcPr>
            <w:tcW w:w="7230" w:type="dxa"/>
            <w:vMerge w:val="restart"/>
            <w:tcBorders>
              <w:top w:val="single" w:sz="4" w:space="0" w:color="000000"/>
              <w:left w:val="single" w:sz="4" w:space="0" w:color="000000"/>
              <w:right w:val="single" w:sz="4" w:space="0" w:color="000000"/>
            </w:tcBorders>
            <w:shd w:val="clear" w:color="auto" w:fill="F2F2F2"/>
          </w:tcPr>
          <w:p w14:paraId="02905866"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 xml:space="preserve">For final placements only, has the PE seen the Final Report from the previous </w:t>
            </w:r>
            <w:proofErr w:type="gramStart"/>
            <w:r w:rsidRPr="009970CE">
              <w:rPr>
                <w:rFonts w:eastAsia="Times New Roman" w:cs="Arial"/>
                <w:bCs/>
                <w:szCs w:val="24"/>
                <w:lang w:eastAsia="en-GB"/>
              </w:rPr>
              <w:t>70 day</w:t>
            </w:r>
            <w:proofErr w:type="gramEnd"/>
            <w:r w:rsidRPr="009970CE">
              <w:rPr>
                <w:rFonts w:eastAsia="Times New Roman" w:cs="Arial"/>
                <w:bCs/>
                <w:szCs w:val="24"/>
                <w:lang w:eastAsia="en-GB"/>
              </w:rPr>
              <w:t xml:space="preserve"> placement?</w:t>
            </w:r>
          </w:p>
        </w:tc>
        <w:tc>
          <w:tcPr>
            <w:tcW w:w="1193" w:type="dxa"/>
            <w:tcBorders>
              <w:top w:val="single" w:sz="4" w:space="0" w:color="000000"/>
              <w:left w:val="single" w:sz="4" w:space="0" w:color="000000"/>
              <w:bottom w:val="single" w:sz="4" w:space="0" w:color="000000"/>
              <w:right w:val="single" w:sz="4" w:space="0" w:color="000000"/>
            </w:tcBorders>
            <w:shd w:val="clear" w:color="auto" w:fill="F2F2F2"/>
          </w:tcPr>
          <w:p w14:paraId="769C0277"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Yes</w:t>
            </w: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14:paraId="5A177F06" w14:textId="77777777" w:rsidR="00EE477F" w:rsidRPr="009970CE" w:rsidRDefault="00EE477F" w:rsidP="00DD3F4D">
            <w:pPr>
              <w:rPr>
                <w:rFonts w:eastAsia="Times New Roman" w:cs="Arial"/>
                <w:bCs/>
                <w:szCs w:val="24"/>
                <w:lang w:eastAsia="en-GB"/>
              </w:rPr>
            </w:pPr>
          </w:p>
        </w:tc>
      </w:tr>
      <w:tr w:rsidR="00EE477F" w:rsidRPr="009970CE" w14:paraId="48FB23E8" w14:textId="77777777" w:rsidTr="00DD3F4D">
        <w:trPr>
          <w:trHeight w:val="386"/>
        </w:trPr>
        <w:tc>
          <w:tcPr>
            <w:tcW w:w="7230" w:type="dxa"/>
            <w:vMerge/>
            <w:tcBorders>
              <w:left w:val="single" w:sz="4" w:space="0" w:color="000000"/>
              <w:bottom w:val="single" w:sz="4" w:space="0" w:color="000000"/>
              <w:right w:val="single" w:sz="4" w:space="0" w:color="000000"/>
            </w:tcBorders>
            <w:shd w:val="clear" w:color="auto" w:fill="F2F2F2"/>
          </w:tcPr>
          <w:p w14:paraId="5342E023" w14:textId="77777777" w:rsidR="00EE477F" w:rsidRPr="009970CE" w:rsidRDefault="00EE477F" w:rsidP="00DD3F4D">
            <w:pPr>
              <w:rPr>
                <w:rFonts w:eastAsia="Times New Roman" w:cs="Arial"/>
                <w:bCs/>
                <w:szCs w:val="24"/>
                <w:lang w:eastAsia="en-GB"/>
              </w:rPr>
            </w:pPr>
          </w:p>
        </w:tc>
        <w:tc>
          <w:tcPr>
            <w:tcW w:w="1193" w:type="dxa"/>
            <w:tcBorders>
              <w:top w:val="single" w:sz="4" w:space="0" w:color="000000"/>
              <w:left w:val="single" w:sz="4" w:space="0" w:color="000000"/>
              <w:bottom w:val="single" w:sz="4" w:space="0" w:color="000000"/>
              <w:right w:val="single" w:sz="4" w:space="0" w:color="000000"/>
            </w:tcBorders>
            <w:shd w:val="clear" w:color="auto" w:fill="F2F2F2"/>
          </w:tcPr>
          <w:p w14:paraId="479D8AB0"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No</w:t>
            </w: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14:paraId="01DE51F7" w14:textId="77777777" w:rsidR="00EE477F" w:rsidRPr="009970CE" w:rsidRDefault="00EE477F" w:rsidP="00DD3F4D">
            <w:pPr>
              <w:rPr>
                <w:rFonts w:eastAsia="Times New Roman" w:cs="Arial"/>
                <w:bCs/>
                <w:szCs w:val="24"/>
                <w:lang w:eastAsia="en-GB"/>
              </w:rPr>
            </w:pPr>
          </w:p>
        </w:tc>
      </w:tr>
    </w:tbl>
    <w:p w14:paraId="659D5772" w14:textId="77777777" w:rsidR="00EE477F" w:rsidRPr="009970CE" w:rsidRDefault="00EE477F" w:rsidP="00EE477F">
      <w:pPr>
        <w:rPr>
          <w:rFonts w:eastAsia="Times New Roman" w:cs="Arial"/>
          <w:b/>
          <w:bCs/>
          <w:szCs w:val="24"/>
          <w:lang w:eastAsia="en-GB"/>
        </w:rPr>
      </w:pPr>
    </w:p>
    <w:p w14:paraId="60308AED" w14:textId="77777777" w:rsidR="00EE477F" w:rsidRPr="009970CE" w:rsidRDefault="00EE477F" w:rsidP="00EE477F">
      <w:pPr>
        <w:rPr>
          <w:rFonts w:eastAsia="Times New Roman" w:cs="Arial"/>
          <w:b/>
          <w:bCs/>
          <w:szCs w:val="24"/>
          <w:lang w:eastAsia="en-GB"/>
        </w:rPr>
      </w:pPr>
    </w:p>
    <w:p w14:paraId="414E901F" w14:textId="77777777" w:rsidR="00EE477F" w:rsidRPr="009970CE" w:rsidRDefault="00EE477F" w:rsidP="00EE477F">
      <w:pPr>
        <w:shd w:val="clear" w:color="auto" w:fill="F2F2F2"/>
        <w:rPr>
          <w:rFonts w:eastAsia="Times New Roman" w:cs="Arial"/>
          <w:b/>
          <w:bCs/>
          <w:szCs w:val="24"/>
          <w:lang w:eastAsia="en-GB"/>
        </w:rPr>
      </w:pPr>
      <w:r w:rsidRPr="009970CE">
        <w:rPr>
          <w:rFonts w:eastAsia="Times New Roman" w:cs="Arial"/>
          <w:b/>
          <w:bCs/>
          <w:szCs w:val="24"/>
          <w:lang w:eastAsia="en-GB"/>
        </w:rPr>
        <w:t>COURSE WORK AND RELEVANCE TO PRACTICE</w:t>
      </w:r>
    </w:p>
    <w:p w14:paraId="7DFBCFEC" w14:textId="77777777" w:rsidR="00EE477F" w:rsidRPr="009970CE" w:rsidRDefault="00EE477F" w:rsidP="00EE477F">
      <w:pPr>
        <w:rPr>
          <w:rFonts w:eastAsia="Times New Roman" w:cs="Arial"/>
          <w:b/>
          <w:bCs/>
          <w:szCs w:val="24"/>
          <w:lang w:eastAsia="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E477F" w:rsidRPr="009970CE" w14:paraId="6BDCE728" w14:textId="77777777" w:rsidTr="00DD3F4D">
        <w:tc>
          <w:tcPr>
            <w:tcW w:w="9072" w:type="dxa"/>
            <w:tcBorders>
              <w:top w:val="single" w:sz="4" w:space="0" w:color="auto"/>
              <w:left w:val="single" w:sz="4" w:space="0" w:color="auto"/>
              <w:bottom w:val="single" w:sz="4" w:space="0" w:color="auto"/>
              <w:right w:val="single" w:sz="4" w:space="0" w:color="auto"/>
            </w:tcBorders>
            <w:shd w:val="clear" w:color="auto" w:fill="F2F2F2"/>
          </w:tcPr>
          <w:p w14:paraId="406488B2"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Modules previously studied</w:t>
            </w:r>
          </w:p>
        </w:tc>
      </w:tr>
      <w:tr w:rsidR="00EE477F" w:rsidRPr="009970CE" w14:paraId="62AB83DF" w14:textId="77777777" w:rsidTr="00DD3F4D">
        <w:trPr>
          <w:trHeight w:val="1701"/>
        </w:trPr>
        <w:tc>
          <w:tcPr>
            <w:tcW w:w="9072" w:type="dxa"/>
            <w:tcBorders>
              <w:top w:val="single" w:sz="4" w:space="0" w:color="auto"/>
              <w:left w:val="single" w:sz="4" w:space="0" w:color="auto"/>
              <w:bottom w:val="single" w:sz="4" w:space="0" w:color="auto"/>
              <w:right w:val="single" w:sz="4" w:space="0" w:color="auto"/>
            </w:tcBorders>
          </w:tcPr>
          <w:p w14:paraId="149CE936" w14:textId="77777777" w:rsidR="00EE477F" w:rsidRPr="009970CE" w:rsidRDefault="00EE477F" w:rsidP="00DD3F4D">
            <w:pPr>
              <w:rPr>
                <w:rFonts w:eastAsia="Times New Roman" w:cs="Arial"/>
                <w:bCs/>
                <w:szCs w:val="24"/>
                <w:lang w:eastAsia="en-GB"/>
              </w:rPr>
            </w:pPr>
          </w:p>
        </w:tc>
      </w:tr>
      <w:tr w:rsidR="00EE477F" w:rsidRPr="009970CE" w14:paraId="32B67ADB" w14:textId="77777777" w:rsidTr="00DD3F4D">
        <w:tc>
          <w:tcPr>
            <w:tcW w:w="9072" w:type="dxa"/>
            <w:tcBorders>
              <w:top w:val="single" w:sz="4" w:space="0" w:color="auto"/>
              <w:left w:val="single" w:sz="4" w:space="0" w:color="auto"/>
              <w:bottom w:val="single" w:sz="4" w:space="0" w:color="auto"/>
              <w:right w:val="single" w:sz="4" w:space="0" w:color="auto"/>
            </w:tcBorders>
            <w:shd w:val="clear" w:color="auto" w:fill="F2F2F2"/>
          </w:tcPr>
          <w:p w14:paraId="68EEF83F"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Modules currently being studied (and dates of assessments)</w:t>
            </w:r>
          </w:p>
        </w:tc>
      </w:tr>
      <w:tr w:rsidR="00EE477F" w:rsidRPr="009970CE" w14:paraId="4D4293B5" w14:textId="77777777" w:rsidTr="00DD3F4D">
        <w:trPr>
          <w:trHeight w:val="1701"/>
        </w:trPr>
        <w:tc>
          <w:tcPr>
            <w:tcW w:w="9072" w:type="dxa"/>
            <w:tcBorders>
              <w:top w:val="single" w:sz="4" w:space="0" w:color="auto"/>
              <w:left w:val="single" w:sz="4" w:space="0" w:color="auto"/>
              <w:bottom w:val="single" w:sz="4" w:space="0" w:color="auto"/>
              <w:right w:val="single" w:sz="4" w:space="0" w:color="auto"/>
            </w:tcBorders>
          </w:tcPr>
          <w:p w14:paraId="1D93E19A" w14:textId="77777777" w:rsidR="00EE477F" w:rsidRPr="009970CE" w:rsidRDefault="00EE477F" w:rsidP="00DD3F4D">
            <w:pPr>
              <w:rPr>
                <w:rFonts w:eastAsia="Times New Roman" w:cs="Arial"/>
                <w:bCs/>
                <w:szCs w:val="24"/>
                <w:lang w:eastAsia="en-GB"/>
              </w:rPr>
            </w:pPr>
          </w:p>
        </w:tc>
      </w:tr>
    </w:tbl>
    <w:p w14:paraId="0E295A87" w14:textId="77777777" w:rsidR="00EE477F" w:rsidRPr="009970CE" w:rsidRDefault="00EE477F" w:rsidP="00EE477F">
      <w:pPr>
        <w:rPr>
          <w:rFonts w:eastAsia="Times New Roman" w:cs="Arial"/>
          <w:b/>
          <w:bCs/>
          <w:szCs w:val="24"/>
          <w:lang w:eastAsia="en-GB"/>
        </w:rPr>
      </w:pPr>
    </w:p>
    <w:p w14:paraId="6382A35D" w14:textId="77777777" w:rsidR="00EE477F" w:rsidRPr="009970CE" w:rsidRDefault="00EE477F" w:rsidP="00EE477F">
      <w:pPr>
        <w:rPr>
          <w:rFonts w:eastAsia="Times New Roman" w:cs="Arial"/>
          <w:b/>
          <w:bCs/>
          <w:szCs w:val="24"/>
          <w:lang w:eastAsia="en-GB"/>
        </w:rPr>
      </w:pPr>
    </w:p>
    <w:p w14:paraId="25C21B13" w14:textId="77777777" w:rsidR="00EE477F" w:rsidRPr="009970CE" w:rsidRDefault="00EE477F" w:rsidP="00EE477F">
      <w:pPr>
        <w:shd w:val="clear" w:color="auto" w:fill="F2F2F2"/>
        <w:rPr>
          <w:rFonts w:eastAsia="Times New Roman" w:cs="Arial"/>
          <w:b/>
          <w:bCs/>
          <w:szCs w:val="24"/>
          <w:lang w:eastAsia="en-GB"/>
        </w:rPr>
      </w:pPr>
      <w:r w:rsidRPr="009970CE">
        <w:rPr>
          <w:rFonts w:eastAsia="Times New Roman" w:cs="Arial"/>
          <w:b/>
          <w:bCs/>
          <w:szCs w:val="24"/>
          <w:lang w:eastAsia="en-GB"/>
        </w:rPr>
        <w:t>STUDENT LEARNING NEEDS</w:t>
      </w:r>
    </w:p>
    <w:p w14:paraId="22957E26" w14:textId="77777777" w:rsidR="00EE477F" w:rsidRPr="009970CE" w:rsidRDefault="00EE477F" w:rsidP="00EE477F">
      <w:pPr>
        <w:rPr>
          <w:rFonts w:eastAsia="Times New Roman" w:cs="Arial"/>
          <w:b/>
          <w:bCs/>
          <w:szCs w:val="24"/>
          <w:lang w:eastAsia="en-GB"/>
        </w:rPr>
      </w:pPr>
    </w:p>
    <w:tbl>
      <w:tblPr>
        <w:tblW w:w="9072" w:type="dxa"/>
        <w:tblInd w:w="-5" w:type="dxa"/>
        <w:tblLayout w:type="fixed"/>
        <w:tblLook w:val="04A0" w:firstRow="1" w:lastRow="0" w:firstColumn="1" w:lastColumn="0" w:noHBand="0" w:noVBand="1"/>
      </w:tblPr>
      <w:tblGrid>
        <w:gridCol w:w="9072"/>
      </w:tblGrid>
      <w:tr w:rsidR="00EE477F" w:rsidRPr="009970CE" w14:paraId="09C02A95" w14:textId="77777777" w:rsidTr="00DD3F4D">
        <w:tc>
          <w:tcPr>
            <w:tcW w:w="9072" w:type="dxa"/>
            <w:tcBorders>
              <w:top w:val="single" w:sz="4" w:space="0" w:color="000000"/>
              <w:left w:val="single" w:sz="4" w:space="0" w:color="000000"/>
              <w:bottom w:val="single" w:sz="4" w:space="0" w:color="000000"/>
              <w:right w:val="single" w:sz="4" w:space="0" w:color="000000"/>
            </w:tcBorders>
            <w:shd w:val="clear" w:color="auto" w:fill="F2F2F2"/>
          </w:tcPr>
          <w:p w14:paraId="5C152DE7" w14:textId="77777777" w:rsidR="00EE477F" w:rsidRPr="009970CE" w:rsidRDefault="00EE477F" w:rsidP="00DD3F4D">
            <w:pPr>
              <w:rPr>
                <w:rFonts w:eastAsia="Times New Roman" w:cs="Arial"/>
                <w:b/>
                <w:bCs/>
                <w:szCs w:val="24"/>
                <w:lang w:eastAsia="en-GB"/>
              </w:rPr>
            </w:pPr>
            <w:r w:rsidRPr="009970CE">
              <w:rPr>
                <w:rFonts w:eastAsia="Times New Roman" w:cs="Arial"/>
                <w:b/>
                <w:bCs/>
                <w:szCs w:val="24"/>
                <w:lang w:eastAsia="en-GB"/>
              </w:rPr>
              <w:t>GENERAL AIMS OF THIS PERIOD OF PRACTICE LEARNING</w:t>
            </w:r>
          </w:p>
          <w:p w14:paraId="338ED64E" w14:textId="77777777" w:rsidR="00EE477F" w:rsidRPr="009970CE" w:rsidRDefault="00EE477F" w:rsidP="00DD3F4D">
            <w:pPr>
              <w:rPr>
                <w:rFonts w:eastAsia="Times New Roman" w:cs="Arial"/>
                <w:b/>
                <w:bCs/>
                <w:szCs w:val="24"/>
                <w:lang w:eastAsia="en-GB"/>
              </w:rPr>
            </w:pPr>
            <w:r w:rsidRPr="009970CE">
              <w:rPr>
                <w:rFonts w:eastAsia="Times New Roman" w:cs="Arial"/>
                <w:bCs/>
                <w:szCs w:val="24"/>
                <w:lang w:eastAsia="en-GB"/>
              </w:rPr>
              <w:t>To provide practice and learning opportunities to enable the student to achieve the levels of capability appropriate to the period of Practice Learning and as set out in the Professional Capabilities Framework and as detailed in the Placement Handbook.</w:t>
            </w:r>
          </w:p>
        </w:tc>
      </w:tr>
      <w:tr w:rsidR="00EE477F" w:rsidRPr="009970CE" w14:paraId="41A90C63" w14:textId="77777777" w:rsidTr="00DD3F4D">
        <w:trPr>
          <w:trHeight w:val="439"/>
        </w:trPr>
        <w:tc>
          <w:tcPr>
            <w:tcW w:w="9072" w:type="dxa"/>
            <w:tcBorders>
              <w:top w:val="nil"/>
              <w:left w:val="single" w:sz="4" w:space="0" w:color="000000"/>
              <w:bottom w:val="single" w:sz="6" w:space="0" w:color="auto"/>
              <w:right w:val="single" w:sz="4" w:space="0" w:color="000000"/>
            </w:tcBorders>
            <w:shd w:val="clear" w:color="auto" w:fill="F2F2F2"/>
          </w:tcPr>
          <w:p w14:paraId="2C2E4B1B"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 xml:space="preserve">Specific learning needs </w:t>
            </w:r>
            <w:r w:rsidRPr="009970CE">
              <w:rPr>
                <w:rFonts w:eastAsia="Times New Roman" w:cs="Arial"/>
                <w:bCs/>
                <w:szCs w:val="24"/>
                <w:shd w:val="clear" w:color="auto" w:fill="D9D9D9"/>
                <w:lang w:eastAsia="en-GB"/>
              </w:rPr>
              <w:t>o</w:t>
            </w:r>
            <w:r w:rsidRPr="009970CE">
              <w:rPr>
                <w:rFonts w:eastAsia="Times New Roman" w:cs="Arial"/>
                <w:bCs/>
                <w:szCs w:val="24"/>
                <w:lang w:eastAsia="en-GB"/>
              </w:rPr>
              <w:t>f student (</w:t>
            </w:r>
            <w:proofErr w:type="spellStart"/>
            <w:proofErr w:type="gramStart"/>
            <w:r w:rsidRPr="009970CE">
              <w:rPr>
                <w:rFonts w:eastAsia="Times New Roman" w:cs="Arial"/>
                <w:bCs/>
                <w:szCs w:val="24"/>
                <w:lang w:eastAsia="en-GB"/>
              </w:rPr>
              <w:t>eg</w:t>
            </w:r>
            <w:proofErr w:type="spellEnd"/>
            <w:proofErr w:type="gramEnd"/>
            <w:r w:rsidRPr="009970CE">
              <w:rPr>
                <w:rFonts w:eastAsia="Times New Roman" w:cs="Arial"/>
                <w:bCs/>
                <w:szCs w:val="24"/>
                <w:lang w:eastAsia="en-GB"/>
              </w:rPr>
              <w:t xml:space="preserve"> knowledge and skills etc)</w:t>
            </w:r>
          </w:p>
          <w:p w14:paraId="07040E66"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It is important that this is a detailed discussion that includes identified areas for development, and the student’s learning style.</w:t>
            </w:r>
          </w:p>
        </w:tc>
      </w:tr>
      <w:tr w:rsidR="00EE477F" w:rsidRPr="009970CE" w14:paraId="5F2C969E" w14:textId="77777777" w:rsidTr="00DD3F4D">
        <w:trPr>
          <w:trHeight w:val="1701"/>
        </w:trPr>
        <w:tc>
          <w:tcPr>
            <w:tcW w:w="9072" w:type="dxa"/>
            <w:tcBorders>
              <w:top w:val="nil"/>
              <w:left w:val="single" w:sz="4" w:space="0" w:color="000000"/>
              <w:bottom w:val="single" w:sz="6" w:space="0" w:color="auto"/>
              <w:right w:val="single" w:sz="4" w:space="0" w:color="000000"/>
            </w:tcBorders>
          </w:tcPr>
          <w:p w14:paraId="0D4D07B0" w14:textId="77777777" w:rsidR="00EE477F" w:rsidRPr="009970CE" w:rsidRDefault="00EE477F" w:rsidP="00DD3F4D">
            <w:pPr>
              <w:rPr>
                <w:rFonts w:eastAsia="Times New Roman" w:cs="Arial"/>
                <w:bCs/>
                <w:szCs w:val="24"/>
                <w:lang w:eastAsia="en-GB"/>
              </w:rPr>
            </w:pPr>
          </w:p>
        </w:tc>
      </w:tr>
    </w:tbl>
    <w:p w14:paraId="4C9B27A1" w14:textId="77777777" w:rsidR="00EE477F" w:rsidRPr="009970CE" w:rsidRDefault="00EE477F" w:rsidP="00EE477F">
      <w:pPr>
        <w:rPr>
          <w:rFonts w:eastAsia="Times New Roman" w:cs="Times New Roman"/>
          <w:szCs w:val="24"/>
          <w:lang w:eastAsia="en-GB"/>
        </w:rPr>
      </w:pPr>
    </w:p>
    <w:p w14:paraId="774C2B78" w14:textId="77777777" w:rsidR="00EE477F" w:rsidRPr="009970CE" w:rsidRDefault="00EE477F" w:rsidP="00EE477F">
      <w:pPr>
        <w:rPr>
          <w:rFonts w:eastAsia="Times New Roman" w:cs="Times New Roman"/>
          <w:szCs w:val="24"/>
          <w:lang w:eastAsia="en-GB"/>
        </w:rPr>
      </w:pPr>
    </w:p>
    <w:tbl>
      <w:tblPr>
        <w:tblW w:w="9072" w:type="dxa"/>
        <w:tblInd w:w="-8" w:type="dxa"/>
        <w:tblLayout w:type="fixed"/>
        <w:tblLook w:val="04A0" w:firstRow="1" w:lastRow="0" w:firstColumn="1" w:lastColumn="0" w:noHBand="0" w:noVBand="1"/>
      </w:tblPr>
      <w:tblGrid>
        <w:gridCol w:w="9072"/>
      </w:tblGrid>
      <w:tr w:rsidR="00EE477F" w:rsidRPr="009970CE" w14:paraId="6A8146DE" w14:textId="77777777" w:rsidTr="00DD3F4D">
        <w:trPr>
          <w:trHeight w:val="399"/>
        </w:trPr>
        <w:tc>
          <w:tcPr>
            <w:tcW w:w="9072" w:type="dxa"/>
            <w:tcBorders>
              <w:top w:val="single" w:sz="6" w:space="0" w:color="auto"/>
              <w:left w:val="single" w:sz="6" w:space="0" w:color="auto"/>
              <w:bottom w:val="single" w:sz="6" w:space="0" w:color="auto"/>
              <w:right w:val="single" w:sz="6" w:space="0" w:color="auto"/>
            </w:tcBorders>
            <w:shd w:val="clear" w:color="auto" w:fill="F2F2F2"/>
          </w:tcPr>
          <w:p w14:paraId="402C8E95"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 xml:space="preserve">Work to be undertaken by student during practice learning. This will be appropriate to the level of the student’s placement, first or final. </w:t>
            </w:r>
          </w:p>
          <w:p w14:paraId="0866CADD"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This needs to be a detailed discussion that reflects on how work will be undertaken across remote and office working.</w:t>
            </w:r>
          </w:p>
        </w:tc>
      </w:tr>
      <w:tr w:rsidR="00EE477F" w:rsidRPr="009970CE" w14:paraId="1E1DA21A" w14:textId="77777777" w:rsidTr="00DD3F4D">
        <w:trPr>
          <w:trHeight w:val="2268"/>
        </w:trPr>
        <w:tc>
          <w:tcPr>
            <w:tcW w:w="9072" w:type="dxa"/>
            <w:tcBorders>
              <w:top w:val="single" w:sz="6" w:space="0" w:color="auto"/>
              <w:left w:val="single" w:sz="6" w:space="0" w:color="auto"/>
              <w:bottom w:val="single" w:sz="6" w:space="0" w:color="auto"/>
              <w:right w:val="single" w:sz="6" w:space="0" w:color="auto"/>
            </w:tcBorders>
          </w:tcPr>
          <w:p w14:paraId="7C889088" w14:textId="77777777" w:rsidR="00EE477F" w:rsidRPr="009970CE" w:rsidRDefault="00EE477F" w:rsidP="00DD3F4D">
            <w:pPr>
              <w:rPr>
                <w:rFonts w:eastAsia="Times New Roman" w:cs="Arial"/>
                <w:bCs/>
                <w:szCs w:val="24"/>
                <w:lang w:eastAsia="en-GB"/>
              </w:rPr>
            </w:pPr>
          </w:p>
        </w:tc>
      </w:tr>
      <w:tr w:rsidR="00EE477F" w:rsidRPr="009970CE" w14:paraId="4BB98CFE" w14:textId="77777777" w:rsidTr="00DD3F4D">
        <w:trPr>
          <w:trHeight w:val="408"/>
        </w:trPr>
        <w:tc>
          <w:tcPr>
            <w:tcW w:w="9072" w:type="dxa"/>
            <w:tcBorders>
              <w:top w:val="single" w:sz="6" w:space="0" w:color="auto"/>
              <w:left w:val="single" w:sz="6" w:space="0" w:color="auto"/>
              <w:bottom w:val="single" w:sz="6" w:space="0" w:color="auto"/>
              <w:right w:val="single" w:sz="6" w:space="0" w:color="auto"/>
            </w:tcBorders>
            <w:shd w:val="clear" w:color="auto" w:fill="F2F2F2"/>
          </w:tcPr>
          <w:p w14:paraId="71E07A1D"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Learning opportunities relating to values and diversity</w:t>
            </w:r>
          </w:p>
        </w:tc>
      </w:tr>
      <w:tr w:rsidR="00EE477F" w:rsidRPr="009970CE" w14:paraId="6E7FAD6A" w14:textId="77777777" w:rsidTr="00DD3F4D">
        <w:trPr>
          <w:trHeight w:val="2268"/>
        </w:trPr>
        <w:tc>
          <w:tcPr>
            <w:tcW w:w="9072" w:type="dxa"/>
            <w:tcBorders>
              <w:top w:val="single" w:sz="6" w:space="0" w:color="auto"/>
              <w:left w:val="single" w:sz="6" w:space="0" w:color="auto"/>
              <w:bottom w:val="single" w:sz="6" w:space="0" w:color="auto"/>
              <w:right w:val="single" w:sz="6" w:space="0" w:color="auto"/>
            </w:tcBorders>
          </w:tcPr>
          <w:p w14:paraId="2862B9D3" w14:textId="77777777" w:rsidR="00EE477F" w:rsidRPr="009970CE" w:rsidRDefault="00EE477F" w:rsidP="00DD3F4D">
            <w:pPr>
              <w:rPr>
                <w:rFonts w:eastAsia="Times New Roman" w:cs="Arial"/>
                <w:bCs/>
                <w:szCs w:val="24"/>
                <w:lang w:eastAsia="en-GB"/>
              </w:rPr>
            </w:pPr>
          </w:p>
        </w:tc>
      </w:tr>
    </w:tbl>
    <w:p w14:paraId="332CAC93" w14:textId="77777777" w:rsidR="00EE477F" w:rsidRPr="009970CE" w:rsidRDefault="00EE477F" w:rsidP="00EE477F">
      <w:pPr>
        <w:shd w:val="clear" w:color="auto" w:fill="FFFFFF" w:themeFill="background1"/>
        <w:spacing w:line="256" w:lineRule="auto"/>
        <w:rPr>
          <w:rFonts w:eastAsia="Times New Roman" w:cs="Arial"/>
          <w:b/>
          <w:bCs/>
          <w:szCs w:val="24"/>
          <w:lang w:eastAsia="en-GB"/>
        </w:rPr>
      </w:pPr>
    </w:p>
    <w:p w14:paraId="53E560FD" w14:textId="77777777" w:rsidR="00EE477F" w:rsidRPr="009970CE" w:rsidRDefault="00EE477F" w:rsidP="00EE477F">
      <w:pPr>
        <w:shd w:val="clear" w:color="auto" w:fill="FFFFFF" w:themeFill="background1"/>
        <w:spacing w:line="256" w:lineRule="auto"/>
        <w:rPr>
          <w:rFonts w:eastAsia="Times New Roman" w:cs="Arial"/>
          <w:b/>
          <w:bCs/>
          <w:szCs w:val="24"/>
          <w:lang w:eastAsia="en-GB"/>
        </w:rPr>
      </w:pPr>
    </w:p>
    <w:p w14:paraId="21C69EBB" w14:textId="77777777" w:rsidR="00EE477F" w:rsidRPr="009970CE" w:rsidRDefault="00EE477F" w:rsidP="00EE477F">
      <w:pPr>
        <w:shd w:val="clear" w:color="auto" w:fill="F2F2F2" w:themeFill="background1" w:themeFillShade="F2"/>
        <w:spacing w:line="256" w:lineRule="auto"/>
        <w:rPr>
          <w:rFonts w:eastAsia="Times New Roman" w:cs="Arial"/>
          <w:b/>
          <w:bCs/>
          <w:szCs w:val="24"/>
          <w:lang w:eastAsia="en-GB"/>
        </w:rPr>
      </w:pPr>
      <w:r w:rsidRPr="009970CE">
        <w:rPr>
          <w:rFonts w:eastAsia="Times New Roman" w:cs="Arial"/>
          <w:b/>
          <w:bCs/>
          <w:szCs w:val="24"/>
          <w:lang w:eastAsia="en-GB"/>
        </w:rPr>
        <w:t>SUPERVISION ARRANGEMENTS</w:t>
      </w:r>
    </w:p>
    <w:p w14:paraId="5BC43716" w14:textId="77777777" w:rsidR="00EE477F" w:rsidRPr="009970CE" w:rsidRDefault="00EE477F" w:rsidP="00EE477F">
      <w:pPr>
        <w:rPr>
          <w:rFonts w:eastAsia="Times New Roman" w:cs="Arial"/>
          <w:b/>
          <w:bCs/>
          <w:szCs w:val="24"/>
          <w:lang w:eastAsia="en-GB"/>
        </w:rPr>
      </w:pPr>
    </w:p>
    <w:tbl>
      <w:tblPr>
        <w:tblW w:w="9072" w:type="dxa"/>
        <w:tblInd w:w="-5" w:type="dxa"/>
        <w:tblLayout w:type="fixed"/>
        <w:tblLook w:val="04A0" w:firstRow="1" w:lastRow="0" w:firstColumn="1" w:lastColumn="0" w:noHBand="0" w:noVBand="1"/>
      </w:tblPr>
      <w:tblGrid>
        <w:gridCol w:w="9072"/>
      </w:tblGrid>
      <w:tr w:rsidR="00EE477F" w:rsidRPr="009970CE" w14:paraId="540FC593" w14:textId="77777777" w:rsidTr="00DD3F4D">
        <w:tc>
          <w:tcPr>
            <w:tcW w:w="9072" w:type="dxa"/>
            <w:tcBorders>
              <w:top w:val="single" w:sz="4" w:space="0" w:color="000000"/>
              <w:left w:val="single" w:sz="4" w:space="0" w:color="000000"/>
              <w:bottom w:val="single" w:sz="4" w:space="0" w:color="000000"/>
              <w:right w:val="single" w:sz="4" w:space="0" w:color="000000"/>
            </w:tcBorders>
            <w:shd w:val="clear" w:color="auto" w:fill="F2F2F2"/>
          </w:tcPr>
          <w:p w14:paraId="118227F4"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 xml:space="preserve">Supervision should be </w:t>
            </w:r>
            <w:r w:rsidRPr="009970CE">
              <w:rPr>
                <w:rFonts w:eastAsia="Times New Roman" w:cs="Arial"/>
                <w:b/>
                <w:szCs w:val="24"/>
                <w:lang w:eastAsia="en-GB"/>
              </w:rPr>
              <w:t>weekly</w:t>
            </w:r>
            <w:r w:rsidRPr="009970CE">
              <w:rPr>
                <w:rFonts w:eastAsia="Times New Roman" w:cs="Arial"/>
                <w:bCs/>
                <w:szCs w:val="24"/>
                <w:lang w:eastAsia="en-GB"/>
              </w:rPr>
              <w:t xml:space="preserve"> but can reduce to fortnightly following discussion in the interim meeting, if agreed by all parties.</w:t>
            </w:r>
          </w:p>
          <w:p w14:paraId="494370C4"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Please identify below when and in what form this will take (</w:t>
            </w:r>
            <w:proofErr w:type="spellStart"/>
            <w:r w:rsidRPr="009970CE">
              <w:rPr>
                <w:rFonts w:eastAsia="Times New Roman" w:cs="Arial"/>
                <w:bCs/>
                <w:szCs w:val="24"/>
                <w:lang w:eastAsia="en-GB"/>
              </w:rPr>
              <w:t>ie</w:t>
            </w:r>
            <w:proofErr w:type="spellEnd"/>
            <w:r w:rsidRPr="009970CE">
              <w:rPr>
                <w:rFonts w:eastAsia="Times New Roman" w:cs="Arial"/>
                <w:bCs/>
                <w:szCs w:val="24"/>
                <w:lang w:eastAsia="en-GB"/>
              </w:rPr>
              <w:t>, remote or office based).</w:t>
            </w:r>
          </w:p>
          <w:p w14:paraId="3B49E0BA"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What preparation will be expected for supervision?</w:t>
            </w:r>
          </w:p>
          <w:p w14:paraId="1C3F0B07"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What will be standard agenda items?</w:t>
            </w:r>
          </w:p>
          <w:p w14:paraId="3996BBA6"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Who will record supervision minutes?</w:t>
            </w:r>
          </w:p>
          <w:p w14:paraId="66A99A4E"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Who will cover supervision with student if PE is not available that week?</w:t>
            </w:r>
          </w:p>
          <w:p w14:paraId="13919BB9" w14:textId="77777777" w:rsidR="00EE477F" w:rsidRPr="009970CE" w:rsidRDefault="00EE477F" w:rsidP="00DD3F4D">
            <w:pPr>
              <w:rPr>
                <w:rFonts w:eastAsia="Times New Roman" w:cs="Arial"/>
                <w:bCs/>
                <w:szCs w:val="24"/>
                <w:lang w:eastAsia="en-GB"/>
              </w:rPr>
            </w:pPr>
          </w:p>
        </w:tc>
      </w:tr>
      <w:tr w:rsidR="00EE477F" w:rsidRPr="009970CE" w14:paraId="429EB5D8" w14:textId="77777777" w:rsidTr="00DD3F4D">
        <w:trPr>
          <w:trHeight w:val="2268"/>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7C1B692C" w14:textId="77777777" w:rsidR="00EE477F" w:rsidRPr="009970CE" w:rsidRDefault="00EE477F" w:rsidP="00DD3F4D">
            <w:pPr>
              <w:rPr>
                <w:rFonts w:eastAsia="Times New Roman" w:cs="Arial"/>
                <w:bCs/>
                <w:szCs w:val="24"/>
                <w:lang w:eastAsia="en-GB"/>
              </w:rPr>
            </w:pPr>
          </w:p>
        </w:tc>
      </w:tr>
      <w:tr w:rsidR="00EE477F" w:rsidRPr="009970CE" w14:paraId="19C4F0EE" w14:textId="77777777" w:rsidTr="00DD3F4D">
        <w:tc>
          <w:tcPr>
            <w:tcW w:w="9072" w:type="dxa"/>
            <w:tcBorders>
              <w:top w:val="single" w:sz="4" w:space="0" w:color="000000"/>
              <w:left w:val="single" w:sz="4" w:space="0" w:color="000000"/>
              <w:bottom w:val="single" w:sz="4" w:space="0" w:color="000000"/>
              <w:right w:val="single" w:sz="4" w:space="0" w:color="000000"/>
            </w:tcBorders>
            <w:shd w:val="clear" w:color="auto" w:fill="F2F2F2"/>
          </w:tcPr>
          <w:p w14:paraId="5DB2F8DB" w14:textId="77777777" w:rsidR="00EE477F" w:rsidRDefault="00EE477F" w:rsidP="00DD3F4D">
            <w:pPr>
              <w:rPr>
                <w:rFonts w:eastAsia="Times New Roman" w:cs="Arial"/>
                <w:bCs/>
                <w:szCs w:val="24"/>
                <w:lang w:eastAsia="en-GB"/>
              </w:rPr>
            </w:pPr>
            <w:r w:rsidRPr="009970CE">
              <w:rPr>
                <w:rFonts w:eastAsia="Times New Roman" w:cs="Arial"/>
                <w:bCs/>
                <w:szCs w:val="24"/>
                <w:lang w:eastAsia="en-GB"/>
              </w:rPr>
              <w:t>How will problems and concerns be addressed?</w:t>
            </w:r>
          </w:p>
          <w:p w14:paraId="3601DE26"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 xml:space="preserve">Differences in opinion should be aired and negotiated as appropriate. </w:t>
            </w:r>
          </w:p>
          <w:p w14:paraId="00B42390" w14:textId="77777777" w:rsidR="00EE477F" w:rsidRPr="009970CE" w:rsidRDefault="00EE477F" w:rsidP="00DD3F4D">
            <w:pPr>
              <w:rPr>
                <w:rFonts w:eastAsia="Times New Roman" w:cs="Arial"/>
                <w:bCs/>
                <w:szCs w:val="24"/>
                <w:lang w:eastAsia="en-GB"/>
              </w:rPr>
            </w:pPr>
          </w:p>
        </w:tc>
      </w:tr>
      <w:tr w:rsidR="00EE477F" w:rsidRPr="009970CE" w14:paraId="5B6F4134" w14:textId="77777777" w:rsidTr="00DD3F4D">
        <w:trPr>
          <w:trHeight w:val="2268"/>
        </w:trPr>
        <w:tc>
          <w:tcPr>
            <w:tcW w:w="9072" w:type="dxa"/>
            <w:tcBorders>
              <w:top w:val="single" w:sz="4" w:space="0" w:color="000000"/>
              <w:left w:val="single" w:sz="4" w:space="0" w:color="000000"/>
              <w:bottom w:val="single" w:sz="4" w:space="0" w:color="000000"/>
              <w:right w:val="single" w:sz="4" w:space="0" w:color="000000"/>
            </w:tcBorders>
          </w:tcPr>
          <w:p w14:paraId="335B94FB" w14:textId="77777777" w:rsidR="00EE477F" w:rsidRPr="009970CE" w:rsidRDefault="00EE477F" w:rsidP="00DD3F4D">
            <w:pPr>
              <w:rPr>
                <w:rFonts w:eastAsia="Times New Roman" w:cs="Arial"/>
                <w:bCs/>
                <w:szCs w:val="24"/>
                <w:lang w:eastAsia="en-GB"/>
              </w:rPr>
            </w:pPr>
          </w:p>
        </w:tc>
      </w:tr>
    </w:tbl>
    <w:p w14:paraId="56254C2E" w14:textId="77777777" w:rsidR="00EE477F" w:rsidRPr="009970CE" w:rsidRDefault="00EE477F" w:rsidP="00EE477F">
      <w:pPr>
        <w:rPr>
          <w:rFonts w:eastAsia="Times New Roman" w:cs="Arial"/>
          <w:b/>
          <w:bCs/>
          <w:szCs w:val="24"/>
          <w:lang w:eastAsia="en-GB"/>
        </w:rPr>
      </w:pPr>
    </w:p>
    <w:p w14:paraId="6FE87299" w14:textId="77777777" w:rsidR="00EE477F" w:rsidRPr="009970CE" w:rsidRDefault="00EE477F" w:rsidP="00EE477F">
      <w:pPr>
        <w:rPr>
          <w:rFonts w:eastAsia="Times New Roman" w:cs="Arial"/>
          <w:b/>
          <w:bCs/>
          <w:szCs w:val="24"/>
          <w:lang w:eastAsia="en-GB"/>
        </w:rPr>
      </w:pPr>
    </w:p>
    <w:p w14:paraId="43815B62" w14:textId="77777777" w:rsidR="00EE477F" w:rsidRPr="009970CE" w:rsidRDefault="00EE477F" w:rsidP="00EE477F">
      <w:pPr>
        <w:shd w:val="clear" w:color="auto" w:fill="F2F2F2" w:themeFill="background1" w:themeFillShade="F2"/>
        <w:rPr>
          <w:rFonts w:eastAsia="Times New Roman" w:cs="Arial"/>
          <w:b/>
          <w:bCs/>
          <w:szCs w:val="24"/>
          <w:lang w:eastAsia="en-GB"/>
        </w:rPr>
      </w:pPr>
      <w:r w:rsidRPr="009970CE">
        <w:rPr>
          <w:rFonts w:eastAsia="Times New Roman" w:cs="Arial"/>
          <w:b/>
          <w:bCs/>
          <w:szCs w:val="24"/>
          <w:lang w:eastAsia="en-GB"/>
        </w:rPr>
        <w:t>DIRECT OBSERVATIONS</w:t>
      </w:r>
    </w:p>
    <w:p w14:paraId="549B858F" w14:textId="77777777" w:rsidR="00EE477F" w:rsidRPr="009970CE" w:rsidRDefault="00EE477F" w:rsidP="00EE477F">
      <w:pPr>
        <w:rPr>
          <w:rFonts w:eastAsia="Times New Roman" w:cs="Arial"/>
          <w:b/>
          <w:bCs/>
          <w:szCs w:val="24"/>
          <w:lang w:eastAsia="en-GB"/>
        </w:rPr>
      </w:pPr>
    </w:p>
    <w:tbl>
      <w:tblPr>
        <w:tblStyle w:val="TableGrid"/>
        <w:tblW w:w="0" w:type="auto"/>
        <w:tblLook w:val="04A0" w:firstRow="1" w:lastRow="0" w:firstColumn="1" w:lastColumn="0" w:noHBand="0" w:noVBand="1"/>
      </w:tblPr>
      <w:tblGrid>
        <w:gridCol w:w="9016"/>
      </w:tblGrid>
      <w:tr w:rsidR="00EE477F" w:rsidRPr="009970CE" w14:paraId="3E538AC9" w14:textId="77777777" w:rsidTr="00DD3F4D">
        <w:tc>
          <w:tcPr>
            <w:tcW w:w="9016" w:type="dxa"/>
            <w:shd w:val="clear" w:color="auto" w:fill="EDEDED" w:themeFill="accent3" w:themeFillTint="33"/>
          </w:tcPr>
          <w:p w14:paraId="6D5F994F" w14:textId="77777777" w:rsidR="00EE477F" w:rsidRPr="009970CE" w:rsidRDefault="00EE477F" w:rsidP="00DD3F4D">
            <w:pPr>
              <w:rPr>
                <w:rFonts w:cs="Arial"/>
                <w:szCs w:val="24"/>
              </w:rPr>
            </w:pPr>
            <w:r w:rsidRPr="009970CE">
              <w:rPr>
                <w:rFonts w:cs="Arial"/>
                <w:szCs w:val="24"/>
              </w:rPr>
              <w:t>The student must be observed a minimum of three times in the placement period, one before the interim meeting. Please detail how these will be organised.</w:t>
            </w:r>
          </w:p>
          <w:p w14:paraId="07896E27" w14:textId="77777777" w:rsidR="00EE477F" w:rsidRPr="009970CE" w:rsidRDefault="00EE477F" w:rsidP="00DD3F4D">
            <w:pPr>
              <w:rPr>
                <w:rFonts w:cs="Arial"/>
                <w:szCs w:val="24"/>
              </w:rPr>
            </w:pPr>
          </w:p>
        </w:tc>
      </w:tr>
      <w:tr w:rsidR="00EE477F" w:rsidRPr="009970CE" w14:paraId="7474E48F" w14:textId="77777777" w:rsidTr="00DD3F4D">
        <w:trPr>
          <w:trHeight w:val="1134"/>
        </w:trPr>
        <w:tc>
          <w:tcPr>
            <w:tcW w:w="9016" w:type="dxa"/>
          </w:tcPr>
          <w:p w14:paraId="260018D6" w14:textId="77777777" w:rsidR="00EE477F" w:rsidRPr="009970CE" w:rsidRDefault="00EE477F" w:rsidP="00DD3F4D">
            <w:pPr>
              <w:rPr>
                <w:rFonts w:cs="Arial"/>
                <w:szCs w:val="24"/>
              </w:rPr>
            </w:pPr>
          </w:p>
          <w:p w14:paraId="6CC59F15" w14:textId="77777777" w:rsidR="00EE477F" w:rsidRPr="009970CE" w:rsidRDefault="00EE477F" w:rsidP="00DD3F4D">
            <w:pPr>
              <w:rPr>
                <w:rFonts w:cs="Arial"/>
                <w:szCs w:val="24"/>
              </w:rPr>
            </w:pPr>
          </w:p>
        </w:tc>
      </w:tr>
    </w:tbl>
    <w:p w14:paraId="43712C93" w14:textId="77777777" w:rsidR="00EE477F" w:rsidRPr="009970CE" w:rsidRDefault="00EE477F" w:rsidP="00EE477F">
      <w:pPr>
        <w:shd w:val="clear" w:color="auto" w:fill="FFFFFF" w:themeFill="background1"/>
        <w:rPr>
          <w:rFonts w:eastAsia="Times New Roman" w:cs="Arial"/>
          <w:b/>
          <w:bCs/>
          <w:szCs w:val="24"/>
          <w:lang w:eastAsia="en-GB"/>
        </w:rPr>
      </w:pPr>
    </w:p>
    <w:p w14:paraId="67C7C929" w14:textId="77777777" w:rsidR="00EE477F" w:rsidRPr="009970CE" w:rsidRDefault="00EE477F" w:rsidP="00EE477F">
      <w:pPr>
        <w:shd w:val="clear" w:color="auto" w:fill="FFFFFF" w:themeFill="background1"/>
        <w:rPr>
          <w:rFonts w:eastAsia="Times New Roman" w:cs="Arial"/>
          <w:b/>
          <w:bCs/>
          <w:szCs w:val="24"/>
          <w:lang w:eastAsia="en-GB"/>
        </w:rPr>
      </w:pPr>
    </w:p>
    <w:p w14:paraId="767D07DA" w14:textId="77777777" w:rsidR="00EE477F" w:rsidRPr="009970CE" w:rsidRDefault="00EE477F" w:rsidP="00EE477F">
      <w:pPr>
        <w:shd w:val="clear" w:color="auto" w:fill="F2F2F2" w:themeFill="background1" w:themeFillShade="F2"/>
        <w:rPr>
          <w:rFonts w:eastAsia="Times New Roman" w:cs="Arial"/>
          <w:b/>
          <w:bCs/>
          <w:szCs w:val="24"/>
          <w:lang w:eastAsia="en-GB"/>
        </w:rPr>
      </w:pPr>
      <w:r w:rsidRPr="009970CE">
        <w:rPr>
          <w:rFonts w:eastAsia="Times New Roman" w:cs="Arial"/>
          <w:b/>
          <w:bCs/>
          <w:szCs w:val="24"/>
          <w:lang w:eastAsia="en-GB"/>
        </w:rPr>
        <w:t>ARRANGEMENTS FOR ASSESSMENT AND EVALUATION</w:t>
      </w:r>
    </w:p>
    <w:p w14:paraId="35A32DDB" w14:textId="77777777" w:rsidR="00EE477F" w:rsidRPr="009970CE" w:rsidRDefault="00EE477F" w:rsidP="00EE477F">
      <w:pPr>
        <w:rPr>
          <w:rFonts w:eastAsia="Times New Roman" w:cs="Arial"/>
          <w:b/>
          <w:bCs/>
          <w:szCs w:val="24"/>
          <w:lang w:eastAsia="en-GB"/>
        </w:rPr>
      </w:pPr>
    </w:p>
    <w:tbl>
      <w:tblPr>
        <w:tblW w:w="9072" w:type="dxa"/>
        <w:tblInd w:w="-5" w:type="dxa"/>
        <w:tblLayout w:type="fixed"/>
        <w:tblLook w:val="04A0" w:firstRow="1" w:lastRow="0" w:firstColumn="1" w:lastColumn="0" w:noHBand="0" w:noVBand="1"/>
      </w:tblPr>
      <w:tblGrid>
        <w:gridCol w:w="3944"/>
        <w:gridCol w:w="5128"/>
      </w:tblGrid>
      <w:tr w:rsidR="00EE477F" w:rsidRPr="009970CE" w14:paraId="6AE5494B" w14:textId="77777777" w:rsidTr="00DD3F4D">
        <w:tc>
          <w:tcPr>
            <w:tcW w:w="9072" w:type="dxa"/>
            <w:gridSpan w:val="2"/>
            <w:tcBorders>
              <w:top w:val="single" w:sz="4" w:space="0" w:color="000000"/>
              <w:left w:val="single" w:sz="4" w:space="0" w:color="000000"/>
              <w:bottom w:val="single" w:sz="4" w:space="0" w:color="000000"/>
              <w:right w:val="single" w:sz="4" w:space="0" w:color="000000"/>
            </w:tcBorders>
            <w:shd w:val="clear" w:color="auto" w:fill="F2F2F2"/>
          </w:tcPr>
          <w:p w14:paraId="5023078B" w14:textId="77777777" w:rsidR="00EE477F" w:rsidRPr="009970CE" w:rsidRDefault="00EE477F" w:rsidP="00DD3F4D">
            <w:pPr>
              <w:rPr>
                <w:rFonts w:eastAsia="Times New Roman" w:cs="Arial"/>
                <w:b/>
                <w:bCs/>
                <w:szCs w:val="24"/>
                <w:lang w:eastAsia="en-GB"/>
              </w:rPr>
            </w:pPr>
            <w:r w:rsidRPr="009970CE">
              <w:rPr>
                <w:rFonts w:eastAsia="Times New Roman" w:cs="Arial"/>
                <w:b/>
                <w:bCs/>
                <w:szCs w:val="24"/>
                <w:lang w:eastAsia="en-GB"/>
              </w:rPr>
              <w:t xml:space="preserve">SOURCES OF EVIDENCE FOR ASSESSMENT </w:t>
            </w:r>
          </w:p>
        </w:tc>
      </w:tr>
      <w:tr w:rsidR="00EE477F" w:rsidRPr="009970CE" w14:paraId="60870366" w14:textId="77777777" w:rsidTr="00DD3F4D">
        <w:trPr>
          <w:trHeight w:val="2240"/>
        </w:trPr>
        <w:tc>
          <w:tcPr>
            <w:tcW w:w="9072" w:type="dxa"/>
            <w:gridSpan w:val="2"/>
            <w:tcBorders>
              <w:top w:val="single" w:sz="4" w:space="0" w:color="000000"/>
              <w:left w:val="single" w:sz="4" w:space="0" w:color="000000"/>
              <w:bottom w:val="single" w:sz="4" w:space="0" w:color="auto"/>
              <w:right w:val="single" w:sz="4" w:space="0" w:color="000000"/>
            </w:tcBorders>
            <w:shd w:val="clear" w:color="auto" w:fill="F2F2F2"/>
          </w:tcPr>
          <w:p w14:paraId="7939AE5D" w14:textId="77777777" w:rsidR="00EE477F" w:rsidRPr="009970CE" w:rsidRDefault="00EE477F" w:rsidP="00EE477F">
            <w:pPr>
              <w:numPr>
                <w:ilvl w:val="0"/>
                <w:numId w:val="12"/>
              </w:numPr>
              <w:rPr>
                <w:rFonts w:eastAsia="Times New Roman" w:cs="Arial"/>
                <w:bCs/>
                <w:szCs w:val="24"/>
                <w:lang w:eastAsia="en-GB"/>
              </w:rPr>
            </w:pPr>
            <w:r w:rsidRPr="009970CE">
              <w:rPr>
                <w:rFonts w:eastAsia="Times New Roman" w:cs="Arial"/>
                <w:bCs/>
                <w:szCs w:val="24"/>
                <w:lang w:eastAsia="en-GB"/>
              </w:rPr>
              <w:t xml:space="preserve">Direct observation of student's work (a minimum of three are required, with at least two undertaken by the Practice Educator) </w:t>
            </w:r>
          </w:p>
          <w:p w14:paraId="34E32A2F" w14:textId="77777777" w:rsidR="00EE477F" w:rsidRPr="009970CE" w:rsidRDefault="00EE477F" w:rsidP="00EE477F">
            <w:pPr>
              <w:numPr>
                <w:ilvl w:val="0"/>
                <w:numId w:val="12"/>
              </w:numPr>
              <w:rPr>
                <w:rFonts w:eastAsia="Times New Roman" w:cs="Arial"/>
                <w:bCs/>
                <w:szCs w:val="24"/>
                <w:lang w:eastAsia="en-GB"/>
              </w:rPr>
            </w:pPr>
            <w:r w:rsidRPr="009970CE">
              <w:rPr>
                <w:rFonts w:eastAsia="Times New Roman" w:cs="Arial"/>
                <w:bCs/>
                <w:szCs w:val="24"/>
                <w:lang w:eastAsia="en-GB"/>
              </w:rPr>
              <w:t>Supervision</w:t>
            </w:r>
          </w:p>
          <w:p w14:paraId="09D6256B" w14:textId="77777777" w:rsidR="00EE477F" w:rsidRPr="009970CE" w:rsidRDefault="00EE477F" w:rsidP="00EE477F">
            <w:pPr>
              <w:numPr>
                <w:ilvl w:val="0"/>
                <w:numId w:val="12"/>
              </w:numPr>
              <w:rPr>
                <w:rFonts w:eastAsia="Times New Roman" w:cs="Arial"/>
                <w:bCs/>
                <w:szCs w:val="24"/>
                <w:lang w:eastAsia="en-GB"/>
              </w:rPr>
            </w:pPr>
            <w:r w:rsidRPr="009970CE">
              <w:rPr>
                <w:rFonts w:eastAsia="Times New Roman" w:cs="Arial"/>
                <w:bCs/>
                <w:szCs w:val="24"/>
                <w:lang w:eastAsia="en-GB"/>
              </w:rPr>
              <w:t>Case recording, other documentation and work products</w:t>
            </w:r>
          </w:p>
          <w:p w14:paraId="77663343" w14:textId="77777777" w:rsidR="00EE477F" w:rsidRPr="009970CE" w:rsidRDefault="00EE477F" w:rsidP="00EE477F">
            <w:pPr>
              <w:numPr>
                <w:ilvl w:val="0"/>
                <w:numId w:val="12"/>
              </w:numPr>
              <w:rPr>
                <w:rFonts w:eastAsia="Times New Roman" w:cs="Arial"/>
                <w:bCs/>
                <w:szCs w:val="24"/>
                <w:lang w:eastAsia="en-GB"/>
              </w:rPr>
            </w:pPr>
            <w:r w:rsidRPr="009970CE">
              <w:rPr>
                <w:rFonts w:eastAsia="Times New Roman" w:cs="Arial"/>
                <w:bCs/>
                <w:szCs w:val="24"/>
                <w:lang w:eastAsia="en-GB"/>
              </w:rPr>
              <w:t>Feedback from service users and carers</w:t>
            </w:r>
          </w:p>
          <w:p w14:paraId="26C996CA" w14:textId="77777777" w:rsidR="00EE477F" w:rsidRPr="009970CE" w:rsidRDefault="00EE477F" w:rsidP="00EE477F">
            <w:pPr>
              <w:numPr>
                <w:ilvl w:val="0"/>
                <w:numId w:val="12"/>
              </w:numPr>
              <w:rPr>
                <w:rFonts w:eastAsia="Times New Roman" w:cs="Arial"/>
                <w:bCs/>
                <w:szCs w:val="24"/>
                <w:lang w:eastAsia="en-GB"/>
              </w:rPr>
            </w:pPr>
            <w:r w:rsidRPr="009970CE">
              <w:rPr>
                <w:rFonts w:eastAsia="Times New Roman" w:cs="Arial"/>
                <w:bCs/>
                <w:szCs w:val="24"/>
                <w:lang w:eastAsia="en-GB"/>
              </w:rPr>
              <w:t>Feedback from colleagues within and beyond the agency</w:t>
            </w:r>
          </w:p>
          <w:p w14:paraId="1EAA8A31" w14:textId="77777777" w:rsidR="00EE477F" w:rsidRPr="009970CE" w:rsidRDefault="00EE477F" w:rsidP="00EE477F">
            <w:pPr>
              <w:numPr>
                <w:ilvl w:val="0"/>
                <w:numId w:val="12"/>
              </w:numPr>
              <w:rPr>
                <w:rFonts w:eastAsia="Times New Roman" w:cs="Arial"/>
                <w:bCs/>
                <w:szCs w:val="24"/>
                <w:lang w:eastAsia="en-GB"/>
              </w:rPr>
            </w:pPr>
            <w:r w:rsidRPr="009970CE">
              <w:rPr>
                <w:rFonts w:eastAsia="Times New Roman" w:cs="Arial"/>
                <w:bCs/>
                <w:szCs w:val="24"/>
                <w:lang w:eastAsia="en-GB"/>
              </w:rPr>
              <w:t>Reflective blog/reflective journal (Extracts from the blog/journal should be made available to the Practice Educator prior to supervision sessions)</w:t>
            </w:r>
          </w:p>
          <w:p w14:paraId="0F84463B" w14:textId="77777777" w:rsidR="00EE477F" w:rsidRPr="009970CE" w:rsidRDefault="00EE477F" w:rsidP="00DD3F4D">
            <w:pPr>
              <w:ind w:left="567"/>
              <w:rPr>
                <w:rFonts w:eastAsia="Times New Roman" w:cs="Arial"/>
                <w:bCs/>
                <w:szCs w:val="24"/>
                <w:lang w:eastAsia="en-GB"/>
              </w:rPr>
            </w:pPr>
          </w:p>
        </w:tc>
      </w:tr>
      <w:tr w:rsidR="00EE477F" w:rsidRPr="009970CE" w14:paraId="46410B94" w14:textId="77777777" w:rsidTr="00DD3F4D">
        <w:trPr>
          <w:trHeight w:val="1134"/>
        </w:trPr>
        <w:tc>
          <w:tcPr>
            <w:tcW w:w="3944" w:type="dxa"/>
            <w:tcBorders>
              <w:top w:val="single" w:sz="4" w:space="0" w:color="auto"/>
              <w:left w:val="single" w:sz="4" w:space="0" w:color="000000"/>
              <w:bottom w:val="single" w:sz="4" w:space="0" w:color="000000"/>
              <w:right w:val="single" w:sz="4" w:space="0" w:color="000000"/>
            </w:tcBorders>
            <w:shd w:val="clear" w:color="auto" w:fill="F2F2F2"/>
          </w:tcPr>
          <w:p w14:paraId="369A4236"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Other (please specify)</w:t>
            </w:r>
          </w:p>
          <w:p w14:paraId="56EAE982" w14:textId="77777777" w:rsidR="00EE477F" w:rsidRPr="009970CE" w:rsidRDefault="00EE477F" w:rsidP="00DD3F4D">
            <w:pPr>
              <w:rPr>
                <w:rFonts w:eastAsia="Times New Roman" w:cs="Arial"/>
                <w:bCs/>
                <w:szCs w:val="24"/>
                <w:lang w:eastAsia="en-GB"/>
              </w:rPr>
            </w:pPr>
          </w:p>
        </w:tc>
        <w:tc>
          <w:tcPr>
            <w:tcW w:w="5128" w:type="dxa"/>
            <w:tcBorders>
              <w:top w:val="single" w:sz="4" w:space="0" w:color="auto"/>
              <w:left w:val="single" w:sz="4" w:space="0" w:color="000000"/>
              <w:bottom w:val="single" w:sz="4" w:space="0" w:color="000000"/>
              <w:right w:val="single" w:sz="4" w:space="0" w:color="000000"/>
            </w:tcBorders>
          </w:tcPr>
          <w:p w14:paraId="0D0CFC8B" w14:textId="77777777" w:rsidR="00EE477F" w:rsidRPr="009970CE" w:rsidRDefault="00EE477F" w:rsidP="00DD3F4D">
            <w:pPr>
              <w:rPr>
                <w:rFonts w:eastAsia="Times New Roman" w:cs="Arial"/>
                <w:bCs/>
                <w:szCs w:val="24"/>
                <w:lang w:eastAsia="en-GB"/>
              </w:rPr>
            </w:pPr>
          </w:p>
        </w:tc>
      </w:tr>
      <w:tr w:rsidR="00EE477F" w:rsidRPr="009970CE" w14:paraId="3DE510C1" w14:textId="77777777" w:rsidTr="00DD3F4D">
        <w:trPr>
          <w:cantSplit/>
          <w:trHeight w:val="420"/>
        </w:trPr>
        <w:tc>
          <w:tcPr>
            <w:tcW w:w="3944" w:type="dxa"/>
            <w:tcBorders>
              <w:top w:val="nil"/>
              <w:left w:val="single" w:sz="4" w:space="0" w:color="000000"/>
              <w:bottom w:val="single" w:sz="6" w:space="0" w:color="000000"/>
              <w:right w:val="nil"/>
            </w:tcBorders>
            <w:shd w:val="clear" w:color="auto" w:fill="F2F2F2"/>
          </w:tcPr>
          <w:p w14:paraId="4866179D"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Date of Interim Meeting / Date when Interim Report is due</w:t>
            </w:r>
          </w:p>
        </w:tc>
        <w:tc>
          <w:tcPr>
            <w:tcW w:w="5128" w:type="dxa"/>
            <w:tcBorders>
              <w:top w:val="nil"/>
              <w:left w:val="single" w:sz="4" w:space="0" w:color="000000"/>
              <w:bottom w:val="single" w:sz="6" w:space="0" w:color="000000"/>
              <w:right w:val="single" w:sz="4" w:space="0" w:color="000000"/>
            </w:tcBorders>
          </w:tcPr>
          <w:p w14:paraId="0FA4BCA0" w14:textId="77777777" w:rsidR="00EE477F" w:rsidRPr="009970CE" w:rsidRDefault="00EE477F" w:rsidP="00DD3F4D">
            <w:pPr>
              <w:rPr>
                <w:rFonts w:eastAsia="Times New Roman" w:cs="Arial"/>
                <w:bCs/>
                <w:szCs w:val="24"/>
                <w:lang w:eastAsia="en-GB"/>
              </w:rPr>
            </w:pPr>
          </w:p>
        </w:tc>
      </w:tr>
      <w:tr w:rsidR="00EE477F" w:rsidRPr="009970CE" w14:paraId="39150072" w14:textId="77777777" w:rsidTr="00DD3F4D">
        <w:trPr>
          <w:cantSplit/>
          <w:trHeight w:val="217"/>
        </w:trPr>
        <w:tc>
          <w:tcPr>
            <w:tcW w:w="3944" w:type="dxa"/>
            <w:tcBorders>
              <w:top w:val="single" w:sz="6" w:space="0" w:color="000000"/>
              <w:left w:val="single" w:sz="6" w:space="0" w:color="000000"/>
              <w:bottom w:val="single" w:sz="4" w:space="0" w:color="000000"/>
              <w:right w:val="nil"/>
            </w:tcBorders>
            <w:shd w:val="clear" w:color="auto" w:fill="F2F2F2"/>
          </w:tcPr>
          <w:p w14:paraId="17C092A9"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Date when Final Report is due</w:t>
            </w:r>
          </w:p>
          <w:p w14:paraId="51C70901" w14:textId="77777777" w:rsidR="00EE477F" w:rsidRPr="009970CE" w:rsidRDefault="00EE477F" w:rsidP="00DD3F4D">
            <w:pPr>
              <w:rPr>
                <w:rFonts w:eastAsia="Times New Roman" w:cs="Arial"/>
                <w:bCs/>
                <w:szCs w:val="24"/>
                <w:lang w:eastAsia="en-GB"/>
              </w:rPr>
            </w:pPr>
          </w:p>
        </w:tc>
        <w:tc>
          <w:tcPr>
            <w:tcW w:w="5128" w:type="dxa"/>
            <w:tcBorders>
              <w:top w:val="single" w:sz="6" w:space="0" w:color="000000"/>
              <w:left w:val="single" w:sz="4" w:space="0" w:color="000000"/>
              <w:bottom w:val="single" w:sz="4" w:space="0" w:color="000000"/>
              <w:right w:val="single" w:sz="6" w:space="0" w:color="000000"/>
            </w:tcBorders>
          </w:tcPr>
          <w:p w14:paraId="5BB13A43" w14:textId="77777777" w:rsidR="00EE477F" w:rsidRPr="009970CE" w:rsidRDefault="00EE477F" w:rsidP="00DD3F4D">
            <w:pPr>
              <w:rPr>
                <w:rFonts w:eastAsia="Times New Roman" w:cs="Arial"/>
                <w:bCs/>
                <w:szCs w:val="24"/>
                <w:lang w:eastAsia="en-GB"/>
              </w:rPr>
            </w:pPr>
          </w:p>
        </w:tc>
      </w:tr>
      <w:tr w:rsidR="00EE477F" w:rsidRPr="009970CE" w14:paraId="6256CD8B" w14:textId="77777777" w:rsidTr="00DD3F4D">
        <w:trPr>
          <w:cantSplit/>
          <w:trHeight w:val="217"/>
        </w:trPr>
        <w:tc>
          <w:tcPr>
            <w:tcW w:w="3944" w:type="dxa"/>
            <w:tcBorders>
              <w:top w:val="single" w:sz="6" w:space="0" w:color="000000"/>
              <w:left w:val="single" w:sz="6" w:space="0" w:color="000000"/>
              <w:bottom w:val="single" w:sz="4" w:space="0" w:color="000000"/>
              <w:right w:val="nil"/>
            </w:tcBorders>
            <w:shd w:val="clear" w:color="auto" w:fill="F2F2F2"/>
          </w:tcPr>
          <w:p w14:paraId="75BEE2AA"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Dates when Student’s portfolio will be completed and made available to PE prior to Interim and Final Report deadlines</w:t>
            </w:r>
          </w:p>
          <w:p w14:paraId="370A7803" w14:textId="77777777" w:rsidR="00EE477F" w:rsidRPr="009970CE" w:rsidRDefault="00EE477F" w:rsidP="00DD3F4D">
            <w:pPr>
              <w:rPr>
                <w:rFonts w:eastAsia="Times New Roman" w:cs="Arial"/>
                <w:bCs/>
                <w:szCs w:val="24"/>
                <w:lang w:eastAsia="en-GB"/>
              </w:rPr>
            </w:pPr>
          </w:p>
        </w:tc>
        <w:tc>
          <w:tcPr>
            <w:tcW w:w="5128" w:type="dxa"/>
            <w:tcBorders>
              <w:top w:val="single" w:sz="6" w:space="0" w:color="000000"/>
              <w:left w:val="single" w:sz="4" w:space="0" w:color="000000"/>
              <w:bottom w:val="single" w:sz="4" w:space="0" w:color="000000"/>
              <w:right w:val="single" w:sz="6" w:space="0" w:color="000000"/>
            </w:tcBorders>
          </w:tcPr>
          <w:p w14:paraId="27AAE66E" w14:textId="77777777" w:rsidR="00EE477F" w:rsidRPr="009970CE" w:rsidRDefault="00EE477F" w:rsidP="00DD3F4D">
            <w:pPr>
              <w:rPr>
                <w:rFonts w:eastAsia="Times New Roman" w:cs="Arial"/>
                <w:bCs/>
                <w:szCs w:val="24"/>
                <w:lang w:eastAsia="en-GB"/>
              </w:rPr>
            </w:pPr>
          </w:p>
        </w:tc>
      </w:tr>
      <w:tr w:rsidR="00EE477F" w:rsidRPr="009970CE" w14:paraId="397DE84E" w14:textId="77777777" w:rsidTr="00DD3F4D">
        <w:tc>
          <w:tcPr>
            <w:tcW w:w="9072" w:type="dxa"/>
            <w:gridSpan w:val="2"/>
            <w:tcBorders>
              <w:top w:val="single" w:sz="4" w:space="0" w:color="000000"/>
              <w:left w:val="single" w:sz="4" w:space="0" w:color="000000"/>
              <w:bottom w:val="single" w:sz="4" w:space="0" w:color="000000"/>
              <w:right w:val="single" w:sz="4" w:space="0" w:color="000000"/>
            </w:tcBorders>
            <w:shd w:val="clear" w:color="auto" w:fill="F2F2F2"/>
          </w:tcPr>
          <w:p w14:paraId="3718478E" w14:textId="77777777" w:rsidR="00EE477F" w:rsidRPr="009970CE" w:rsidRDefault="00EE477F" w:rsidP="00DD3F4D">
            <w:pPr>
              <w:rPr>
                <w:rFonts w:eastAsia="Times New Roman" w:cs="Arial"/>
                <w:b/>
                <w:bCs/>
                <w:szCs w:val="24"/>
                <w:lang w:eastAsia="en-GB"/>
              </w:rPr>
            </w:pPr>
            <w:r w:rsidRPr="009970CE">
              <w:rPr>
                <w:rFonts w:eastAsia="Times New Roman" w:cs="Arial"/>
                <w:b/>
                <w:bCs/>
                <w:szCs w:val="24"/>
                <w:lang w:eastAsia="en-GB"/>
              </w:rPr>
              <w:t xml:space="preserve">EVALUATION OF PRACTICE LEARNING </w:t>
            </w:r>
          </w:p>
        </w:tc>
      </w:tr>
      <w:tr w:rsidR="00EE477F" w:rsidRPr="009970CE" w14:paraId="61AD820F" w14:textId="77777777" w:rsidTr="00DD3F4D">
        <w:tc>
          <w:tcPr>
            <w:tcW w:w="9072" w:type="dxa"/>
            <w:gridSpan w:val="2"/>
            <w:tcBorders>
              <w:top w:val="single" w:sz="6" w:space="0" w:color="000000"/>
              <w:left w:val="single" w:sz="4" w:space="0" w:color="000000"/>
              <w:bottom w:val="single" w:sz="4" w:space="0" w:color="000000"/>
              <w:right w:val="single" w:sz="4" w:space="0" w:color="000000"/>
            </w:tcBorders>
            <w:shd w:val="clear" w:color="auto" w:fill="F2F2F2"/>
          </w:tcPr>
          <w:p w14:paraId="2E45CA62" w14:textId="77777777" w:rsidR="00EE477F" w:rsidRPr="009970CE" w:rsidRDefault="00EE477F" w:rsidP="00DD3F4D">
            <w:pPr>
              <w:rPr>
                <w:rFonts w:eastAsia="Times New Roman" w:cs="Arial"/>
                <w:b/>
                <w:bCs/>
                <w:szCs w:val="24"/>
                <w:lang w:eastAsia="en-GB"/>
              </w:rPr>
            </w:pPr>
            <w:r w:rsidRPr="009970CE">
              <w:rPr>
                <w:rFonts w:eastAsia="Times New Roman" w:cs="Arial"/>
                <w:b/>
                <w:bCs/>
                <w:szCs w:val="24"/>
                <w:lang w:eastAsia="en-GB"/>
              </w:rPr>
              <w:t>Feedback and evaluation between Practice Educator and student should be ongoing from the outset of placement.</w:t>
            </w:r>
          </w:p>
          <w:p w14:paraId="4671E778" w14:textId="77777777" w:rsidR="00EE477F" w:rsidRPr="009970CE" w:rsidRDefault="00EE477F" w:rsidP="00DD3F4D">
            <w:pPr>
              <w:rPr>
                <w:rFonts w:eastAsia="Times New Roman" w:cs="Arial"/>
                <w:b/>
                <w:bCs/>
                <w:szCs w:val="24"/>
                <w:lang w:eastAsia="en-GB"/>
              </w:rPr>
            </w:pPr>
          </w:p>
          <w:p w14:paraId="1AC9C694" w14:textId="77777777" w:rsidR="00EE477F" w:rsidRPr="009970CE" w:rsidRDefault="00EE477F" w:rsidP="00DD3F4D">
            <w:pPr>
              <w:rPr>
                <w:rFonts w:eastAsia="Times New Roman" w:cs="Arial"/>
                <w:b/>
                <w:bCs/>
                <w:szCs w:val="24"/>
                <w:lang w:eastAsia="en-GB"/>
              </w:rPr>
            </w:pPr>
            <w:r w:rsidRPr="009970CE">
              <w:rPr>
                <w:rFonts w:eastAsia="Times New Roman" w:cs="Arial"/>
                <w:b/>
                <w:bCs/>
                <w:szCs w:val="24"/>
                <w:lang w:eastAsia="en-GB"/>
              </w:rPr>
              <w:t>Placements are formally evaluated using the Quality Assurance of Practice Learning (QAPL) Evaluation Form.  Students and Practice Educators are required to complete an evaluation at the end of placement.  Details will be provided by the University.</w:t>
            </w:r>
          </w:p>
          <w:p w14:paraId="49D3E964" w14:textId="77777777" w:rsidR="00EE477F" w:rsidRPr="009970CE" w:rsidRDefault="00EE477F" w:rsidP="00DD3F4D">
            <w:pPr>
              <w:rPr>
                <w:rFonts w:eastAsia="Times New Roman" w:cs="Arial"/>
                <w:b/>
                <w:bCs/>
                <w:szCs w:val="24"/>
                <w:lang w:eastAsia="en-GB"/>
              </w:rPr>
            </w:pPr>
          </w:p>
        </w:tc>
      </w:tr>
    </w:tbl>
    <w:p w14:paraId="58636665" w14:textId="77777777" w:rsidR="00EE477F" w:rsidRPr="009970CE" w:rsidRDefault="00EE477F" w:rsidP="00EE477F">
      <w:pPr>
        <w:rPr>
          <w:rFonts w:eastAsia="Times New Roman" w:cs="Times New Roman"/>
          <w:szCs w:val="24"/>
          <w:lang w:eastAsia="en-GB"/>
        </w:rPr>
      </w:pPr>
    </w:p>
    <w:p w14:paraId="785C0E93" w14:textId="77777777" w:rsidR="00EE477F" w:rsidRPr="009970CE" w:rsidRDefault="00EE477F" w:rsidP="00EE477F">
      <w:pPr>
        <w:rPr>
          <w:rFonts w:eastAsia="Times New Roman" w:cs="Times New Roman"/>
          <w:szCs w:val="24"/>
          <w:lang w:eastAsia="en-GB"/>
        </w:rPr>
      </w:pPr>
    </w:p>
    <w:p w14:paraId="7EA80E17" w14:textId="77777777" w:rsidR="00EE477F" w:rsidRPr="009970CE" w:rsidRDefault="00EE477F" w:rsidP="00EE477F">
      <w:pPr>
        <w:shd w:val="clear" w:color="auto" w:fill="F2F2F2"/>
        <w:spacing w:line="256" w:lineRule="auto"/>
        <w:rPr>
          <w:rFonts w:eastAsia="Times New Roman" w:cs="Arial"/>
          <w:b/>
          <w:bCs/>
          <w:szCs w:val="24"/>
          <w:lang w:eastAsia="en-GB"/>
        </w:rPr>
      </w:pPr>
      <w:r w:rsidRPr="009970CE">
        <w:rPr>
          <w:rFonts w:eastAsia="Times New Roman" w:cs="Arial"/>
          <w:b/>
          <w:bCs/>
          <w:szCs w:val="24"/>
          <w:lang w:eastAsia="en-GB"/>
        </w:rPr>
        <w:t>STATEMENTS, DECLARATIONS &amp; SIGNATURES</w:t>
      </w:r>
    </w:p>
    <w:p w14:paraId="10318FC1" w14:textId="77777777" w:rsidR="00EE477F" w:rsidRPr="009970CE" w:rsidRDefault="00EE477F" w:rsidP="00EE477F">
      <w:pPr>
        <w:rPr>
          <w:rFonts w:eastAsia="Times New Roman" w:cs="Arial"/>
          <w:b/>
          <w:bCs/>
          <w:szCs w:val="24"/>
          <w:lang w:eastAsia="en-GB"/>
        </w:rPr>
      </w:pPr>
    </w:p>
    <w:tbl>
      <w:tblPr>
        <w:tblW w:w="907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1"/>
        <w:gridCol w:w="4523"/>
        <w:gridCol w:w="1608"/>
      </w:tblGrid>
      <w:tr w:rsidR="00EE477F" w:rsidRPr="009970CE" w14:paraId="26A5ED87" w14:textId="77777777" w:rsidTr="00DD3F4D">
        <w:tc>
          <w:tcPr>
            <w:tcW w:w="9072" w:type="dxa"/>
            <w:gridSpan w:val="3"/>
            <w:tcBorders>
              <w:top w:val="single" w:sz="8" w:space="0" w:color="auto"/>
              <w:left w:val="single" w:sz="8" w:space="0" w:color="auto"/>
              <w:bottom w:val="single" w:sz="8" w:space="0" w:color="auto"/>
              <w:right w:val="single" w:sz="8" w:space="0" w:color="auto"/>
            </w:tcBorders>
            <w:shd w:val="clear" w:color="auto" w:fill="F2F2F2"/>
          </w:tcPr>
          <w:p w14:paraId="58649B48" w14:textId="77777777" w:rsidR="00EE477F" w:rsidRPr="009970CE" w:rsidRDefault="00EE477F" w:rsidP="00DD3F4D">
            <w:pPr>
              <w:rPr>
                <w:rFonts w:eastAsia="Times New Roman" w:cs="Arial"/>
                <w:b/>
                <w:bCs/>
                <w:szCs w:val="24"/>
                <w:lang w:eastAsia="en-GB"/>
              </w:rPr>
            </w:pPr>
            <w:r w:rsidRPr="009970CE">
              <w:rPr>
                <w:rFonts w:eastAsia="Times New Roman" w:cs="Arial"/>
                <w:b/>
                <w:bCs/>
                <w:szCs w:val="24"/>
                <w:lang w:eastAsia="en-GB"/>
              </w:rPr>
              <w:t>STATEMENTS</w:t>
            </w:r>
          </w:p>
        </w:tc>
      </w:tr>
      <w:tr w:rsidR="00EE477F" w:rsidRPr="009970CE" w14:paraId="08AC53C8" w14:textId="77777777" w:rsidTr="00DD3F4D">
        <w:trPr>
          <w:trHeight w:val="865"/>
        </w:trPr>
        <w:tc>
          <w:tcPr>
            <w:tcW w:w="9072" w:type="dxa"/>
            <w:gridSpan w:val="3"/>
            <w:tcBorders>
              <w:top w:val="single" w:sz="8" w:space="0" w:color="auto"/>
              <w:left w:val="single" w:sz="8" w:space="0" w:color="auto"/>
              <w:bottom w:val="single" w:sz="8" w:space="0" w:color="auto"/>
              <w:right w:val="single" w:sz="8" w:space="0" w:color="auto"/>
            </w:tcBorders>
            <w:shd w:val="clear" w:color="auto" w:fill="F2F2F2"/>
          </w:tcPr>
          <w:p w14:paraId="46961BC0" w14:textId="77777777" w:rsidR="00EE477F" w:rsidRPr="009970CE" w:rsidRDefault="00EE477F" w:rsidP="00DD3F4D">
            <w:pPr>
              <w:rPr>
                <w:rFonts w:eastAsia="Times New Roman" w:cs="Arial"/>
                <w:b/>
                <w:bCs/>
                <w:szCs w:val="24"/>
                <w:lang w:eastAsia="en-GB"/>
              </w:rPr>
            </w:pPr>
            <w:r w:rsidRPr="009970CE">
              <w:rPr>
                <w:rFonts w:eastAsia="Times New Roman" w:cs="Arial"/>
                <w:b/>
                <w:bCs/>
                <w:szCs w:val="24"/>
                <w:lang w:eastAsia="en-GB"/>
              </w:rPr>
              <w:t xml:space="preserve">STATEMENT BY THE AGENCY (as applicable) </w:t>
            </w:r>
          </w:p>
          <w:p w14:paraId="07B36813" w14:textId="77777777" w:rsidR="00EE477F" w:rsidRPr="009970CE" w:rsidRDefault="00EE477F" w:rsidP="00DD3F4D">
            <w:pPr>
              <w:rPr>
                <w:rFonts w:eastAsia="Times New Roman" w:cs="Arial"/>
                <w:b/>
                <w:bCs/>
                <w:szCs w:val="24"/>
                <w:lang w:eastAsia="en-GB"/>
              </w:rPr>
            </w:pPr>
            <w:r w:rsidRPr="009970CE">
              <w:rPr>
                <w:rFonts w:eastAsia="Times New Roman" w:cs="Arial"/>
                <w:bCs/>
                <w:szCs w:val="24"/>
                <w:lang w:eastAsia="en-GB"/>
              </w:rPr>
              <w:t>In my view this agreement meets the learning needs of the student and the requirements of the programme</w:t>
            </w:r>
            <w:r w:rsidRPr="009970CE">
              <w:rPr>
                <w:rFonts w:eastAsia="Times New Roman" w:cs="Arial"/>
                <w:b/>
                <w:bCs/>
                <w:szCs w:val="24"/>
                <w:lang w:eastAsia="en-GB"/>
              </w:rPr>
              <w:t>.</w:t>
            </w:r>
          </w:p>
        </w:tc>
      </w:tr>
      <w:tr w:rsidR="00EE477F" w:rsidRPr="009970CE" w14:paraId="210727E0" w14:textId="77777777" w:rsidTr="00DD3F4D">
        <w:trPr>
          <w:trHeight w:val="865"/>
        </w:trPr>
        <w:tc>
          <w:tcPr>
            <w:tcW w:w="9072" w:type="dxa"/>
            <w:gridSpan w:val="3"/>
            <w:tcBorders>
              <w:top w:val="single" w:sz="8" w:space="0" w:color="auto"/>
              <w:left w:val="single" w:sz="8" w:space="0" w:color="auto"/>
              <w:bottom w:val="single" w:sz="8" w:space="0" w:color="auto"/>
              <w:right w:val="single" w:sz="8" w:space="0" w:color="auto"/>
            </w:tcBorders>
            <w:shd w:val="clear" w:color="auto" w:fill="F2F2F2"/>
          </w:tcPr>
          <w:p w14:paraId="5616DFF2" w14:textId="77777777" w:rsidR="00EE477F" w:rsidRPr="009970CE" w:rsidRDefault="00EE477F" w:rsidP="00DD3F4D">
            <w:pPr>
              <w:rPr>
                <w:rFonts w:eastAsia="Times New Roman" w:cs="Arial"/>
                <w:b/>
                <w:bCs/>
                <w:szCs w:val="24"/>
                <w:lang w:eastAsia="en-GB"/>
              </w:rPr>
            </w:pPr>
            <w:r w:rsidRPr="009970CE">
              <w:rPr>
                <w:rFonts w:eastAsia="Times New Roman" w:cs="Arial"/>
                <w:b/>
                <w:bCs/>
                <w:szCs w:val="24"/>
                <w:lang w:eastAsia="en-GB"/>
              </w:rPr>
              <w:t>STATEMENT BY THE HEI (TUTOR)</w:t>
            </w:r>
          </w:p>
          <w:p w14:paraId="469A1AE9" w14:textId="77777777" w:rsidR="00EE477F" w:rsidRPr="009970CE" w:rsidRDefault="00EE477F" w:rsidP="00DD3F4D">
            <w:pPr>
              <w:rPr>
                <w:rFonts w:eastAsia="Times New Roman" w:cs="Arial"/>
                <w:bCs/>
                <w:szCs w:val="24"/>
                <w:lang w:eastAsia="en-GB"/>
              </w:rPr>
            </w:pPr>
            <w:r w:rsidRPr="009970CE">
              <w:rPr>
                <w:rFonts w:eastAsia="Times New Roman" w:cs="Arial"/>
                <w:bCs/>
                <w:szCs w:val="24"/>
                <w:lang w:eastAsia="en-GB"/>
              </w:rPr>
              <w:t>In my view this agreement meets the learning needs of the student and the requirements of the programme.</w:t>
            </w:r>
          </w:p>
        </w:tc>
      </w:tr>
      <w:tr w:rsidR="00EE477F" w:rsidRPr="009970CE" w14:paraId="52F5147B" w14:textId="77777777" w:rsidTr="00DD3F4D">
        <w:tc>
          <w:tcPr>
            <w:tcW w:w="9072" w:type="dxa"/>
            <w:gridSpan w:val="3"/>
            <w:tcBorders>
              <w:top w:val="single" w:sz="8" w:space="0" w:color="auto"/>
              <w:left w:val="single" w:sz="8" w:space="0" w:color="auto"/>
              <w:bottom w:val="single" w:sz="8" w:space="0" w:color="auto"/>
              <w:right w:val="single" w:sz="8" w:space="0" w:color="auto"/>
            </w:tcBorders>
            <w:shd w:val="clear" w:color="auto" w:fill="F2F2F2"/>
          </w:tcPr>
          <w:p w14:paraId="2A917DF0" w14:textId="77777777" w:rsidR="00EE477F" w:rsidRPr="009970CE" w:rsidRDefault="00EE477F" w:rsidP="00DD3F4D">
            <w:pPr>
              <w:rPr>
                <w:rFonts w:eastAsia="Times New Roman" w:cs="Arial"/>
                <w:b/>
                <w:szCs w:val="24"/>
                <w:lang w:eastAsia="en-GB"/>
              </w:rPr>
            </w:pPr>
            <w:r w:rsidRPr="009970CE">
              <w:rPr>
                <w:rFonts w:eastAsia="Times New Roman" w:cs="Arial"/>
                <w:b/>
                <w:szCs w:val="24"/>
                <w:lang w:eastAsia="en-GB"/>
              </w:rPr>
              <w:t>STATEMENT BY THE STUDENT</w:t>
            </w:r>
          </w:p>
          <w:p w14:paraId="2A99378E" w14:textId="77777777" w:rsidR="00EE477F" w:rsidRPr="009970CE" w:rsidRDefault="00EE477F" w:rsidP="00DD3F4D">
            <w:pPr>
              <w:rPr>
                <w:rFonts w:eastAsia="Times New Roman" w:cs="Arial"/>
                <w:szCs w:val="24"/>
                <w:lang w:eastAsia="en-GB"/>
              </w:rPr>
            </w:pPr>
            <w:r w:rsidRPr="009970CE">
              <w:rPr>
                <w:rFonts w:eastAsia="Times New Roman" w:cs="Arial"/>
                <w:szCs w:val="24"/>
                <w:lang w:eastAsia="en-GB"/>
              </w:rPr>
              <w:t>I have read and understood the University’s procedure and the relevant policies concerning when placements are withdrawn, suspended or failed.</w:t>
            </w:r>
          </w:p>
        </w:tc>
      </w:tr>
      <w:tr w:rsidR="00EE477F" w:rsidRPr="009970CE" w14:paraId="1B6F7F0C" w14:textId="77777777" w:rsidTr="00DD3F4D">
        <w:tc>
          <w:tcPr>
            <w:tcW w:w="9072" w:type="dxa"/>
            <w:gridSpan w:val="3"/>
            <w:tcBorders>
              <w:top w:val="single" w:sz="8" w:space="0" w:color="auto"/>
              <w:left w:val="single" w:sz="8" w:space="0" w:color="auto"/>
              <w:bottom w:val="single" w:sz="8" w:space="0" w:color="auto"/>
              <w:right w:val="single" w:sz="8" w:space="0" w:color="auto"/>
            </w:tcBorders>
            <w:shd w:val="clear" w:color="auto" w:fill="F2F2F2"/>
          </w:tcPr>
          <w:p w14:paraId="1F1FA0FB" w14:textId="77777777" w:rsidR="00EE477F" w:rsidRPr="009970CE" w:rsidRDefault="00EE477F" w:rsidP="00DD3F4D">
            <w:pPr>
              <w:rPr>
                <w:rFonts w:eastAsia="Times New Roman" w:cs="Arial"/>
                <w:b/>
                <w:bCs/>
                <w:szCs w:val="24"/>
                <w:lang w:eastAsia="en-GB"/>
              </w:rPr>
            </w:pPr>
            <w:r w:rsidRPr="009970CE">
              <w:rPr>
                <w:rFonts w:eastAsia="Times New Roman" w:cs="Arial"/>
                <w:b/>
                <w:bCs/>
                <w:szCs w:val="24"/>
                <w:lang w:eastAsia="en-GB"/>
              </w:rPr>
              <w:t>DECLARATION: ACCEPTANCE OF THE PRACTICE LEARNING AGREEMENT &amp; ACCEPTANCE OF THE STATEMENTS</w:t>
            </w:r>
          </w:p>
        </w:tc>
      </w:tr>
      <w:tr w:rsidR="00EE477F" w:rsidRPr="009970CE" w14:paraId="16E4CE85" w14:textId="77777777" w:rsidTr="00DD3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941" w:type="dxa"/>
            <w:shd w:val="clear" w:color="auto" w:fill="F2F2F2"/>
          </w:tcPr>
          <w:p w14:paraId="1F69BC3D" w14:textId="77777777" w:rsidR="00EE477F" w:rsidRPr="009970CE" w:rsidRDefault="00EE477F" w:rsidP="00DD3F4D">
            <w:pPr>
              <w:rPr>
                <w:rFonts w:eastAsia="Times New Roman" w:cs="Arial"/>
                <w:b/>
                <w:szCs w:val="24"/>
                <w:lang w:eastAsia="en-GB"/>
              </w:rPr>
            </w:pPr>
            <w:r w:rsidRPr="009970CE">
              <w:rPr>
                <w:rFonts w:eastAsia="Times New Roman" w:cs="Arial"/>
                <w:b/>
                <w:szCs w:val="24"/>
                <w:lang w:eastAsia="en-GB"/>
              </w:rPr>
              <w:t>Role</w:t>
            </w:r>
          </w:p>
        </w:tc>
        <w:tc>
          <w:tcPr>
            <w:tcW w:w="4523" w:type="dxa"/>
            <w:shd w:val="clear" w:color="auto" w:fill="F2F2F2"/>
          </w:tcPr>
          <w:p w14:paraId="36673193" w14:textId="77777777" w:rsidR="00EE477F" w:rsidRPr="009970CE" w:rsidRDefault="00EE477F" w:rsidP="00DD3F4D">
            <w:pPr>
              <w:rPr>
                <w:rFonts w:eastAsia="Times New Roman" w:cs="Arial"/>
                <w:b/>
                <w:szCs w:val="24"/>
                <w:lang w:eastAsia="en-GB"/>
              </w:rPr>
            </w:pPr>
            <w:r w:rsidRPr="009970CE">
              <w:rPr>
                <w:rFonts w:eastAsia="Times New Roman" w:cs="Arial"/>
                <w:b/>
                <w:szCs w:val="24"/>
                <w:lang w:eastAsia="en-GB"/>
              </w:rPr>
              <w:t>Signature</w:t>
            </w:r>
          </w:p>
        </w:tc>
        <w:tc>
          <w:tcPr>
            <w:tcW w:w="1608" w:type="dxa"/>
            <w:shd w:val="clear" w:color="auto" w:fill="F2F2F2"/>
          </w:tcPr>
          <w:p w14:paraId="2FE59DD5" w14:textId="77777777" w:rsidR="00EE477F" w:rsidRPr="009970CE" w:rsidRDefault="00EE477F" w:rsidP="00DD3F4D">
            <w:pPr>
              <w:rPr>
                <w:rFonts w:eastAsia="Times New Roman" w:cs="Arial"/>
                <w:b/>
                <w:szCs w:val="24"/>
                <w:lang w:eastAsia="en-GB"/>
              </w:rPr>
            </w:pPr>
            <w:r w:rsidRPr="009970CE">
              <w:rPr>
                <w:rFonts w:eastAsia="Times New Roman" w:cs="Arial"/>
                <w:b/>
                <w:szCs w:val="24"/>
                <w:lang w:eastAsia="en-GB"/>
              </w:rPr>
              <w:t>Date</w:t>
            </w:r>
          </w:p>
        </w:tc>
      </w:tr>
      <w:tr w:rsidR="00EE477F" w:rsidRPr="009970CE" w14:paraId="1A490A7A" w14:textId="77777777" w:rsidTr="00DD3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941" w:type="dxa"/>
            <w:shd w:val="clear" w:color="auto" w:fill="F2F2F2"/>
          </w:tcPr>
          <w:p w14:paraId="62D38B7F" w14:textId="77777777" w:rsidR="00EE477F" w:rsidRPr="009970CE" w:rsidRDefault="00EE477F" w:rsidP="00DD3F4D">
            <w:pPr>
              <w:rPr>
                <w:rFonts w:eastAsia="Times New Roman" w:cs="Arial"/>
                <w:szCs w:val="24"/>
                <w:lang w:eastAsia="en-GB"/>
              </w:rPr>
            </w:pPr>
            <w:r w:rsidRPr="009970CE">
              <w:rPr>
                <w:rFonts w:eastAsia="Times New Roman" w:cs="Arial"/>
                <w:szCs w:val="24"/>
                <w:lang w:eastAsia="en-GB"/>
              </w:rPr>
              <w:t>Student</w:t>
            </w:r>
          </w:p>
          <w:p w14:paraId="689B7667" w14:textId="77777777" w:rsidR="00EE477F" w:rsidRPr="009970CE" w:rsidRDefault="00EE477F" w:rsidP="00DD3F4D">
            <w:pPr>
              <w:rPr>
                <w:rFonts w:eastAsia="Times New Roman" w:cs="Arial"/>
                <w:szCs w:val="24"/>
                <w:lang w:eastAsia="en-GB"/>
              </w:rPr>
            </w:pPr>
          </w:p>
        </w:tc>
        <w:tc>
          <w:tcPr>
            <w:tcW w:w="4523" w:type="dxa"/>
            <w:shd w:val="clear" w:color="auto" w:fill="auto"/>
          </w:tcPr>
          <w:p w14:paraId="2F1A4382" w14:textId="77777777" w:rsidR="00EE477F" w:rsidRPr="009970CE" w:rsidRDefault="00EE477F" w:rsidP="00DD3F4D">
            <w:pPr>
              <w:rPr>
                <w:rFonts w:eastAsia="Times New Roman" w:cs="Arial"/>
                <w:szCs w:val="24"/>
                <w:lang w:eastAsia="en-GB"/>
              </w:rPr>
            </w:pPr>
          </w:p>
        </w:tc>
        <w:tc>
          <w:tcPr>
            <w:tcW w:w="1608" w:type="dxa"/>
            <w:shd w:val="clear" w:color="auto" w:fill="auto"/>
          </w:tcPr>
          <w:p w14:paraId="1D9C8FE5" w14:textId="77777777" w:rsidR="00EE477F" w:rsidRPr="009970CE" w:rsidRDefault="00EE477F" w:rsidP="00DD3F4D">
            <w:pPr>
              <w:rPr>
                <w:rFonts w:eastAsia="Times New Roman" w:cs="Arial"/>
                <w:szCs w:val="24"/>
                <w:lang w:eastAsia="en-GB"/>
              </w:rPr>
            </w:pPr>
          </w:p>
        </w:tc>
      </w:tr>
      <w:tr w:rsidR="00EE477F" w:rsidRPr="009970CE" w14:paraId="06486BD5" w14:textId="77777777" w:rsidTr="00DD3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941" w:type="dxa"/>
            <w:shd w:val="clear" w:color="auto" w:fill="F2F2F2"/>
          </w:tcPr>
          <w:p w14:paraId="7F23AC54" w14:textId="77777777" w:rsidR="00EE477F" w:rsidRPr="009970CE" w:rsidRDefault="00EE477F" w:rsidP="00DD3F4D">
            <w:pPr>
              <w:rPr>
                <w:rFonts w:eastAsia="Times New Roman" w:cs="Arial"/>
                <w:szCs w:val="24"/>
                <w:lang w:eastAsia="en-GB"/>
              </w:rPr>
            </w:pPr>
            <w:r w:rsidRPr="009970CE">
              <w:rPr>
                <w:rFonts w:eastAsia="Times New Roman" w:cs="Arial"/>
                <w:szCs w:val="24"/>
                <w:lang w:eastAsia="en-GB"/>
              </w:rPr>
              <w:t>PE</w:t>
            </w:r>
          </w:p>
          <w:p w14:paraId="169713B2" w14:textId="77777777" w:rsidR="00EE477F" w:rsidRPr="009970CE" w:rsidRDefault="00EE477F" w:rsidP="00DD3F4D">
            <w:pPr>
              <w:rPr>
                <w:rFonts w:eastAsia="Times New Roman" w:cs="Arial"/>
                <w:szCs w:val="24"/>
                <w:lang w:eastAsia="en-GB"/>
              </w:rPr>
            </w:pPr>
          </w:p>
        </w:tc>
        <w:tc>
          <w:tcPr>
            <w:tcW w:w="4523" w:type="dxa"/>
            <w:shd w:val="clear" w:color="auto" w:fill="auto"/>
          </w:tcPr>
          <w:p w14:paraId="3CDB4CD6" w14:textId="77777777" w:rsidR="00EE477F" w:rsidRPr="009970CE" w:rsidRDefault="00EE477F" w:rsidP="00DD3F4D">
            <w:pPr>
              <w:rPr>
                <w:rFonts w:eastAsia="Times New Roman" w:cs="Arial"/>
                <w:szCs w:val="24"/>
                <w:lang w:eastAsia="en-GB"/>
              </w:rPr>
            </w:pPr>
          </w:p>
        </w:tc>
        <w:tc>
          <w:tcPr>
            <w:tcW w:w="1608" w:type="dxa"/>
            <w:shd w:val="clear" w:color="auto" w:fill="auto"/>
          </w:tcPr>
          <w:p w14:paraId="441F77EC" w14:textId="77777777" w:rsidR="00EE477F" w:rsidRPr="009970CE" w:rsidRDefault="00EE477F" w:rsidP="00DD3F4D">
            <w:pPr>
              <w:rPr>
                <w:rFonts w:eastAsia="Times New Roman" w:cs="Arial"/>
                <w:szCs w:val="24"/>
                <w:lang w:eastAsia="en-GB"/>
              </w:rPr>
            </w:pPr>
          </w:p>
        </w:tc>
      </w:tr>
      <w:tr w:rsidR="00EE477F" w:rsidRPr="009970CE" w14:paraId="21887584" w14:textId="77777777" w:rsidTr="00DD3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941" w:type="dxa"/>
            <w:shd w:val="clear" w:color="auto" w:fill="F2F2F2"/>
          </w:tcPr>
          <w:p w14:paraId="235D8EB7" w14:textId="77777777" w:rsidR="00EE477F" w:rsidRPr="009970CE" w:rsidRDefault="00EE477F" w:rsidP="00DD3F4D">
            <w:pPr>
              <w:rPr>
                <w:rFonts w:eastAsia="Times New Roman" w:cs="Arial"/>
                <w:szCs w:val="24"/>
                <w:lang w:eastAsia="en-GB"/>
              </w:rPr>
            </w:pPr>
            <w:r w:rsidRPr="009970CE">
              <w:rPr>
                <w:rFonts w:eastAsia="Times New Roman" w:cs="Arial"/>
                <w:szCs w:val="24"/>
                <w:lang w:eastAsia="en-GB"/>
              </w:rPr>
              <w:t>PE2 Mentor</w:t>
            </w:r>
          </w:p>
          <w:p w14:paraId="5738CF22" w14:textId="77777777" w:rsidR="00EE477F" w:rsidRPr="009970CE" w:rsidRDefault="00EE477F" w:rsidP="00DD3F4D">
            <w:pPr>
              <w:rPr>
                <w:rFonts w:eastAsia="Times New Roman" w:cs="Arial"/>
                <w:szCs w:val="24"/>
                <w:lang w:eastAsia="en-GB"/>
              </w:rPr>
            </w:pPr>
          </w:p>
        </w:tc>
        <w:tc>
          <w:tcPr>
            <w:tcW w:w="4523" w:type="dxa"/>
            <w:shd w:val="clear" w:color="auto" w:fill="auto"/>
          </w:tcPr>
          <w:p w14:paraId="396F1E39" w14:textId="77777777" w:rsidR="00EE477F" w:rsidRPr="009970CE" w:rsidRDefault="00EE477F" w:rsidP="00DD3F4D">
            <w:pPr>
              <w:rPr>
                <w:rFonts w:eastAsia="Times New Roman" w:cs="Arial"/>
                <w:szCs w:val="24"/>
                <w:lang w:eastAsia="en-GB"/>
              </w:rPr>
            </w:pPr>
          </w:p>
        </w:tc>
        <w:tc>
          <w:tcPr>
            <w:tcW w:w="1608" w:type="dxa"/>
            <w:shd w:val="clear" w:color="auto" w:fill="auto"/>
          </w:tcPr>
          <w:p w14:paraId="76E7467F" w14:textId="77777777" w:rsidR="00EE477F" w:rsidRPr="009970CE" w:rsidRDefault="00EE477F" w:rsidP="00DD3F4D">
            <w:pPr>
              <w:rPr>
                <w:rFonts w:eastAsia="Times New Roman" w:cs="Arial"/>
                <w:szCs w:val="24"/>
                <w:lang w:eastAsia="en-GB"/>
              </w:rPr>
            </w:pPr>
          </w:p>
        </w:tc>
      </w:tr>
      <w:tr w:rsidR="00EE477F" w:rsidRPr="009970CE" w14:paraId="09568795" w14:textId="77777777" w:rsidTr="00DD3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941" w:type="dxa"/>
            <w:shd w:val="clear" w:color="auto" w:fill="F2F2F2"/>
          </w:tcPr>
          <w:p w14:paraId="0B111AB4" w14:textId="77777777" w:rsidR="00EE477F" w:rsidRPr="009970CE" w:rsidRDefault="00EE477F" w:rsidP="00DD3F4D">
            <w:pPr>
              <w:rPr>
                <w:rFonts w:eastAsia="Times New Roman" w:cs="Arial"/>
                <w:szCs w:val="24"/>
                <w:lang w:eastAsia="en-GB"/>
              </w:rPr>
            </w:pPr>
            <w:r w:rsidRPr="009970CE">
              <w:rPr>
                <w:rFonts w:eastAsia="Times New Roman" w:cs="Arial"/>
                <w:szCs w:val="24"/>
                <w:lang w:eastAsia="en-GB"/>
              </w:rPr>
              <w:t>On-Site Supervisor</w:t>
            </w:r>
          </w:p>
          <w:p w14:paraId="2A3A2563" w14:textId="77777777" w:rsidR="00EE477F" w:rsidRPr="009970CE" w:rsidRDefault="00EE477F" w:rsidP="00DD3F4D">
            <w:pPr>
              <w:rPr>
                <w:rFonts w:eastAsia="Times New Roman" w:cs="Arial"/>
                <w:szCs w:val="24"/>
                <w:lang w:eastAsia="en-GB"/>
              </w:rPr>
            </w:pPr>
          </w:p>
        </w:tc>
        <w:tc>
          <w:tcPr>
            <w:tcW w:w="4523" w:type="dxa"/>
            <w:shd w:val="clear" w:color="auto" w:fill="auto"/>
          </w:tcPr>
          <w:p w14:paraId="13B91112" w14:textId="77777777" w:rsidR="00EE477F" w:rsidRPr="009970CE" w:rsidRDefault="00EE477F" w:rsidP="00DD3F4D">
            <w:pPr>
              <w:rPr>
                <w:rFonts w:eastAsia="Times New Roman" w:cs="Arial"/>
                <w:szCs w:val="24"/>
                <w:lang w:eastAsia="en-GB"/>
              </w:rPr>
            </w:pPr>
          </w:p>
        </w:tc>
        <w:tc>
          <w:tcPr>
            <w:tcW w:w="1608" w:type="dxa"/>
            <w:shd w:val="clear" w:color="auto" w:fill="auto"/>
          </w:tcPr>
          <w:p w14:paraId="3DD0ABAB" w14:textId="77777777" w:rsidR="00EE477F" w:rsidRPr="009970CE" w:rsidRDefault="00EE477F" w:rsidP="00DD3F4D">
            <w:pPr>
              <w:rPr>
                <w:rFonts w:eastAsia="Times New Roman" w:cs="Arial"/>
                <w:szCs w:val="24"/>
                <w:lang w:eastAsia="en-GB"/>
              </w:rPr>
            </w:pPr>
          </w:p>
        </w:tc>
      </w:tr>
      <w:tr w:rsidR="00EE477F" w:rsidRPr="009970CE" w14:paraId="6B639673" w14:textId="77777777" w:rsidTr="00DD3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941" w:type="dxa"/>
            <w:shd w:val="clear" w:color="auto" w:fill="F2F2F2"/>
          </w:tcPr>
          <w:p w14:paraId="579C050B" w14:textId="77777777" w:rsidR="00EE477F" w:rsidRPr="009970CE" w:rsidRDefault="00EE477F" w:rsidP="00DD3F4D">
            <w:pPr>
              <w:rPr>
                <w:rFonts w:eastAsia="Times New Roman" w:cs="Arial"/>
                <w:szCs w:val="24"/>
                <w:lang w:eastAsia="en-GB"/>
              </w:rPr>
            </w:pPr>
            <w:r w:rsidRPr="009970CE">
              <w:rPr>
                <w:rFonts w:eastAsia="Times New Roman" w:cs="Arial"/>
                <w:szCs w:val="24"/>
                <w:lang w:eastAsia="en-GB"/>
              </w:rPr>
              <w:t>University Tutor</w:t>
            </w:r>
          </w:p>
          <w:p w14:paraId="177A4D64" w14:textId="77777777" w:rsidR="00EE477F" w:rsidRPr="009970CE" w:rsidRDefault="00EE477F" w:rsidP="00DD3F4D">
            <w:pPr>
              <w:rPr>
                <w:rFonts w:eastAsia="Times New Roman" w:cs="Arial"/>
                <w:szCs w:val="24"/>
                <w:lang w:eastAsia="en-GB"/>
              </w:rPr>
            </w:pPr>
          </w:p>
        </w:tc>
        <w:tc>
          <w:tcPr>
            <w:tcW w:w="4523" w:type="dxa"/>
            <w:shd w:val="clear" w:color="auto" w:fill="auto"/>
          </w:tcPr>
          <w:p w14:paraId="49F7B95D" w14:textId="77777777" w:rsidR="00EE477F" w:rsidRPr="009970CE" w:rsidRDefault="00EE477F" w:rsidP="00DD3F4D">
            <w:pPr>
              <w:rPr>
                <w:rFonts w:eastAsia="Times New Roman" w:cs="Arial"/>
                <w:szCs w:val="24"/>
                <w:lang w:eastAsia="en-GB"/>
              </w:rPr>
            </w:pPr>
          </w:p>
        </w:tc>
        <w:tc>
          <w:tcPr>
            <w:tcW w:w="1608" w:type="dxa"/>
            <w:shd w:val="clear" w:color="auto" w:fill="auto"/>
          </w:tcPr>
          <w:p w14:paraId="3F8EFBED" w14:textId="77777777" w:rsidR="00EE477F" w:rsidRPr="009970CE" w:rsidRDefault="00EE477F" w:rsidP="00DD3F4D">
            <w:pPr>
              <w:rPr>
                <w:rFonts w:eastAsia="Times New Roman" w:cs="Arial"/>
                <w:szCs w:val="24"/>
                <w:lang w:eastAsia="en-GB"/>
              </w:rPr>
            </w:pPr>
          </w:p>
        </w:tc>
      </w:tr>
    </w:tbl>
    <w:p w14:paraId="668FB46F" w14:textId="77777777" w:rsidR="00EE477F" w:rsidRPr="009970CE" w:rsidRDefault="00EE477F" w:rsidP="00EE477F">
      <w:pPr>
        <w:rPr>
          <w:rFonts w:eastAsia="Times New Roman" w:cs="Times New Roman"/>
          <w:szCs w:val="24"/>
          <w:lang w:eastAsia="en-GB"/>
        </w:rPr>
      </w:pPr>
    </w:p>
    <w:p w14:paraId="3209ED80" w14:textId="77777777" w:rsidR="00EE477F" w:rsidRPr="009970CE" w:rsidRDefault="00EE477F" w:rsidP="00EE477F">
      <w:pPr>
        <w:spacing w:after="120"/>
        <w:rPr>
          <w:rFonts w:eastAsia="Times New Roman" w:cs="Arial"/>
          <w:b/>
          <w:i/>
          <w:szCs w:val="24"/>
          <w:lang w:eastAsia="en-GB"/>
        </w:rPr>
      </w:pPr>
    </w:p>
    <w:p w14:paraId="41E925E9" w14:textId="77777777" w:rsidR="00EE477F" w:rsidRPr="009970CE" w:rsidRDefault="00EE477F" w:rsidP="00EE477F">
      <w:pPr>
        <w:spacing w:after="120"/>
        <w:rPr>
          <w:rFonts w:eastAsia="Times New Roman" w:cs="Arial"/>
          <w:szCs w:val="24"/>
          <w:lang w:eastAsia="en-GB"/>
        </w:rPr>
      </w:pPr>
      <w:r w:rsidRPr="009970CE">
        <w:rPr>
          <w:rFonts w:eastAsia="Times New Roman" w:cs="Arial"/>
          <w:b/>
          <w:i/>
          <w:szCs w:val="24"/>
          <w:lang w:eastAsia="en-GB"/>
        </w:rPr>
        <w:t>Leeds Beckett students</w:t>
      </w:r>
      <w:r w:rsidRPr="009970CE">
        <w:rPr>
          <w:rFonts w:eastAsia="Times New Roman" w:cs="Arial"/>
          <w:szCs w:val="24"/>
          <w:lang w:eastAsia="en-GB"/>
        </w:rPr>
        <w:t xml:space="preserve"> - please scan the completed and signed form and upload to the appropriate domain on the PCF Development page of your placement workbook on </w:t>
      </w:r>
      <w:proofErr w:type="spellStart"/>
      <w:r w:rsidRPr="009970CE">
        <w:rPr>
          <w:rFonts w:eastAsia="Times New Roman" w:cs="Arial"/>
          <w:szCs w:val="24"/>
          <w:lang w:eastAsia="en-GB"/>
        </w:rPr>
        <w:t>PebblePad</w:t>
      </w:r>
      <w:proofErr w:type="spellEnd"/>
      <w:r w:rsidRPr="009970CE">
        <w:rPr>
          <w:rFonts w:eastAsia="Times New Roman" w:cs="Arial"/>
          <w:szCs w:val="24"/>
          <w:lang w:eastAsia="en-GB"/>
        </w:rPr>
        <w:t>.</w:t>
      </w:r>
    </w:p>
    <w:p w14:paraId="28603064" w14:textId="77777777" w:rsidR="00EE477F" w:rsidRPr="009124DA" w:rsidRDefault="00EE477F" w:rsidP="00EE477F">
      <w:pPr>
        <w:rPr>
          <w:rFonts w:eastAsia="Times New Roman" w:cs="Arial"/>
          <w:b/>
          <w:sz w:val="20"/>
          <w:szCs w:val="20"/>
          <w:lang w:eastAsia="en-GB"/>
        </w:rPr>
      </w:pPr>
      <w:r w:rsidRPr="009124DA">
        <w:rPr>
          <w:rFonts w:eastAsia="Times New Roman" w:cs="Arial"/>
          <w:b/>
          <w:sz w:val="20"/>
          <w:szCs w:val="20"/>
          <w:lang w:eastAsia="en-GB"/>
        </w:rPr>
        <w:t>University of Leeds</w:t>
      </w:r>
    </w:p>
    <w:p w14:paraId="0D2D3084" w14:textId="77777777" w:rsidR="00EE477F" w:rsidRPr="009124DA" w:rsidRDefault="00EE477F" w:rsidP="00EE477F">
      <w:pPr>
        <w:rPr>
          <w:rFonts w:eastAsia="Times New Roman" w:cs="Arial"/>
          <w:color w:val="000000"/>
          <w:sz w:val="20"/>
          <w:szCs w:val="20"/>
          <w:lang w:eastAsia="en-GB"/>
        </w:rPr>
      </w:pPr>
      <w:r w:rsidRPr="009124DA">
        <w:rPr>
          <w:rFonts w:eastAsia="Times New Roman" w:cs="Arial"/>
          <w:b/>
          <w:i/>
          <w:sz w:val="20"/>
          <w:szCs w:val="20"/>
          <w:lang w:eastAsia="en-GB"/>
        </w:rPr>
        <w:t>Practice Educator</w:t>
      </w:r>
      <w:r w:rsidRPr="009124DA">
        <w:rPr>
          <w:rFonts w:eastAsia="Times New Roman" w:cs="Arial"/>
          <w:sz w:val="20"/>
          <w:szCs w:val="20"/>
          <w:lang w:eastAsia="en-GB"/>
        </w:rPr>
        <w:t>, please scan and email this completed and signed report to</w:t>
      </w:r>
      <w:r w:rsidRPr="009124DA">
        <w:rPr>
          <w:rFonts w:eastAsia="Times New Roman" w:cs="Arial"/>
          <w:color w:val="000000"/>
          <w:sz w:val="20"/>
          <w:szCs w:val="20"/>
          <w:lang w:eastAsia="en-GB"/>
        </w:rPr>
        <w:t xml:space="preserve">  </w:t>
      </w:r>
    </w:p>
    <w:p w14:paraId="19AAF6AC" w14:textId="77777777" w:rsidR="00EE477F" w:rsidRPr="009124DA" w:rsidRDefault="00282CC0" w:rsidP="00EE477F">
      <w:pPr>
        <w:rPr>
          <w:rFonts w:eastAsia="Times New Roman" w:cs="Arial"/>
          <w:sz w:val="20"/>
          <w:szCs w:val="20"/>
          <w:lang w:eastAsia="en-GB"/>
        </w:rPr>
      </w:pPr>
      <w:hyperlink r:id="rId24" w:history="1">
        <w:r w:rsidR="00EE477F" w:rsidRPr="009124DA">
          <w:rPr>
            <w:rFonts w:eastAsia="Times New Roman" w:cs="Arial"/>
            <w:color w:val="0000FF"/>
            <w:sz w:val="20"/>
            <w:szCs w:val="20"/>
            <w:u w:val="single"/>
            <w:lang w:eastAsia="en-GB"/>
          </w:rPr>
          <w:t>placements@healthcare.leeds.ac.uk</w:t>
        </w:r>
      </w:hyperlink>
    </w:p>
    <w:p w14:paraId="3B44188E" w14:textId="44A05FBC" w:rsidR="000E4B64" w:rsidRDefault="00EE477F" w:rsidP="00DD3F4D">
      <w:pPr>
        <w:rPr>
          <w:rFonts w:eastAsia="Arial" w:cs="Times New Roman"/>
          <w:b/>
          <w:iCs/>
          <w:kern w:val="26"/>
          <w:sz w:val="26"/>
          <w:szCs w:val="24"/>
          <w:lang w:eastAsia="en-GB"/>
        </w:rPr>
      </w:pPr>
      <w:r w:rsidRPr="009124DA">
        <w:rPr>
          <w:rFonts w:eastAsia="Times New Roman" w:cs="Arial"/>
          <w:b/>
          <w:i/>
          <w:sz w:val="20"/>
          <w:szCs w:val="20"/>
          <w:lang w:eastAsia="en-GB"/>
        </w:rPr>
        <w:t>Student</w:t>
      </w:r>
      <w:r w:rsidRPr="009124DA">
        <w:rPr>
          <w:rFonts w:eastAsia="Times New Roman" w:cs="Arial"/>
          <w:sz w:val="20"/>
          <w:szCs w:val="20"/>
          <w:lang w:eastAsia="en-GB"/>
        </w:rPr>
        <w:t>, please print off a copy of this completed and signed report to be placed in your portfolio</w:t>
      </w:r>
    </w:p>
    <w:p w14:paraId="578578E0" w14:textId="77777777" w:rsidR="00DD3F4D" w:rsidRPr="00DD3F4D" w:rsidRDefault="00DD3F4D" w:rsidP="00DD3F4D">
      <w:pPr>
        <w:rPr>
          <w:rFonts w:eastAsia="Arial" w:cs="Times New Roman"/>
          <w:b/>
          <w:iCs/>
          <w:kern w:val="26"/>
          <w:sz w:val="26"/>
          <w:szCs w:val="24"/>
          <w:lang w:eastAsia="en-GB"/>
        </w:rPr>
      </w:pPr>
    </w:p>
    <w:p w14:paraId="534443C3" w14:textId="77777777" w:rsidR="007779D9" w:rsidRDefault="007779D9" w:rsidP="00D443E9"/>
    <w:p w14:paraId="1F48D555" w14:textId="77777777" w:rsidR="00C669AF" w:rsidRDefault="00C669AF" w:rsidP="00C669AF">
      <w:pPr>
        <w:pStyle w:val="Heading2"/>
      </w:pPr>
      <w:bookmarkStart w:id="45" w:name="_Toc115424830"/>
      <w:r>
        <w:t>Student Placement Induction</w:t>
      </w:r>
      <w:bookmarkEnd w:id="45"/>
    </w:p>
    <w:p w14:paraId="482CE583" w14:textId="77777777" w:rsidR="00C669AF" w:rsidRDefault="00C669AF" w:rsidP="00C669AF">
      <w:pPr>
        <w:jc w:val="both"/>
        <w:rPr>
          <w:rFonts w:ascii="Tahoma" w:hAnsi="Tahoma" w:cs="Tahoma"/>
          <w:b/>
          <w:sz w:val="28"/>
        </w:rPr>
      </w:pPr>
    </w:p>
    <w:p w14:paraId="7D6D9EF0" w14:textId="3FC22D83" w:rsidR="00C669AF" w:rsidRDefault="00C669AF" w:rsidP="00C669AF">
      <w:pPr>
        <w:jc w:val="both"/>
        <w:rPr>
          <w:rFonts w:ascii="Tahoma" w:hAnsi="Tahoma" w:cs="Tahoma"/>
          <w:b/>
          <w:sz w:val="28"/>
        </w:rPr>
      </w:pPr>
      <w:r>
        <w:rPr>
          <w:rFonts w:ascii="Tahoma" w:hAnsi="Tahoma" w:cs="Tahoma"/>
          <w:b/>
          <w:bCs/>
          <w:noProof/>
          <w:color w:val="000080"/>
          <w:sz w:val="20"/>
          <w:lang w:eastAsia="en-GB"/>
        </w:rPr>
        <mc:AlternateContent>
          <mc:Choice Requires="wps">
            <w:drawing>
              <wp:anchor distT="0" distB="0" distL="114300" distR="114300" simplePos="0" relativeHeight="251661312" behindDoc="1" locked="0" layoutInCell="1" allowOverlap="1" wp14:anchorId="4C2FA6CF" wp14:editId="21CC9022">
                <wp:simplePos x="0" y="0"/>
                <wp:positionH relativeFrom="column">
                  <wp:posOffset>68580</wp:posOffset>
                </wp:positionH>
                <wp:positionV relativeFrom="paragraph">
                  <wp:posOffset>5080</wp:posOffset>
                </wp:positionV>
                <wp:extent cx="6076950" cy="715010"/>
                <wp:effectExtent l="11430" t="13335" r="7620"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715010"/>
                        </a:xfrm>
                        <a:prstGeom prst="rect">
                          <a:avLst/>
                        </a:prstGeom>
                        <a:solidFill>
                          <a:srgbClr val="7030A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66D9092" id="Rectangle 6" o:spid="_x0000_s1026" style="position:absolute;margin-left:5.4pt;margin-top:.4pt;width:478.5pt;height:5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" fillcolor="#7030a0"/>
            </w:pict>
          </mc:Fallback>
        </mc:AlternateContent>
      </w:r>
    </w:p>
    <w:p w14:paraId="717760E9" w14:textId="77777777" w:rsidR="00C669AF" w:rsidRDefault="00C669AF" w:rsidP="00C669AF">
      <w:pPr>
        <w:jc w:val="center"/>
        <w:rPr>
          <w:rFonts w:ascii="Tahoma" w:hAnsi="Tahoma" w:cs="Tahoma"/>
          <w:b/>
          <w:color w:val="FFFFFF"/>
          <w:sz w:val="28"/>
        </w:rPr>
      </w:pPr>
      <w:r>
        <w:rPr>
          <w:rFonts w:ascii="Tahoma" w:hAnsi="Tahoma" w:cs="Tahoma"/>
          <w:b/>
          <w:color w:val="FFFFFF"/>
          <w:sz w:val="28"/>
        </w:rPr>
        <w:t>Student Induction Guide</w:t>
      </w:r>
    </w:p>
    <w:p w14:paraId="0BCDB113" w14:textId="77777777" w:rsidR="00C669AF" w:rsidRPr="00EA2618" w:rsidRDefault="00C669AF" w:rsidP="00C669AF">
      <w:pPr>
        <w:jc w:val="center"/>
        <w:rPr>
          <w:rFonts w:ascii="Tahoma" w:hAnsi="Tahoma" w:cs="Tahoma"/>
          <w:b/>
          <w:color w:val="FFFFFF"/>
          <w:sz w:val="28"/>
        </w:rPr>
      </w:pPr>
      <w:r>
        <w:rPr>
          <w:rFonts w:ascii="Tahoma" w:hAnsi="Tahoma" w:cs="Tahoma"/>
          <w:b/>
          <w:color w:val="FFFFFF"/>
          <w:sz w:val="28"/>
        </w:rPr>
        <w:t>Leeds &amp; Wakefield Social Work Teaching Partnership</w:t>
      </w:r>
    </w:p>
    <w:p w14:paraId="6D0EE511" w14:textId="77777777" w:rsidR="00C669AF" w:rsidRPr="007E6D06" w:rsidRDefault="00C669AF" w:rsidP="00C669AF">
      <w:pPr>
        <w:jc w:val="both"/>
        <w:rPr>
          <w:rFonts w:ascii="Tahoma" w:hAnsi="Tahoma" w:cs="Tahoma"/>
          <w:b/>
          <w:sz w:val="28"/>
        </w:rPr>
      </w:pPr>
    </w:p>
    <w:p w14:paraId="6F769BBC" w14:textId="77777777" w:rsidR="00C669AF" w:rsidRPr="007E6D06" w:rsidRDefault="00C669AF" w:rsidP="00C669AF">
      <w:pPr>
        <w:jc w:val="both"/>
        <w:rPr>
          <w:rFonts w:ascii="Tahoma" w:hAnsi="Tahoma" w:cs="Tahoma"/>
          <w:b/>
          <w:sz w:val="28"/>
        </w:rPr>
      </w:pPr>
      <w:r w:rsidRPr="007E6D06">
        <w:rPr>
          <w:rFonts w:ascii="Tahoma" w:hAnsi="Tahoma" w:cs="Tahoma"/>
          <w:b/>
          <w:sz w:val="28"/>
        </w:rPr>
        <w:t>Introduction</w:t>
      </w:r>
    </w:p>
    <w:p w14:paraId="34415E21" w14:textId="77777777" w:rsidR="00C669AF" w:rsidRPr="007E6D06" w:rsidRDefault="00C669AF" w:rsidP="00C669AF">
      <w:pPr>
        <w:jc w:val="both"/>
        <w:rPr>
          <w:rFonts w:ascii="Tahoma" w:hAnsi="Tahoma" w:cs="Tahoma"/>
          <w:sz w:val="22"/>
        </w:rPr>
      </w:pPr>
      <w:r w:rsidRPr="007E6D06">
        <w:rPr>
          <w:rFonts w:ascii="Tahoma" w:hAnsi="Tahoma" w:cs="Tahoma"/>
          <w:sz w:val="22"/>
        </w:rPr>
        <w:t>This document aims to provide guidance to practice educators to ensure their new student gets the best possible induction into their placement.  It both will help plan for arrival of the student and help them feel welcomed into the team, as well as offering a template to plan their first 2 weeks to help them settle in.</w:t>
      </w:r>
    </w:p>
    <w:p w14:paraId="4AC4E1F1" w14:textId="77777777" w:rsidR="00C669AF" w:rsidRPr="007E6D06" w:rsidRDefault="00C669AF" w:rsidP="00C669AF">
      <w:pPr>
        <w:jc w:val="both"/>
        <w:rPr>
          <w:rFonts w:ascii="Tahoma" w:hAnsi="Tahoma" w:cs="Tahoma"/>
          <w:b/>
          <w:sz w:val="16"/>
        </w:rPr>
      </w:pPr>
    </w:p>
    <w:p w14:paraId="7E1CBF1A" w14:textId="77777777" w:rsidR="00C669AF" w:rsidRPr="007E6D06" w:rsidRDefault="00C669AF" w:rsidP="00C669AF">
      <w:pPr>
        <w:jc w:val="both"/>
        <w:rPr>
          <w:rFonts w:ascii="Tahoma" w:hAnsi="Tahoma" w:cs="Tahoma"/>
          <w:sz w:val="22"/>
        </w:rPr>
      </w:pPr>
      <w:r w:rsidRPr="007E6D06">
        <w:rPr>
          <w:rFonts w:ascii="Tahoma" w:hAnsi="Tahoma" w:cs="Tahoma"/>
          <w:sz w:val="22"/>
        </w:rPr>
        <w:t>A good induction process ensures that all students feel confident and supported in their new role, and that they quickly settle into the team dynamics.  Students are entitled to expect an induction as part of their practice learning experience. If the student has difficulties during the placement this document will be reviewed to ensure the student had a full induction to the service.</w:t>
      </w:r>
    </w:p>
    <w:p w14:paraId="2FDC3F82" w14:textId="77777777" w:rsidR="00C669AF" w:rsidRPr="007E6D06" w:rsidRDefault="00C669AF" w:rsidP="00C669AF">
      <w:pPr>
        <w:jc w:val="both"/>
        <w:rPr>
          <w:rFonts w:ascii="Tahoma" w:hAnsi="Tahoma" w:cs="Tahoma"/>
          <w:sz w:val="12"/>
        </w:rPr>
      </w:pPr>
    </w:p>
    <w:p w14:paraId="2F7D29D5" w14:textId="77777777" w:rsidR="00C669AF" w:rsidRPr="007E6D06" w:rsidRDefault="00C669AF" w:rsidP="00C669AF">
      <w:pPr>
        <w:jc w:val="both"/>
        <w:rPr>
          <w:rFonts w:ascii="Tahoma" w:hAnsi="Tahoma" w:cs="Tahoma"/>
          <w:sz w:val="22"/>
        </w:rPr>
      </w:pPr>
      <w:r w:rsidRPr="007E6D06">
        <w:rPr>
          <w:rFonts w:ascii="Tahoma" w:hAnsi="Tahoma" w:cs="Tahoma"/>
          <w:sz w:val="22"/>
        </w:rPr>
        <w:t>Practice Educators play a key part in providing the first few weeks’ induction to ensure students gain a full understanding of their role gaining knowledge of clear objectives and expectations of the service.</w:t>
      </w:r>
    </w:p>
    <w:p w14:paraId="6FBA8E6B" w14:textId="77777777" w:rsidR="00C669AF" w:rsidRPr="007E6D06" w:rsidRDefault="00C669AF" w:rsidP="00C669AF">
      <w:pPr>
        <w:jc w:val="both"/>
        <w:rPr>
          <w:rFonts w:ascii="Tahoma" w:hAnsi="Tahoma" w:cs="Tahoma"/>
          <w:sz w:val="16"/>
        </w:rPr>
      </w:pPr>
    </w:p>
    <w:p w14:paraId="62F687FE" w14:textId="77777777" w:rsidR="00C669AF" w:rsidRDefault="00C669AF" w:rsidP="00C669AF">
      <w:pPr>
        <w:jc w:val="both"/>
        <w:rPr>
          <w:rFonts w:ascii="Tahoma" w:hAnsi="Tahoma" w:cs="Tahoma"/>
          <w:sz w:val="22"/>
        </w:rPr>
      </w:pPr>
      <w:r w:rsidRPr="007E6D06">
        <w:rPr>
          <w:rFonts w:ascii="Tahoma" w:hAnsi="Tahoma" w:cs="Tahoma"/>
          <w:sz w:val="22"/>
        </w:rPr>
        <w:t>By taking the time to deliver a well-designed and effective induction Practice Educators can ensure that all new employees are provided with the information needed to perform their role, such as, the Council’s key priorities, policies and procedures, the correct values, behaviours and attributes.  Delivery of this information will set the standard expected to perform the role.</w:t>
      </w:r>
    </w:p>
    <w:p w14:paraId="26CC157C" w14:textId="77777777" w:rsidR="00C669AF" w:rsidRPr="007E6D06" w:rsidRDefault="00C669AF" w:rsidP="00C669AF">
      <w:pPr>
        <w:jc w:val="both"/>
        <w:rPr>
          <w:rFonts w:ascii="Tahoma" w:hAnsi="Tahoma" w:cs="Tahoma"/>
          <w:sz w:val="22"/>
        </w:rPr>
      </w:pPr>
    </w:p>
    <w:p w14:paraId="7E60F356" w14:textId="77777777" w:rsidR="00C669AF" w:rsidRPr="007E6D06" w:rsidRDefault="00C669AF" w:rsidP="00C669AF">
      <w:pPr>
        <w:jc w:val="both"/>
        <w:rPr>
          <w:rFonts w:ascii="Tahoma" w:hAnsi="Tahoma" w:cs="Tahoma"/>
          <w:b/>
          <w:color w:val="FF00FF"/>
          <w:sz w:val="28"/>
        </w:rPr>
      </w:pPr>
    </w:p>
    <w:p w14:paraId="68641A68" w14:textId="09D70CA9" w:rsidR="00C669AF" w:rsidRPr="007E6D06" w:rsidRDefault="00C669AF" w:rsidP="00C669AF">
      <w:pPr>
        <w:jc w:val="center"/>
        <w:rPr>
          <w:rFonts w:ascii="Tahoma" w:hAnsi="Tahoma" w:cs="Tahoma"/>
          <w:b/>
          <w:color w:val="FFFFFF"/>
          <w:sz w:val="28"/>
        </w:rPr>
      </w:pPr>
      <w:r>
        <w:rPr>
          <w:rFonts w:ascii="Tahoma" w:hAnsi="Tahoma" w:cs="Tahoma"/>
          <w:b/>
          <w:noProof/>
          <w:color w:val="FFFFFF"/>
          <w:sz w:val="28"/>
          <w:lang w:eastAsia="en-GB"/>
        </w:rPr>
        <mc:AlternateContent>
          <mc:Choice Requires="wps">
            <w:drawing>
              <wp:anchor distT="0" distB="0" distL="114300" distR="114300" simplePos="0" relativeHeight="251662336" behindDoc="1" locked="0" layoutInCell="1" allowOverlap="1" wp14:anchorId="5B1F361A" wp14:editId="3E742C5F">
                <wp:simplePos x="0" y="0"/>
                <wp:positionH relativeFrom="column">
                  <wp:posOffset>-285750</wp:posOffset>
                </wp:positionH>
                <wp:positionV relativeFrom="paragraph">
                  <wp:posOffset>-202565</wp:posOffset>
                </wp:positionV>
                <wp:extent cx="6076950" cy="504825"/>
                <wp:effectExtent l="9525" t="10795" r="9525"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504825"/>
                        </a:xfrm>
                        <a:prstGeom prst="rect">
                          <a:avLst/>
                        </a:prstGeom>
                        <a:solidFill>
                          <a:srgbClr val="7030A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235D02B" id="Rectangle 4" o:spid="_x0000_s1026" style="position:absolute;margin-left:-22.5pt;margin-top:-15.95pt;width:478.5pt;height:3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" fillcolor="#7030a0"/>
            </w:pict>
          </mc:Fallback>
        </mc:AlternateContent>
      </w:r>
      <w:r w:rsidRPr="007E6D06">
        <w:rPr>
          <w:rFonts w:ascii="Tahoma" w:hAnsi="Tahoma" w:cs="Tahoma"/>
          <w:b/>
          <w:color w:val="FFFFFF"/>
          <w:sz w:val="28"/>
        </w:rPr>
        <w:t>Pre arrival checklist</w:t>
      </w:r>
    </w:p>
    <w:p w14:paraId="635604D6" w14:textId="77777777" w:rsidR="00C669AF" w:rsidRPr="007E6D06" w:rsidRDefault="00C669AF" w:rsidP="00C669AF">
      <w:pPr>
        <w:jc w:val="both"/>
        <w:rPr>
          <w:rFonts w:ascii="Tahoma" w:hAnsi="Tahoma" w:cs="Tahoma"/>
          <w:sz w:val="22"/>
        </w:rPr>
      </w:pPr>
    </w:p>
    <w:p w14:paraId="760465A6" w14:textId="77777777" w:rsidR="00C669AF" w:rsidRPr="007E6D06" w:rsidRDefault="00C669AF" w:rsidP="00C669AF">
      <w:pPr>
        <w:jc w:val="both"/>
        <w:rPr>
          <w:rFonts w:ascii="Tahoma" w:hAnsi="Tahoma" w:cs="Tahoma"/>
          <w:sz w:val="22"/>
        </w:rPr>
      </w:pPr>
      <w:r w:rsidRPr="007E6D06">
        <w:rPr>
          <w:rFonts w:ascii="Tahoma" w:hAnsi="Tahoma" w:cs="Tahoma"/>
          <w:sz w:val="22"/>
        </w:rPr>
        <w:t xml:space="preserve">Please use student welcome documentation provided by your workforce development team to send to your student beforehand.  This will detail their working hours, office address, etc. Ideally this </w:t>
      </w:r>
      <w:bookmarkStart w:id="46" w:name="prearrival"/>
      <w:r w:rsidRPr="007E6D06">
        <w:rPr>
          <w:rFonts w:ascii="Tahoma" w:hAnsi="Tahoma" w:cs="Tahoma"/>
          <w:sz w:val="22"/>
        </w:rPr>
        <w:t xml:space="preserve">should be sent to them </w:t>
      </w:r>
      <w:r w:rsidRPr="007E6D06">
        <w:rPr>
          <w:rFonts w:ascii="Tahoma" w:hAnsi="Tahoma" w:cs="Tahoma"/>
          <w:b/>
          <w:sz w:val="22"/>
          <w:u w:val="single"/>
        </w:rPr>
        <w:t>prior</w:t>
      </w:r>
      <w:r w:rsidRPr="007E6D06">
        <w:rPr>
          <w:rFonts w:ascii="Tahoma" w:hAnsi="Tahoma" w:cs="Tahoma"/>
          <w:sz w:val="22"/>
        </w:rPr>
        <w:t xml:space="preserve"> </w:t>
      </w:r>
      <w:bookmarkEnd w:id="46"/>
      <w:r w:rsidRPr="007E6D06">
        <w:rPr>
          <w:rFonts w:ascii="Tahoma" w:hAnsi="Tahoma" w:cs="Tahoma"/>
          <w:sz w:val="22"/>
        </w:rPr>
        <w:t xml:space="preserve">to the introductory meeting.  </w:t>
      </w:r>
      <w:r w:rsidRPr="007E6D06">
        <w:rPr>
          <w:rFonts w:ascii="Tahoma" w:hAnsi="Tahoma" w:cs="Tahoma"/>
          <w:sz w:val="22"/>
        </w:rPr>
        <w:br/>
      </w:r>
    </w:p>
    <w:p w14:paraId="21BC7E54" w14:textId="77777777" w:rsidR="00C669AF" w:rsidRPr="007E6D06" w:rsidRDefault="00C669AF" w:rsidP="00C669AF">
      <w:pPr>
        <w:jc w:val="both"/>
        <w:rPr>
          <w:rFonts w:ascii="Tahoma" w:hAnsi="Tahoma" w:cs="Tahoma"/>
          <w:sz w:val="22"/>
        </w:rPr>
      </w:pPr>
      <w:r w:rsidRPr="007E6D06">
        <w:rPr>
          <w:rFonts w:ascii="Tahoma" w:hAnsi="Tahoma" w:cs="Tahoma"/>
          <w:sz w:val="22"/>
        </w:rPr>
        <w:t xml:space="preserve">Prior to their arrival you will need to organise </w:t>
      </w:r>
      <w:proofErr w:type="gramStart"/>
      <w:r w:rsidRPr="007E6D06">
        <w:rPr>
          <w:rFonts w:ascii="Tahoma" w:hAnsi="Tahoma" w:cs="Tahoma"/>
          <w:sz w:val="22"/>
        </w:rPr>
        <w:t>a number of</w:t>
      </w:r>
      <w:proofErr w:type="gramEnd"/>
      <w:r w:rsidRPr="007E6D06">
        <w:rPr>
          <w:rFonts w:ascii="Tahoma" w:hAnsi="Tahoma" w:cs="Tahoma"/>
          <w:sz w:val="22"/>
        </w:rPr>
        <w:t xml:space="preserve"> things:</w:t>
      </w:r>
    </w:p>
    <w:p w14:paraId="57471B14" w14:textId="77777777" w:rsidR="00C669AF" w:rsidRPr="007E6D06" w:rsidRDefault="00C669AF" w:rsidP="00C669AF">
      <w:pPr>
        <w:numPr>
          <w:ilvl w:val="0"/>
          <w:numId w:val="23"/>
        </w:numPr>
        <w:jc w:val="both"/>
        <w:rPr>
          <w:rFonts w:ascii="Tahoma" w:hAnsi="Tahoma" w:cs="Tahoma"/>
          <w:sz w:val="22"/>
        </w:rPr>
      </w:pPr>
      <w:r w:rsidRPr="007E6D06">
        <w:rPr>
          <w:rFonts w:ascii="Tahoma" w:hAnsi="Tahoma" w:cs="Tahoma"/>
          <w:sz w:val="22"/>
        </w:rPr>
        <w:t>Inform team of new student start date</w:t>
      </w:r>
    </w:p>
    <w:p w14:paraId="5DE6C1CE" w14:textId="77777777" w:rsidR="00C669AF" w:rsidRPr="007E6D06" w:rsidRDefault="00C669AF" w:rsidP="00C669AF">
      <w:pPr>
        <w:numPr>
          <w:ilvl w:val="0"/>
          <w:numId w:val="23"/>
        </w:numPr>
        <w:jc w:val="both"/>
        <w:rPr>
          <w:rFonts w:ascii="Tahoma" w:hAnsi="Tahoma" w:cs="Tahoma"/>
          <w:sz w:val="22"/>
        </w:rPr>
      </w:pPr>
      <w:r w:rsidRPr="007E6D06">
        <w:rPr>
          <w:rFonts w:ascii="Tahoma" w:hAnsi="Tahoma" w:cs="Tahoma"/>
          <w:sz w:val="22"/>
        </w:rPr>
        <w:t>Computer/laptop</w:t>
      </w:r>
    </w:p>
    <w:p w14:paraId="78A5D91E" w14:textId="77777777" w:rsidR="00C669AF" w:rsidRPr="007E6D06" w:rsidRDefault="00C669AF" w:rsidP="00C669AF">
      <w:pPr>
        <w:numPr>
          <w:ilvl w:val="0"/>
          <w:numId w:val="23"/>
        </w:numPr>
        <w:jc w:val="both"/>
        <w:rPr>
          <w:rFonts w:ascii="Tahoma" w:hAnsi="Tahoma" w:cs="Tahoma"/>
          <w:sz w:val="22"/>
        </w:rPr>
      </w:pPr>
      <w:r w:rsidRPr="007E6D06">
        <w:rPr>
          <w:rFonts w:ascii="Tahoma" w:hAnsi="Tahoma" w:cs="Tahoma"/>
          <w:sz w:val="22"/>
        </w:rPr>
        <w:t>Phone number</w:t>
      </w:r>
    </w:p>
    <w:p w14:paraId="0D875993" w14:textId="77777777" w:rsidR="00C669AF" w:rsidRPr="007E6D06" w:rsidRDefault="00C669AF" w:rsidP="00C669AF">
      <w:pPr>
        <w:numPr>
          <w:ilvl w:val="0"/>
          <w:numId w:val="23"/>
        </w:numPr>
        <w:jc w:val="both"/>
        <w:rPr>
          <w:rFonts w:ascii="Tahoma" w:hAnsi="Tahoma" w:cs="Tahoma"/>
          <w:sz w:val="22"/>
        </w:rPr>
      </w:pPr>
      <w:r w:rsidRPr="007E6D06">
        <w:rPr>
          <w:rFonts w:ascii="Tahoma" w:hAnsi="Tahoma" w:cs="Tahoma"/>
          <w:sz w:val="22"/>
        </w:rPr>
        <w:t>Desk / chair</w:t>
      </w:r>
    </w:p>
    <w:p w14:paraId="1C8411AE" w14:textId="77777777" w:rsidR="00C669AF" w:rsidRPr="007E6D06" w:rsidRDefault="00C669AF" w:rsidP="00C669AF">
      <w:pPr>
        <w:numPr>
          <w:ilvl w:val="0"/>
          <w:numId w:val="23"/>
        </w:numPr>
        <w:jc w:val="both"/>
        <w:rPr>
          <w:rFonts w:ascii="Tahoma" w:hAnsi="Tahoma" w:cs="Tahoma"/>
          <w:sz w:val="22"/>
        </w:rPr>
      </w:pPr>
      <w:r w:rsidRPr="007E6D06">
        <w:rPr>
          <w:rFonts w:ascii="Tahoma" w:hAnsi="Tahoma" w:cs="Tahoma"/>
          <w:sz w:val="22"/>
        </w:rPr>
        <w:t>System training</w:t>
      </w:r>
    </w:p>
    <w:p w14:paraId="11A6F94F" w14:textId="77777777" w:rsidR="00C669AF" w:rsidRPr="007E6D06" w:rsidRDefault="00C669AF" w:rsidP="00C669AF">
      <w:pPr>
        <w:numPr>
          <w:ilvl w:val="0"/>
          <w:numId w:val="23"/>
        </w:numPr>
        <w:jc w:val="both"/>
        <w:rPr>
          <w:rFonts w:ascii="Tahoma" w:hAnsi="Tahoma" w:cs="Tahoma"/>
          <w:sz w:val="22"/>
        </w:rPr>
      </w:pPr>
      <w:r w:rsidRPr="007E6D06">
        <w:rPr>
          <w:rFonts w:ascii="Tahoma" w:hAnsi="Tahoma" w:cs="Tahoma"/>
          <w:sz w:val="22"/>
        </w:rPr>
        <w:t>Account and Email</w:t>
      </w:r>
    </w:p>
    <w:p w14:paraId="4DB70EE9" w14:textId="77777777" w:rsidR="00C669AF" w:rsidRPr="007E6D06" w:rsidRDefault="00C669AF" w:rsidP="00C669AF">
      <w:pPr>
        <w:numPr>
          <w:ilvl w:val="0"/>
          <w:numId w:val="23"/>
        </w:numPr>
        <w:jc w:val="both"/>
        <w:rPr>
          <w:rFonts w:ascii="Tahoma" w:hAnsi="Tahoma" w:cs="Tahoma"/>
          <w:sz w:val="22"/>
        </w:rPr>
      </w:pPr>
      <w:r w:rsidRPr="007E6D06">
        <w:rPr>
          <w:rFonts w:ascii="Tahoma" w:hAnsi="Tahoma" w:cs="Tahoma"/>
          <w:sz w:val="22"/>
        </w:rPr>
        <w:t xml:space="preserve">IT – New User </w:t>
      </w:r>
      <w:proofErr w:type="gramStart"/>
      <w:r w:rsidRPr="007E6D06">
        <w:rPr>
          <w:rFonts w:ascii="Tahoma" w:hAnsi="Tahoma" w:cs="Tahoma"/>
          <w:sz w:val="22"/>
        </w:rPr>
        <w:t>Request  /</w:t>
      </w:r>
      <w:proofErr w:type="gramEnd"/>
      <w:r w:rsidRPr="007E6D06">
        <w:rPr>
          <w:rFonts w:ascii="Tahoma" w:hAnsi="Tahoma" w:cs="Tahoma"/>
          <w:sz w:val="22"/>
        </w:rPr>
        <w:t xml:space="preserve"> new systems</w:t>
      </w:r>
    </w:p>
    <w:p w14:paraId="02C3D7DD" w14:textId="77777777" w:rsidR="00C669AF" w:rsidRPr="007E6D06" w:rsidRDefault="00C669AF" w:rsidP="00C669AF">
      <w:pPr>
        <w:numPr>
          <w:ilvl w:val="0"/>
          <w:numId w:val="23"/>
        </w:numPr>
        <w:jc w:val="both"/>
        <w:rPr>
          <w:rFonts w:ascii="Tahoma" w:hAnsi="Tahoma" w:cs="Tahoma"/>
          <w:sz w:val="22"/>
        </w:rPr>
      </w:pPr>
      <w:r w:rsidRPr="007E6D06">
        <w:rPr>
          <w:rFonts w:ascii="Tahoma" w:hAnsi="Tahoma" w:cs="Tahoma"/>
          <w:sz w:val="22"/>
        </w:rPr>
        <w:t>Reasonable adjustment required (identified in the practice learning agreement)</w:t>
      </w:r>
    </w:p>
    <w:p w14:paraId="2E3CFD3F" w14:textId="77777777" w:rsidR="00C669AF" w:rsidRDefault="00C669AF" w:rsidP="00C669AF">
      <w:pPr>
        <w:numPr>
          <w:ilvl w:val="0"/>
          <w:numId w:val="23"/>
        </w:numPr>
        <w:jc w:val="both"/>
        <w:rPr>
          <w:rFonts w:ascii="Tahoma" w:hAnsi="Tahoma" w:cs="Tahoma"/>
          <w:sz w:val="22"/>
        </w:rPr>
      </w:pPr>
      <w:r w:rsidRPr="007E6D06">
        <w:rPr>
          <w:rFonts w:ascii="Tahoma" w:hAnsi="Tahoma" w:cs="Tahoma"/>
          <w:sz w:val="22"/>
        </w:rPr>
        <w:t>ID Badge – gather information in readiness for start date</w:t>
      </w:r>
    </w:p>
    <w:p w14:paraId="74CC2A0F" w14:textId="77777777" w:rsidR="00C669AF" w:rsidRDefault="00C669AF" w:rsidP="00C669AF">
      <w:pPr>
        <w:jc w:val="both"/>
        <w:rPr>
          <w:rFonts w:ascii="Tahoma" w:hAnsi="Tahoma" w:cs="Tahoma"/>
          <w:sz w:val="22"/>
        </w:rPr>
      </w:pPr>
    </w:p>
    <w:p w14:paraId="57767FED" w14:textId="77777777" w:rsidR="00C669AF" w:rsidRPr="007E6D06" w:rsidRDefault="00C669AF" w:rsidP="00C669AF">
      <w:pPr>
        <w:jc w:val="both"/>
        <w:rPr>
          <w:rFonts w:ascii="Tahoma" w:hAnsi="Tahoma" w:cs="Tahoma"/>
          <w:sz w:val="22"/>
        </w:rPr>
      </w:pPr>
    </w:p>
    <w:p w14:paraId="78169850" w14:textId="50F80EB5" w:rsidR="00C669AF" w:rsidRPr="001C1FCB" w:rsidRDefault="00C669AF" w:rsidP="00C669AF">
      <w:pPr>
        <w:jc w:val="both"/>
        <w:rPr>
          <w:rFonts w:ascii="Tahoma" w:hAnsi="Tahoma" w:cs="Tahoma"/>
          <w:i/>
          <w:sz w:val="28"/>
          <w:szCs w:val="28"/>
        </w:rPr>
      </w:pPr>
      <w:r>
        <w:rPr>
          <w:rFonts w:ascii="Tahoma" w:hAnsi="Tahoma" w:cs="Tahoma"/>
          <w:b/>
          <w:i/>
          <w:noProof/>
          <w:sz w:val="28"/>
          <w:szCs w:val="28"/>
          <w:lang w:eastAsia="en-GB"/>
        </w:rPr>
        <mc:AlternateContent>
          <mc:Choice Requires="wps">
            <w:drawing>
              <wp:anchor distT="0" distB="0" distL="114300" distR="114300" simplePos="0" relativeHeight="251664384" behindDoc="1" locked="0" layoutInCell="1" allowOverlap="1" wp14:anchorId="576B7AA8" wp14:editId="491F4DCA">
                <wp:simplePos x="0" y="0"/>
                <wp:positionH relativeFrom="column">
                  <wp:posOffset>-133350</wp:posOffset>
                </wp:positionH>
                <wp:positionV relativeFrom="paragraph">
                  <wp:posOffset>78105</wp:posOffset>
                </wp:positionV>
                <wp:extent cx="6076950" cy="428625"/>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428625"/>
                        </a:xfrm>
                        <a:prstGeom prst="rect">
                          <a:avLst/>
                        </a:prstGeom>
                        <a:solidFill>
                          <a:srgbClr val="7030A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FC40D9D" id="Rectangle 3" o:spid="_x0000_s1026" style="position:absolute;margin-left:-10.5pt;margin-top:6.15pt;width:478.5pt;height:3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" fillcolor="#7030a0"/>
            </w:pict>
          </mc:Fallback>
        </mc:AlternateContent>
      </w:r>
    </w:p>
    <w:p w14:paraId="15DE2083" w14:textId="77777777" w:rsidR="00C669AF" w:rsidRPr="00B31F87" w:rsidRDefault="00C669AF" w:rsidP="00C669AF">
      <w:pPr>
        <w:jc w:val="center"/>
        <w:rPr>
          <w:rFonts w:ascii="Tahoma" w:hAnsi="Tahoma" w:cs="Tahoma"/>
          <w:b/>
          <w:color w:val="FFFFFF"/>
          <w:sz w:val="28"/>
          <w:szCs w:val="28"/>
        </w:rPr>
      </w:pPr>
      <w:r w:rsidRPr="00B31F87">
        <w:rPr>
          <w:rFonts w:ascii="Tahoma" w:hAnsi="Tahoma" w:cs="Tahoma"/>
          <w:b/>
          <w:color w:val="FFFFFF"/>
          <w:sz w:val="28"/>
          <w:szCs w:val="28"/>
        </w:rPr>
        <w:t>First day</w:t>
      </w:r>
    </w:p>
    <w:p w14:paraId="0592075A" w14:textId="77777777" w:rsidR="00C669AF" w:rsidRPr="007E6D06" w:rsidRDefault="00C669AF" w:rsidP="00C669AF">
      <w:pPr>
        <w:jc w:val="both"/>
        <w:rPr>
          <w:rFonts w:ascii="Tahoma" w:hAnsi="Tahoma" w:cs="Tahoma"/>
        </w:rPr>
      </w:pPr>
    </w:p>
    <w:p w14:paraId="4E30BF4B" w14:textId="77777777" w:rsidR="00C669AF" w:rsidRPr="001C1FCB" w:rsidRDefault="00C669AF" w:rsidP="00C669AF">
      <w:pPr>
        <w:jc w:val="both"/>
        <w:rPr>
          <w:rFonts w:ascii="Tahoma" w:hAnsi="Tahoma" w:cs="Tahoma"/>
          <w:sz w:val="22"/>
        </w:rPr>
      </w:pPr>
      <w:r w:rsidRPr="001C1FCB">
        <w:rPr>
          <w:rFonts w:ascii="Tahoma" w:hAnsi="Tahoma" w:cs="Tahoma"/>
          <w:sz w:val="22"/>
        </w:rPr>
        <w:t>Below is a summary of guidance to help you plan your student’s first day and what</w:t>
      </w:r>
      <w:r w:rsidRPr="001C1FCB">
        <w:rPr>
          <w:rFonts w:ascii="Tahoma" w:hAnsi="Tahoma" w:cs="Tahoma"/>
          <w:color w:val="FF0000"/>
          <w:sz w:val="22"/>
        </w:rPr>
        <w:t xml:space="preserve"> </w:t>
      </w:r>
      <w:r w:rsidRPr="001C1FCB">
        <w:rPr>
          <w:rFonts w:ascii="Tahoma" w:hAnsi="Tahoma" w:cs="Tahoma"/>
          <w:sz w:val="22"/>
        </w:rPr>
        <w:t xml:space="preserve">they need to know about working in your team. It can be quite overwhelming for students as, for some, this is their first experience of working in an office so please try and support them in accessing this information at their pace. It is helpful to set some time aside with your student for a supervision on their first day. Much of the information below can be discussed and recorded in this first supervision session. </w:t>
      </w:r>
    </w:p>
    <w:p w14:paraId="3F27718B" w14:textId="77777777" w:rsidR="00C669AF" w:rsidRPr="001C1FCB" w:rsidRDefault="00C669AF" w:rsidP="00C669AF">
      <w:pPr>
        <w:jc w:val="both"/>
        <w:rPr>
          <w:rFonts w:ascii="Tahoma" w:hAnsi="Tahoma" w:cs="Tahoma"/>
          <w:sz w:val="1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C669AF" w:rsidRPr="00B31F87" w14:paraId="7A047E9C" w14:textId="77777777" w:rsidTr="000E4B64">
        <w:tc>
          <w:tcPr>
            <w:tcW w:w="9039" w:type="dxa"/>
            <w:shd w:val="clear" w:color="auto" w:fill="7030A0"/>
          </w:tcPr>
          <w:p w14:paraId="673BBE68" w14:textId="77777777" w:rsidR="00C669AF" w:rsidRPr="00B31F87" w:rsidRDefault="00C669AF" w:rsidP="000E4B64">
            <w:pPr>
              <w:rPr>
                <w:rFonts w:ascii="Tahoma" w:hAnsi="Tahoma" w:cs="Tahoma"/>
                <w:b/>
                <w:color w:val="FFFFFF"/>
                <w:sz w:val="22"/>
              </w:rPr>
            </w:pPr>
            <w:r w:rsidRPr="00B31F87">
              <w:rPr>
                <w:rFonts w:ascii="Tahoma" w:hAnsi="Tahoma" w:cs="Tahoma"/>
                <w:b/>
                <w:color w:val="FFFFFF"/>
                <w:sz w:val="22"/>
              </w:rPr>
              <w:t xml:space="preserve">Health </w:t>
            </w:r>
            <w:bookmarkStart w:id="47" w:name="firstday"/>
            <w:r w:rsidRPr="00B31F87">
              <w:rPr>
                <w:rFonts w:ascii="Tahoma" w:hAnsi="Tahoma" w:cs="Tahoma"/>
                <w:b/>
                <w:color w:val="FFFFFF"/>
                <w:sz w:val="22"/>
              </w:rPr>
              <w:t>and Safety</w:t>
            </w:r>
            <w:bookmarkEnd w:id="47"/>
          </w:p>
        </w:tc>
      </w:tr>
      <w:tr w:rsidR="00C669AF" w:rsidRPr="00B31F87" w14:paraId="15472711" w14:textId="77777777" w:rsidTr="000E4B64">
        <w:tc>
          <w:tcPr>
            <w:tcW w:w="9039" w:type="dxa"/>
            <w:shd w:val="clear" w:color="auto" w:fill="auto"/>
          </w:tcPr>
          <w:p w14:paraId="197A16EB" w14:textId="77777777" w:rsidR="00C669AF" w:rsidRPr="00B31F87" w:rsidRDefault="00C669AF" w:rsidP="000E4B64">
            <w:pPr>
              <w:rPr>
                <w:rFonts w:ascii="Tahoma" w:hAnsi="Tahoma" w:cs="Tahoma"/>
                <w:sz w:val="22"/>
              </w:rPr>
            </w:pPr>
            <w:r w:rsidRPr="00B31F87">
              <w:rPr>
                <w:rFonts w:ascii="Tahoma" w:hAnsi="Tahoma" w:cs="Tahoma"/>
                <w:sz w:val="22"/>
              </w:rPr>
              <w:t>Give the student a tour of the office building Suggestions include-</w:t>
            </w:r>
          </w:p>
          <w:p w14:paraId="7BCDECBD" w14:textId="77777777" w:rsidR="00C669AF" w:rsidRPr="00B31F87" w:rsidRDefault="00C669AF" w:rsidP="000E4B64">
            <w:pPr>
              <w:numPr>
                <w:ilvl w:val="0"/>
                <w:numId w:val="24"/>
              </w:numPr>
              <w:rPr>
                <w:rFonts w:ascii="Tahoma" w:hAnsi="Tahoma" w:cs="Tahoma"/>
                <w:sz w:val="22"/>
              </w:rPr>
            </w:pPr>
            <w:r w:rsidRPr="00B31F87">
              <w:rPr>
                <w:rFonts w:ascii="Tahoma" w:hAnsi="Tahoma" w:cs="Tahoma"/>
                <w:sz w:val="22"/>
              </w:rPr>
              <w:t>Statutory Notices</w:t>
            </w:r>
          </w:p>
          <w:p w14:paraId="260017C8" w14:textId="77777777" w:rsidR="00C669AF" w:rsidRPr="00B31F87" w:rsidRDefault="00C669AF" w:rsidP="000E4B64">
            <w:pPr>
              <w:numPr>
                <w:ilvl w:val="0"/>
                <w:numId w:val="24"/>
              </w:numPr>
              <w:rPr>
                <w:rFonts w:ascii="Tahoma" w:hAnsi="Tahoma" w:cs="Tahoma"/>
                <w:sz w:val="22"/>
              </w:rPr>
            </w:pPr>
            <w:r w:rsidRPr="00B31F87">
              <w:rPr>
                <w:rFonts w:ascii="Tahoma" w:hAnsi="Tahoma" w:cs="Tahoma"/>
                <w:sz w:val="22"/>
              </w:rPr>
              <w:t>Safety Signs</w:t>
            </w:r>
          </w:p>
          <w:p w14:paraId="6C9D16B7" w14:textId="77777777" w:rsidR="00C669AF" w:rsidRPr="00B31F87" w:rsidRDefault="00C669AF" w:rsidP="000E4B64">
            <w:pPr>
              <w:numPr>
                <w:ilvl w:val="0"/>
                <w:numId w:val="24"/>
              </w:numPr>
              <w:rPr>
                <w:rFonts w:ascii="Tahoma" w:hAnsi="Tahoma" w:cs="Tahoma"/>
                <w:sz w:val="22"/>
              </w:rPr>
            </w:pPr>
            <w:r w:rsidRPr="00B31F87">
              <w:rPr>
                <w:rFonts w:ascii="Tahoma" w:hAnsi="Tahoma" w:cs="Tahoma"/>
                <w:sz w:val="22"/>
              </w:rPr>
              <w:t>First Aid Boxes (and who the nominated First Aider(s) are)</w:t>
            </w:r>
          </w:p>
          <w:p w14:paraId="617D5A1F" w14:textId="77777777" w:rsidR="00C669AF" w:rsidRPr="00B31F87" w:rsidRDefault="00C669AF" w:rsidP="000E4B64">
            <w:pPr>
              <w:numPr>
                <w:ilvl w:val="0"/>
                <w:numId w:val="24"/>
              </w:numPr>
              <w:rPr>
                <w:rFonts w:ascii="Tahoma" w:hAnsi="Tahoma" w:cs="Tahoma"/>
                <w:sz w:val="22"/>
              </w:rPr>
            </w:pPr>
            <w:r w:rsidRPr="00B31F87">
              <w:rPr>
                <w:rFonts w:ascii="Tahoma" w:hAnsi="Tahoma" w:cs="Tahoma"/>
                <w:sz w:val="22"/>
              </w:rPr>
              <w:t>Safety Procedures Manual and Information (SIP)</w:t>
            </w:r>
          </w:p>
          <w:p w14:paraId="20F749FB" w14:textId="77777777" w:rsidR="00C669AF" w:rsidRPr="00B31F87" w:rsidRDefault="00C669AF" w:rsidP="000E4B64">
            <w:pPr>
              <w:numPr>
                <w:ilvl w:val="0"/>
                <w:numId w:val="24"/>
              </w:numPr>
              <w:rPr>
                <w:rFonts w:ascii="Tahoma" w:hAnsi="Tahoma" w:cs="Tahoma"/>
                <w:sz w:val="22"/>
              </w:rPr>
            </w:pPr>
            <w:r w:rsidRPr="00B31F87">
              <w:rPr>
                <w:rFonts w:ascii="Tahoma" w:hAnsi="Tahoma" w:cs="Tahoma"/>
                <w:sz w:val="22"/>
              </w:rPr>
              <w:t>Fire Exits &amp; Assembly Point(s) evacuation procedure</w:t>
            </w:r>
          </w:p>
          <w:p w14:paraId="49DDD92E" w14:textId="77777777" w:rsidR="00C669AF" w:rsidRPr="00B31F87" w:rsidRDefault="00C669AF" w:rsidP="000E4B64">
            <w:pPr>
              <w:numPr>
                <w:ilvl w:val="0"/>
                <w:numId w:val="24"/>
              </w:numPr>
              <w:rPr>
                <w:rFonts w:ascii="Tahoma" w:hAnsi="Tahoma" w:cs="Tahoma"/>
                <w:sz w:val="22"/>
              </w:rPr>
            </w:pPr>
            <w:r w:rsidRPr="00B31F87">
              <w:rPr>
                <w:rFonts w:ascii="Tahoma" w:hAnsi="Tahoma" w:cs="Tahoma"/>
                <w:sz w:val="22"/>
              </w:rPr>
              <w:t xml:space="preserve">Completion of Emergency contact form Discuss any security arrangements / </w:t>
            </w:r>
            <w:proofErr w:type="spellStart"/>
            <w:r w:rsidRPr="00B31F87">
              <w:rPr>
                <w:rFonts w:ascii="Tahoma" w:hAnsi="Tahoma" w:cs="Tahoma"/>
                <w:sz w:val="22"/>
              </w:rPr>
              <w:t>swipecard</w:t>
            </w:r>
            <w:proofErr w:type="spellEnd"/>
            <w:r w:rsidRPr="00B31F87">
              <w:rPr>
                <w:rFonts w:ascii="Tahoma" w:hAnsi="Tahoma" w:cs="Tahoma"/>
                <w:sz w:val="22"/>
              </w:rPr>
              <w:t xml:space="preserve"> use / access to Council buildings (including hours of access). Provide your student with the information needed to obtain their ID badge.</w:t>
            </w:r>
          </w:p>
          <w:p w14:paraId="5EE19FFD" w14:textId="77777777" w:rsidR="00C669AF" w:rsidRPr="00B31F87" w:rsidRDefault="00C669AF" w:rsidP="000E4B64">
            <w:pPr>
              <w:numPr>
                <w:ilvl w:val="0"/>
                <w:numId w:val="24"/>
              </w:numPr>
              <w:rPr>
                <w:rFonts w:ascii="Tahoma" w:hAnsi="Tahoma" w:cs="Tahoma"/>
                <w:sz w:val="22"/>
              </w:rPr>
            </w:pPr>
            <w:r w:rsidRPr="00B31F87">
              <w:rPr>
                <w:rFonts w:ascii="Tahoma" w:hAnsi="Tahoma" w:cs="Tahoma"/>
                <w:sz w:val="22"/>
              </w:rPr>
              <w:t>Show locations of storage facilities (lockable) for any valuables</w:t>
            </w:r>
          </w:p>
          <w:p w14:paraId="10C3846E" w14:textId="77777777" w:rsidR="00C669AF" w:rsidRPr="00B31F87" w:rsidRDefault="00C669AF" w:rsidP="000E4B64">
            <w:pPr>
              <w:numPr>
                <w:ilvl w:val="0"/>
                <w:numId w:val="24"/>
              </w:numPr>
              <w:rPr>
                <w:rFonts w:ascii="Tahoma" w:hAnsi="Tahoma" w:cs="Tahoma"/>
                <w:sz w:val="22"/>
              </w:rPr>
            </w:pPr>
            <w:r w:rsidRPr="00B31F87">
              <w:rPr>
                <w:rFonts w:ascii="Tahoma" w:hAnsi="Tahoma" w:cs="Tahoma"/>
                <w:sz w:val="22"/>
              </w:rPr>
              <w:t xml:space="preserve">(if applicable) </w:t>
            </w:r>
          </w:p>
          <w:p w14:paraId="37BC296F" w14:textId="77777777" w:rsidR="00C669AF" w:rsidRDefault="00C669AF" w:rsidP="000E4B64">
            <w:pPr>
              <w:numPr>
                <w:ilvl w:val="0"/>
                <w:numId w:val="24"/>
              </w:numPr>
              <w:rPr>
                <w:rFonts w:ascii="Tahoma" w:hAnsi="Tahoma" w:cs="Tahoma"/>
                <w:sz w:val="22"/>
              </w:rPr>
            </w:pPr>
            <w:r w:rsidRPr="00B31F87">
              <w:rPr>
                <w:rFonts w:ascii="Tahoma" w:hAnsi="Tahoma" w:cs="Tahoma"/>
                <w:sz w:val="22"/>
              </w:rPr>
              <w:t>Discuss how to report any Accidents &amp; Near misses</w:t>
            </w:r>
          </w:p>
          <w:p w14:paraId="488E4703" w14:textId="77777777" w:rsidR="00C669AF" w:rsidRPr="00B31F87" w:rsidRDefault="00C669AF" w:rsidP="000E4B64">
            <w:pPr>
              <w:numPr>
                <w:ilvl w:val="0"/>
                <w:numId w:val="24"/>
              </w:numPr>
              <w:rPr>
                <w:rFonts w:ascii="Tahoma" w:hAnsi="Tahoma" w:cs="Tahoma"/>
                <w:sz w:val="22"/>
              </w:rPr>
            </w:pPr>
          </w:p>
        </w:tc>
      </w:tr>
      <w:tr w:rsidR="00C669AF" w:rsidRPr="00B31F87" w14:paraId="46A3EC35" w14:textId="77777777" w:rsidTr="000E4B64">
        <w:tc>
          <w:tcPr>
            <w:tcW w:w="9039" w:type="dxa"/>
            <w:shd w:val="clear" w:color="auto" w:fill="7030A0"/>
          </w:tcPr>
          <w:p w14:paraId="65B27D02" w14:textId="77777777" w:rsidR="00C669AF" w:rsidRPr="00B31F87" w:rsidRDefault="00C669AF" w:rsidP="000E4B64">
            <w:pPr>
              <w:rPr>
                <w:rFonts w:ascii="Tahoma" w:hAnsi="Tahoma" w:cs="Tahoma"/>
                <w:b/>
                <w:color w:val="FFFFFF"/>
                <w:sz w:val="22"/>
              </w:rPr>
            </w:pPr>
            <w:r w:rsidRPr="00B31F87">
              <w:rPr>
                <w:rFonts w:ascii="Tahoma" w:hAnsi="Tahoma" w:cs="Tahoma"/>
                <w:b/>
                <w:color w:val="FFFFFF"/>
                <w:sz w:val="22"/>
              </w:rPr>
              <w:t>Corporate and local information</w:t>
            </w:r>
          </w:p>
          <w:p w14:paraId="0B729AA9" w14:textId="77777777" w:rsidR="00C669AF" w:rsidRPr="00B31F87" w:rsidRDefault="00C669AF" w:rsidP="000E4B64">
            <w:pPr>
              <w:jc w:val="both"/>
              <w:rPr>
                <w:rFonts w:ascii="Tahoma" w:hAnsi="Tahoma" w:cs="Tahoma"/>
                <w:sz w:val="22"/>
              </w:rPr>
            </w:pPr>
          </w:p>
        </w:tc>
      </w:tr>
      <w:tr w:rsidR="00C669AF" w:rsidRPr="00B31F87" w14:paraId="58860865" w14:textId="77777777" w:rsidTr="000E4B64">
        <w:tc>
          <w:tcPr>
            <w:tcW w:w="9039" w:type="dxa"/>
            <w:shd w:val="clear" w:color="auto" w:fill="auto"/>
          </w:tcPr>
          <w:p w14:paraId="19A98A8B" w14:textId="77777777" w:rsidR="00C669AF" w:rsidRPr="00B31F87" w:rsidRDefault="00C669AF" w:rsidP="000E4B64">
            <w:pPr>
              <w:numPr>
                <w:ilvl w:val="0"/>
                <w:numId w:val="25"/>
              </w:numPr>
              <w:rPr>
                <w:rFonts w:ascii="Tahoma" w:hAnsi="Tahoma" w:cs="Tahoma"/>
                <w:sz w:val="22"/>
              </w:rPr>
            </w:pPr>
            <w:r w:rsidRPr="00B31F87">
              <w:rPr>
                <w:rFonts w:ascii="Tahoma" w:hAnsi="Tahoma" w:cs="Tahoma"/>
                <w:sz w:val="22"/>
              </w:rPr>
              <w:t>Overview of your team, including a structure. Provide your student with a list of team member’s names and telephone numbers/desk plan if applicable. Introduce your student to team members.</w:t>
            </w:r>
          </w:p>
          <w:p w14:paraId="1834AF72" w14:textId="77777777" w:rsidR="00C669AF" w:rsidRDefault="00C669AF" w:rsidP="000E4B64">
            <w:pPr>
              <w:numPr>
                <w:ilvl w:val="0"/>
                <w:numId w:val="25"/>
              </w:numPr>
              <w:rPr>
                <w:rFonts w:ascii="Tahoma" w:hAnsi="Tahoma" w:cs="Tahoma"/>
                <w:sz w:val="22"/>
              </w:rPr>
            </w:pPr>
            <w:r w:rsidRPr="00B31F87">
              <w:rPr>
                <w:rFonts w:ascii="Tahoma" w:hAnsi="Tahoma" w:cs="Tahoma"/>
                <w:sz w:val="22"/>
              </w:rPr>
              <w:t xml:space="preserve">Discuss team protocols for eating lunch. For </w:t>
            </w:r>
            <w:proofErr w:type="gramStart"/>
            <w:r w:rsidRPr="00B31F87">
              <w:rPr>
                <w:rFonts w:ascii="Tahoma" w:hAnsi="Tahoma" w:cs="Tahoma"/>
                <w:sz w:val="22"/>
              </w:rPr>
              <w:t>example</w:t>
            </w:r>
            <w:proofErr w:type="gramEnd"/>
            <w:r w:rsidRPr="00B31F87">
              <w:rPr>
                <w:rFonts w:ascii="Tahoma" w:hAnsi="Tahoma" w:cs="Tahoma"/>
                <w:sz w:val="22"/>
              </w:rPr>
              <w:t xml:space="preserve"> can lunch be eaten at their desk and are there places to store food or buy food locally. Also explain how the Tea fund works and </w:t>
            </w:r>
            <w:proofErr w:type="gramStart"/>
            <w:r w:rsidRPr="00B31F87">
              <w:rPr>
                <w:rFonts w:ascii="Tahoma" w:hAnsi="Tahoma" w:cs="Tahoma"/>
                <w:sz w:val="22"/>
              </w:rPr>
              <w:t>whether or not</w:t>
            </w:r>
            <w:proofErr w:type="gramEnd"/>
            <w:r w:rsidRPr="00B31F87">
              <w:rPr>
                <w:rFonts w:ascii="Tahoma" w:hAnsi="Tahoma" w:cs="Tahoma"/>
                <w:sz w:val="22"/>
              </w:rPr>
              <w:t xml:space="preserve"> the student is expected to contribute/bring their own mug.</w:t>
            </w:r>
          </w:p>
          <w:p w14:paraId="383B5DB0" w14:textId="77777777" w:rsidR="00C669AF" w:rsidRPr="00B31F87" w:rsidRDefault="00C669AF" w:rsidP="000E4B64">
            <w:pPr>
              <w:numPr>
                <w:ilvl w:val="0"/>
                <w:numId w:val="25"/>
              </w:numPr>
              <w:rPr>
                <w:rFonts w:ascii="Tahoma" w:hAnsi="Tahoma" w:cs="Tahoma"/>
                <w:sz w:val="22"/>
              </w:rPr>
            </w:pPr>
          </w:p>
        </w:tc>
      </w:tr>
      <w:tr w:rsidR="00C669AF" w:rsidRPr="00B31F87" w14:paraId="585740B1" w14:textId="77777777" w:rsidTr="000E4B64">
        <w:tc>
          <w:tcPr>
            <w:tcW w:w="9039" w:type="dxa"/>
            <w:shd w:val="clear" w:color="auto" w:fill="7030A0"/>
          </w:tcPr>
          <w:p w14:paraId="28FCF444" w14:textId="77777777" w:rsidR="00C669AF" w:rsidRPr="00B31F87" w:rsidRDefault="00C669AF" w:rsidP="000E4B64">
            <w:pPr>
              <w:rPr>
                <w:rFonts w:ascii="Tahoma" w:hAnsi="Tahoma" w:cs="Tahoma"/>
                <w:b/>
                <w:color w:val="FFFFFF"/>
                <w:sz w:val="22"/>
              </w:rPr>
            </w:pPr>
            <w:r w:rsidRPr="00B31F87">
              <w:rPr>
                <w:rFonts w:ascii="Tahoma" w:hAnsi="Tahoma" w:cs="Tahoma"/>
                <w:b/>
                <w:color w:val="FFFFFF"/>
                <w:sz w:val="22"/>
              </w:rPr>
              <w:t>Support</w:t>
            </w:r>
          </w:p>
          <w:p w14:paraId="0B33ABEC" w14:textId="77777777" w:rsidR="00C669AF" w:rsidRPr="00B31F87" w:rsidRDefault="00C669AF" w:rsidP="000E4B64">
            <w:pPr>
              <w:rPr>
                <w:rFonts w:ascii="Tahoma" w:hAnsi="Tahoma" w:cs="Tahoma"/>
                <w:sz w:val="22"/>
              </w:rPr>
            </w:pPr>
          </w:p>
        </w:tc>
      </w:tr>
      <w:tr w:rsidR="00C669AF" w:rsidRPr="00B31F87" w14:paraId="4559D056" w14:textId="77777777" w:rsidTr="000E4B64">
        <w:tc>
          <w:tcPr>
            <w:tcW w:w="9039" w:type="dxa"/>
            <w:shd w:val="clear" w:color="auto" w:fill="auto"/>
          </w:tcPr>
          <w:p w14:paraId="2659BCD7" w14:textId="77777777" w:rsidR="00C669AF" w:rsidRPr="00B31F87" w:rsidRDefault="00C669AF" w:rsidP="000E4B64">
            <w:pPr>
              <w:numPr>
                <w:ilvl w:val="0"/>
                <w:numId w:val="26"/>
              </w:numPr>
              <w:rPr>
                <w:rFonts w:ascii="Tahoma" w:hAnsi="Tahoma" w:cs="Tahoma"/>
                <w:sz w:val="22"/>
              </w:rPr>
            </w:pPr>
            <w:r w:rsidRPr="00B31F87">
              <w:rPr>
                <w:rFonts w:ascii="Tahoma" w:hAnsi="Tahoma" w:cs="Tahoma"/>
                <w:sz w:val="22"/>
              </w:rPr>
              <w:t>The following can be covered in first supervision</w:t>
            </w:r>
          </w:p>
          <w:p w14:paraId="5BAE4537" w14:textId="77777777" w:rsidR="00C669AF" w:rsidRPr="00B31F87" w:rsidRDefault="00C669AF" w:rsidP="000E4B64">
            <w:pPr>
              <w:numPr>
                <w:ilvl w:val="0"/>
                <w:numId w:val="26"/>
              </w:numPr>
              <w:rPr>
                <w:rFonts w:ascii="Tahoma" w:hAnsi="Tahoma" w:cs="Tahoma"/>
                <w:sz w:val="22"/>
              </w:rPr>
            </w:pPr>
            <w:r w:rsidRPr="00B31F87">
              <w:rPr>
                <w:rFonts w:ascii="Tahoma" w:hAnsi="Tahoma" w:cs="Tahoma"/>
                <w:sz w:val="22"/>
              </w:rPr>
              <w:t>Working Hours &amp; Core Hours first supervision</w:t>
            </w:r>
          </w:p>
          <w:p w14:paraId="47A24943" w14:textId="77777777" w:rsidR="00C669AF" w:rsidRPr="00B31F87" w:rsidRDefault="00C669AF" w:rsidP="000E4B64">
            <w:pPr>
              <w:numPr>
                <w:ilvl w:val="0"/>
                <w:numId w:val="26"/>
              </w:numPr>
              <w:rPr>
                <w:rFonts w:ascii="Tahoma" w:hAnsi="Tahoma" w:cs="Tahoma"/>
                <w:sz w:val="22"/>
              </w:rPr>
            </w:pPr>
            <w:r w:rsidRPr="00B31F87">
              <w:rPr>
                <w:rFonts w:ascii="Tahoma" w:hAnsi="Tahoma" w:cs="Tahoma"/>
                <w:sz w:val="22"/>
              </w:rPr>
              <w:t>Shifts and Cover (role specific)</w:t>
            </w:r>
          </w:p>
          <w:p w14:paraId="37E179F7" w14:textId="77777777" w:rsidR="00C669AF" w:rsidRPr="00B31F87" w:rsidRDefault="00C669AF" w:rsidP="000E4B64">
            <w:pPr>
              <w:numPr>
                <w:ilvl w:val="0"/>
                <w:numId w:val="26"/>
              </w:numPr>
              <w:rPr>
                <w:rFonts w:ascii="Tahoma" w:hAnsi="Tahoma" w:cs="Tahoma"/>
                <w:sz w:val="22"/>
              </w:rPr>
            </w:pPr>
            <w:r w:rsidRPr="00B31F87">
              <w:rPr>
                <w:rFonts w:ascii="Tahoma" w:hAnsi="Tahoma" w:cs="Tahoma"/>
                <w:sz w:val="22"/>
              </w:rPr>
              <w:t>Use of personal phone etc.</w:t>
            </w:r>
          </w:p>
          <w:p w14:paraId="6010BE6A" w14:textId="77777777" w:rsidR="00C669AF" w:rsidRPr="00B31F87" w:rsidRDefault="00C669AF" w:rsidP="000E4B64">
            <w:pPr>
              <w:numPr>
                <w:ilvl w:val="0"/>
                <w:numId w:val="26"/>
              </w:numPr>
              <w:rPr>
                <w:rFonts w:ascii="Tahoma" w:hAnsi="Tahoma" w:cs="Tahoma"/>
                <w:sz w:val="22"/>
              </w:rPr>
            </w:pPr>
            <w:r w:rsidRPr="00B31F87">
              <w:rPr>
                <w:rFonts w:ascii="Tahoma" w:hAnsi="Tahoma" w:cs="Tahoma"/>
                <w:sz w:val="22"/>
              </w:rPr>
              <w:t>Smoking Policy</w:t>
            </w:r>
          </w:p>
          <w:p w14:paraId="7D65BF7F" w14:textId="77777777" w:rsidR="00C669AF" w:rsidRPr="00B31F87" w:rsidRDefault="00C669AF" w:rsidP="000E4B64">
            <w:pPr>
              <w:numPr>
                <w:ilvl w:val="0"/>
                <w:numId w:val="26"/>
              </w:numPr>
              <w:rPr>
                <w:rFonts w:ascii="Tahoma" w:hAnsi="Tahoma" w:cs="Tahoma"/>
                <w:sz w:val="22"/>
              </w:rPr>
            </w:pPr>
            <w:r w:rsidRPr="00B31F87">
              <w:rPr>
                <w:rFonts w:ascii="Tahoma" w:hAnsi="Tahoma" w:cs="Tahoma"/>
                <w:sz w:val="22"/>
              </w:rPr>
              <w:t>Sickness and absences procedure – who to call / contact information / timescales</w:t>
            </w:r>
          </w:p>
          <w:p w14:paraId="437066EB" w14:textId="77777777" w:rsidR="00C669AF" w:rsidRPr="00B31F87" w:rsidRDefault="00C669AF" w:rsidP="000E4B64">
            <w:pPr>
              <w:numPr>
                <w:ilvl w:val="0"/>
                <w:numId w:val="26"/>
              </w:numPr>
              <w:rPr>
                <w:rFonts w:ascii="Tahoma" w:hAnsi="Tahoma" w:cs="Tahoma"/>
                <w:sz w:val="22"/>
              </w:rPr>
            </w:pPr>
            <w:r w:rsidRPr="00B31F87">
              <w:rPr>
                <w:rFonts w:ascii="Tahoma" w:hAnsi="Tahoma" w:cs="Tahoma"/>
                <w:sz w:val="22"/>
              </w:rPr>
              <w:t>Dress code</w:t>
            </w:r>
          </w:p>
          <w:p w14:paraId="4A2921E8" w14:textId="77777777" w:rsidR="00C669AF" w:rsidRPr="00B31F87" w:rsidRDefault="00C669AF" w:rsidP="000E4B64">
            <w:pPr>
              <w:numPr>
                <w:ilvl w:val="0"/>
                <w:numId w:val="26"/>
              </w:numPr>
              <w:rPr>
                <w:rFonts w:ascii="Tahoma" w:hAnsi="Tahoma" w:cs="Tahoma"/>
                <w:sz w:val="22"/>
              </w:rPr>
            </w:pPr>
            <w:r w:rsidRPr="00B31F87">
              <w:rPr>
                <w:rFonts w:ascii="Tahoma" w:hAnsi="Tahoma" w:cs="Tahoma"/>
                <w:sz w:val="22"/>
              </w:rPr>
              <w:t>Discuss Health &amp; Wellbeing –Work-life balance, Mental Health Wellbeing, Stress Awareness, Emotional Resilience etc.</w:t>
            </w:r>
          </w:p>
          <w:p w14:paraId="2706A7A3" w14:textId="77777777" w:rsidR="00C669AF" w:rsidRPr="00B31F87" w:rsidRDefault="00C669AF" w:rsidP="000E4B64">
            <w:pPr>
              <w:rPr>
                <w:rFonts w:ascii="Tahoma" w:hAnsi="Tahoma" w:cs="Tahoma"/>
                <w:sz w:val="22"/>
              </w:rPr>
            </w:pPr>
          </w:p>
        </w:tc>
      </w:tr>
      <w:tr w:rsidR="00C669AF" w:rsidRPr="00B31F87" w14:paraId="536EEAA1" w14:textId="77777777" w:rsidTr="000E4B64">
        <w:tc>
          <w:tcPr>
            <w:tcW w:w="9039" w:type="dxa"/>
            <w:shd w:val="clear" w:color="auto" w:fill="7030A0"/>
          </w:tcPr>
          <w:p w14:paraId="219A4EF5" w14:textId="77777777" w:rsidR="00C669AF" w:rsidRPr="00B31F87" w:rsidRDefault="00C669AF" w:rsidP="000E4B64">
            <w:pPr>
              <w:rPr>
                <w:rFonts w:ascii="Tahoma" w:hAnsi="Tahoma" w:cs="Tahoma"/>
                <w:b/>
                <w:color w:val="FFFFFF"/>
                <w:sz w:val="22"/>
              </w:rPr>
            </w:pPr>
            <w:r w:rsidRPr="00B31F87">
              <w:rPr>
                <w:rFonts w:ascii="Tahoma" w:hAnsi="Tahoma" w:cs="Tahoma"/>
                <w:b/>
                <w:color w:val="FFFFFF"/>
                <w:sz w:val="22"/>
              </w:rPr>
              <w:t>Communication and IT</w:t>
            </w:r>
          </w:p>
          <w:p w14:paraId="37D3CD12" w14:textId="77777777" w:rsidR="00C669AF" w:rsidRPr="00B31F87" w:rsidRDefault="00C669AF" w:rsidP="000E4B64">
            <w:pPr>
              <w:rPr>
                <w:rFonts w:ascii="Tahoma" w:hAnsi="Tahoma" w:cs="Tahoma"/>
                <w:sz w:val="22"/>
              </w:rPr>
            </w:pPr>
          </w:p>
        </w:tc>
      </w:tr>
      <w:tr w:rsidR="00C669AF" w:rsidRPr="00B31F87" w14:paraId="04A4B819" w14:textId="77777777" w:rsidTr="000E4B64">
        <w:tc>
          <w:tcPr>
            <w:tcW w:w="9039" w:type="dxa"/>
            <w:shd w:val="clear" w:color="auto" w:fill="auto"/>
          </w:tcPr>
          <w:p w14:paraId="612BFA14" w14:textId="77777777" w:rsidR="00C669AF" w:rsidRPr="00B31F87" w:rsidRDefault="00C669AF" w:rsidP="000E4B64">
            <w:pPr>
              <w:rPr>
                <w:rFonts w:ascii="Tahoma" w:hAnsi="Tahoma" w:cs="Tahoma"/>
                <w:b/>
                <w:sz w:val="22"/>
              </w:rPr>
            </w:pPr>
          </w:p>
          <w:p w14:paraId="6F25B811" w14:textId="77777777" w:rsidR="00C669AF" w:rsidRPr="00B31F87" w:rsidRDefault="00C669AF" w:rsidP="000E4B64">
            <w:pPr>
              <w:numPr>
                <w:ilvl w:val="0"/>
                <w:numId w:val="27"/>
              </w:numPr>
              <w:rPr>
                <w:rFonts w:ascii="Tahoma" w:hAnsi="Tahoma" w:cs="Tahoma"/>
                <w:sz w:val="22"/>
              </w:rPr>
            </w:pPr>
            <w:r w:rsidRPr="00B31F87">
              <w:rPr>
                <w:rFonts w:ascii="Tahoma" w:hAnsi="Tahoma" w:cs="Tahoma"/>
                <w:sz w:val="22"/>
              </w:rPr>
              <w:t>Issue work mobile telephone (if applicable)</w:t>
            </w:r>
          </w:p>
          <w:p w14:paraId="1513461C" w14:textId="77777777" w:rsidR="00C669AF" w:rsidRPr="00B31F87" w:rsidRDefault="00C669AF" w:rsidP="000E4B64">
            <w:pPr>
              <w:numPr>
                <w:ilvl w:val="0"/>
                <w:numId w:val="27"/>
              </w:numPr>
              <w:rPr>
                <w:rFonts w:ascii="Tahoma" w:hAnsi="Tahoma" w:cs="Tahoma"/>
                <w:sz w:val="22"/>
              </w:rPr>
            </w:pPr>
            <w:r w:rsidRPr="00B31F87">
              <w:rPr>
                <w:rFonts w:ascii="Tahoma" w:hAnsi="Tahoma" w:cs="Tahoma"/>
                <w:sz w:val="22"/>
              </w:rPr>
              <w:t>Issue username and password for access</w:t>
            </w:r>
          </w:p>
          <w:p w14:paraId="1F75633C" w14:textId="77777777" w:rsidR="00C669AF" w:rsidRPr="00B31F87" w:rsidRDefault="00C669AF" w:rsidP="000E4B64">
            <w:pPr>
              <w:numPr>
                <w:ilvl w:val="0"/>
                <w:numId w:val="27"/>
              </w:numPr>
              <w:rPr>
                <w:rFonts w:ascii="Tahoma" w:hAnsi="Tahoma" w:cs="Tahoma"/>
                <w:sz w:val="22"/>
              </w:rPr>
            </w:pPr>
            <w:r w:rsidRPr="00B31F87">
              <w:rPr>
                <w:rFonts w:ascii="Tahoma" w:hAnsi="Tahoma" w:cs="Tahoma"/>
                <w:sz w:val="22"/>
              </w:rPr>
              <w:t>Issue essential work telephone numbers, including new student’s work contact number</w:t>
            </w:r>
          </w:p>
          <w:p w14:paraId="756CBE13" w14:textId="77777777" w:rsidR="00C669AF" w:rsidRPr="00B31F87" w:rsidRDefault="00C669AF" w:rsidP="000E4B64">
            <w:pPr>
              <w:numPr>
                <w:ilvl w:val="0"/>
                <w:numId w:val="27"/>
              </w:numPr>
              <w:rPr>
                <w:rFonts w:ascii="Tahoma" w:hAnsi="Tahoma" w:cs="Tahoma"/>
                <w:sz w:val="22"/>
              </w:rPr>
            </w:pPr>
            <w:r w:rsidRPr="00B31F87">
              <w:rPr>
                <w:rFonts w:ascii="Tahoma" w:hAnsi="Tahoma" w:cs="Tahoma"/>
                <w:sz w:val="22"/>
              </w:rPr>
              <w:t>Brief tour of Intranet and Outlook and how to access for contact numbers, email addresses and other information</w:t>
            </w:r>
          </w:p>
          <w:p w14:paraId="67C4D177" w14:textId="77777777" w:rsidR="00C669AF" w:rsidRPr="00B31F87" w:rsidRDefault="00C669AF" w:rsidP="000E4B64">
            <w:pPr>
              <w:rPr>
                <w:rFonts w:ascii="Tahoma" w:hAnsi="Tahoma" w:cs="Tahoma"/>
                <w:sz w:val="22"/>
              </w:rPr>
            </w:pPr>
          </w:p>
        </w:tc>
      </w:tr>
    </w:tbl>
    <w:p w14:paraId="3E373FD8" w14:textId="6C9F98BB" w:rsidR="00C669AF" w:rsidRDefault="00C669AF" w:rsidP="00C669AF">
      <w:pPr>
        <w:jc w:val="center"/>
        <w:rPr>
          <w:rFonts w:ascii="Tahoma" w:hAnsi="Tahoma" w:cs="Tahoma"/>
        </w:rPr>
      </w:pPr>
      <w:r>
        <w:rPr>
          <w:rFonts w:ascii="Tahoma" w:hAnsi="Tahoma" w:cs="Tahoma"/>
          <w:b/>
          <w:noProof/>
          <w:color w:val="FFFFFF"/>
          <w:sz w:val="32"/>
        </w:rPr>
        <mc:AlternateContent>
          <mc:Choice Requires="wps">
            <w:drawing>
              <wp:anchor distT="0" distB="0" distL="114300" distR="114300" simplePos="0" relativeHeight="251663360" behindDoc="1" locked="0" layoutInCell="1" allowOverlap="1" wp14:anchorId="514D587F" wp14:editId="346D9FFE">
                <wp:simplePos x="0" y="0"/>
                <wp:positionH relativeFrom="column">
                  <wp:posOffset>-16510</wp:posOffset>
                </wp:positionH>
                <wp:positionV relativeFrom="paragraph">
                  <wp:posOffset>194945</wp:posOffset>
                </wp:positionV>
                <wp:extent cx="5777230" cy="504825"/>
                <wp:effectExtent l="12065" t="12065" r="1143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230" cy="504825"/>
                        </a:xfrm>
                        <a:prstGeom prst="rect">
                          <a:avLst/>
                        </a:prstGeom>
                        <a:solidFill>
                          <a:srgbClr val="7030A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53B4196" id="Rectangle 1" o:spid="_x0000_s1026" style="position:absolute;margin-left:-1.3pt;margin-top:15.35pt;width:454.9pt;height:3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" fillcolor="#7030a0"/>
            </w:pict>
          </mc:Fallback>
        </mc:AlternateContent>
      </w:r>
    </w:p>
    <w:p w14:paraId="6899141D" w14:textId="77777777" w:rsidR="00C669AF" w:rsidRDefault="00C669AF" w:rsidP="00C669AF">
      <w:pPr>
        <w:jc w:val="center"/>
        <w:rPr>
          <w:rFonts w:ascii="Tahoma" w:hAnsi="Tahoma" w:cs="Tahoma"/>
        </w:rPr>
      </w:pPr>
    </w:p>
    <w:p w14:paraId="53A583C9" w14:textId="77777777" w:rsidR="00C669AF" w:rsidRPr="007E6D06" w:rsidRDefault="00C669AF" w:rsidP="00C669AF">
      <w:pPr>
        <w:jc w:val="center"/>
        <w:rPr>
          <w:rFonts w:ascii="Tahoma" w:hAnsi="Tahoma" w:cs="Tahoma"/>
          <w:b/>
        </w:rPr>
      </w:pPr>
      <w:r w:rsidRPr="007E6D06">
        <w:rPr>
          <w:rFonts w:ascii="Tahoma" w:hAnsi="Tahoma" w:cs="Tahoma"/>
          <w:b/>
          <w:color w:val="FFFFFF"/>
          <w:sz w:val="32"/>
        </w:rPr>
        <w:t>Student checklist</w:t>
      </w:r>
    </w:p>
    <w:p w14:paraId="0FBD9B67" w14:textId="77777777" w:rsidR="00C669AF" w:rsidRPr="007E6D06" w:rsidRDefault="00C669AF" w:rsidP="00C669AF">
      <w:pPr>
        <w:jc w:val="center"/>
        <w:rPr>
          <w:rFonts w:ascii="Tahoma" w:hAnsi="Tahoma" w:cs="Tahoma"/>
          <w:b/>
        </w:rPr>
      </w:pPr>
    </w:p>
    <w:p w14:paraId="77FF68AD" w14:textId="77777777" w:rsidR="00C669AF" w:rsidRPr="007E6D06" w:rsidRDefault="00C669AF" w:rsidP="00C669AF">
      <w:pPr>
        <w:jc w:val="center"/>
        <w:rPr>
          <w:rFonts w:ascii="Tahoma" w:hAnsi="Tahoma" w:cs="Tahoma"/>
          <w:b/>
        </w:rPr>
      </w:pPr>
    </w:p>
    <w:p w14:paraId="1C5F9FC6" w14:textId="77777777" w:rsidR="00C669AF" w:rsidRPr="00B31F87" w:rsidRDefault="00C669AF" w:rsidP="00C669AF">
      <w:pPr>
        <w:rPr>
          <w:rFonts w:ascii="Tahoma" w:hAnsi="Tahoma" w:cs="Tahoma"/>
          <w:sz w:val="22"/>
        </w:rPr>
      </w:pPr>
      <w:r w:rsidRPr="00B31F87">
        <w:rPr>
          <w:rFonts w:ascii="Tahoma" w:hAnsi="Tahoma" w:cs="Tahoma"/>
          <w:sz w:val="22"/>
        </w:rPr>
        <w:t xml:space="preserve">The following is a guide of what you student needs to find out about from you and the team in the first 2 weeks and may form the basis of your supervisions in the first few weeks.  Please give this form to your student as part of their self-directed learning in the first few weeks of placement. </w:t>
      </w:r>
    </w:p>
    <w:p w14:paraId="1B812A33" w14:textId="77777777" w:rsidR="00C669AF" w:rsidRPr="00B31F87" w:rsidRDefault="00C669AF" w:rsidP="00C669AF">
      <w:pPr>
        <w:rPr>
          <w:rFonts w:ascii="Tahoma" w:hAnsi="Tahoma" w:cs="Tahoma"/>
          <w:sz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268"/>
      </w:tblGrid>
      <w:tr w:rsidR="00C669AF" w:rsidRPr="00B31F87" w14:paraId="554CBCB8" w14:textId="77777777" w:rsidTr="000E4B64">
        <w:tc>
          <w:tcPr>
            <w:tcW w:w="6799" w:type="dxa"/>
            <w:shd w:val="clear" w:color="auto" w:fill="auto"/>
          </w:tcPr>
          <w:p w14:paraId="453CB401" w14:textId="77777777" w:rsidR="00C669AF" w:rsidRPr="00B31F87" w:rsidRDefault="00C669AF" w:rsidP="000E4B64">
            <w:pPr>
              <w:rPr>
                <w:rFonts w:ascii="Tahoma" w:hAnsi="Tahoma" w:cs="Tahoma"/>
                <w:sz w:val="22"/>
              </w:rPr>
            </w:pPr>
            <w:r w:rsidRPr="00B31F87">
              <w:rPr>
                <w:rFonts w:ascii="Tahoma" w:hAnsi="Tahoma" w:cs="Tahoma"/>
                <w:sz w:val="22"/>
              </w:rPr>
              <w:t>How to make a telephone call</w:t>
            </w:r>
          </w:p>
        </w:tc>
        <w:tc>
          <w:tcPr>
            <w:tcW w:w="2268" w:type="dxa"/>
            <w:shd w:val="clear" w:color="auto" w:fill="auto"/>
          </w:tcPr>
          <w:p w14:paraId="44D25D29" w14:textId="77777777" w:rsidR="00C669AF" w:rsidRPr="00B31F87" w:rsidRDefault="00C669AF" w:rsidP="000E4B64">
            <w:pPr>
              <w:rPr>
                <w:rFonts w:ascii="Tahoma" w:hAnsi="Tahoma" w:cs="Tahoma"/>
                <w:sz w:val="22"/>
              </w:rPr>
            </w:pPr>
          </w:p>
        </w:tc>
      </w:tr>
      <w:tr w:rsidR="00C669AF" w:rsidRPr="00B31F87" w14:paraId="07D9F49E" w14:textId="77777777" w:rsidTr="000E4B64">
        <w:tc>
          <w:tcPr>
            <w:tcW w:w="6799" w:type="dxa"/>
            <w:shd w:val="clear" w:color="auto" w:fill="auto"/>
          </w:tcPr>
          <w:p w14:paraId="7BF0BBFA" w14:textId="77777777" w:rsidR="00C669AF" w:rsidRPr="00B31F87" w:rsidRDefault="00C669AF" w:rsidP="000E4B64">
            <w:pPr>
              <w:rPr>
                <w:rFonts w:ascii="Tahoma" w:hAnsi="Tahoma" w:cs="Tahoma"/>
                <w:sz w:val="22"/>
              </w:rPr>
            </w:pPr>
            <w:r>
              <w:rPr>
                <w:rFonts w:ascii="Tahoma" w:hAnsi="Tahoma" w:cs="Tahoma"/>
                <w:sz w:val="22"/>
              </w:rPr>
              <w:t>Who’s who in the team</w:t>
            </w:r>
          </w:p>
        </w:tc>
        <w:tc>
          <w:tcPr>
            <w:tcW w:w="2268" w:type="dxa"/>
            <w:shd w:val="clear" w:color="auto" w:fill="auto"/>
          </w:tcPr>
          <w:p w14:paraId="5D685D8E" w14:textId="77777777" w:rsidR="00C669AF" w:rsidRPr="00B31F87" w:rsidRDefault="00C669AF" w:rsidP="000E4B64">
            <w:pPr>
              <w:rPr>
                <w:rFonts w:ascii="Tahoma" w:hAnsi="Tahoma" w:cs="Tahoma"/>
                <w:sz w:val="22"/>
              </w:rPr>
            </w:pPr>
          </w:p>
        </w:tc>
      </w:tr>
      <w:tr w:rsidR="00C669AF" w:rsidRPr="00B31F87" w14:paraId="50F5934E" w14:textId="77777777" w:rsidTr="000E4B64">
        <w:tc>
          <w:tcPr>
            <w:tcW w:w="6799" w:type="dxa"/>
            <w:shd w:val="clear" w:color="auto" w:fill="auto"/>
          </w:tcPr>
          <w:p w14:paraId="4F8A17AE" w14:textId="77777777" w:rsidR="00C669AF" w:rsidRPr="00B31F87" w:rsidRDefault="00C669AF" w:rsidP="000E4B64">
            <w:pPr>
              <w:rPr>
                <w:rFonts w:ascii="Tahoma" w:hAnsi="Tahoma" w:cs="Tahoma"/>
                <w:sz w:val="22"/>
              </w:rPr>
            </w:pPr>
            <w:r w:rsidRPr="00B31F87">
              <w:rPr>
                <w:rFonts w:ascii="Tahoma" w:hAnsi="Tahoma" w:cs="Tahoma"/>
                <w:sz w:val="22"/>
              </w:rPr>
              <w:t>How to access voicemail</w:t>
            </w:r>
          </w:p>
        </w:tc>
        <w:tc>
          <w:tcPr>
            <w:tcW w:w="2268" w:type="dxa"/>
            <w:shd w:val="clear" w:color="auto" w:fill="auto"/>
          </w:tcPr>
          <w:p w14:paraId="7FBB5695" w14:textId="77777777" w:rsidR="00C669AF" w:rsidRPr="00B31F87" w:rsidRDefault="00C669AF" w:rsidP="000E4B64">
            <w:pPr>
              <w:rPr>
                <w:rFonts w:ascii="Tahoma" w:hAnsi="Tahoma" w:cs="Tahoma"/>
                <w:sz w:val="22"/>
              </w:rPr>
            </w:pPr>
          </w:p>
        </w:tc>
      </w:tr>
      <w:tr w:rsidR="00C669AF" w:rsidRPr="00B31F87" w14:paraId="083A920D" w14:textId="77777777" w:rsidTr="000E4B64">
        <w:tc>
          <w:tcPr>
            <w:tcW w:w="6799" w:type="dxa"/>
            <w:shd w:val="clear" w:color="auto" w:fill="auto"/>
          </w:tcPr>
          <w:p w14:paraId="7820F6DE" w14:textId="77777777" w:rsidR="00C669AF" w:rsidRPr="00B31F87" w:rsidRDefault="00C669AF" w:rsidP="000E4B64">
            <w:pPr>
              <w:rPr>
                <w:rFonts w:ascii="Tahoma" w:hAnsi="Tahoma" w:cs="Tahoma"/>
                <w:sz w:val="22"/>
              </w:rPr>
            </w:pPr>
            <w:r w:rsidRPr="00B31F87">
              <w:rPr>
                <w:rFonts w:ascii="Tahoma" w:hAnsi="Tahoma" w:cs="Tahoma"/>
                <w:sz w:val="22"/>
              </w:rPr>
              <w:t>Lunch Times</w:t>
            </w:r>
          </w:p>
        </w:tc>
        <w:tc>
          <w:tcPr>
            <w:tcW w:w="2268" w:type="dxa"/>
            <w:shd w:val="clear" w:color="auto" w:fill="auto"/>
          </w:tcPr>
          <w:p w14:paraId="23AB9331" w14:textId="77777777" w:rsidR="00C669AF" w:rsidRPr="00B31F87" w:rsidRDefault="00C669AF" w:rsidP="000E4B64">
            <w:pPr>
              <w:rPr>
                <w:rFonts w:ascii="Tahoma" w:hAnsi="Tahoma" w:cs="Tahoma"/>
                <w:sz w:val="22"/>
              </w:rPr>
            </w:pPr>
          </w:p>
        </w:tc>
      </w:tr>
      <w:tr w:rsidR="00C669AF" w:rsidRPr="00B31F87" w14:paraId="2382C4F6" w14:textId="77777777" w:rsidTr="000E4B64">
        <w:tc>
          <w:tcPr>
            <w:tcW w:w="6799" w:type="dxa"/>
            <w:shd w:val="clear" w:color="auto" w:fill="auto"/>
          </w:tcPr>
          <w:p w14:paraId="4A01A8A1" w14:textId="77777777" w:rsidR="00C669AF" w:rsidRPr="00B31F87" w:rsidRDefault="00C669AF" w:rsidP="000E4B64">
            <w:pPr>
              <w:rPr>
                <w:rFonts w:ascii="Tahoma" w:hAnsi="Tahoma" w:cs="Tahoma"/>
                <w:sz w:val="22"/>
              </w:rPr>
            </w:pPr>
            <w:r w:rsidRPr="00B31F87">
              <w:rPr>
                <w:rFonts w:ascii="Tahoma" w:hAnsi="Tahoma" w:cs="Tahoma"/>
                <w:sz w:val="22"/>
              </w:rPr>
              <w:t>Any pre-arranged meetings or visits</w:t>
            </w:r>
          </w:p>
        </w:tc>
        <w:tc>
          <w:tcPr>
            <w:tcW w:w="2268" w:type="dxa"/>
            <w:shd w:val="clear" w:color="auto" w:fill="auto"/>
          </w:tcPr>
          <w:p w14:paraId="3CAF1343" w14:textId="77777777" w:rsidR="00C669AF" w:rsidRPr="00B31F87" w:rsidRDefault="00C669AF" w:rsidP="000E4B64">
            <w:pPr>
              <w:rPr>
                <w:rFonts w:ascii="Tahoma" w:hAnsi="Tahoma" w:cs="Tahoma"/>
                <w:sz w:val="22"/>
              </w:rPr>
            </w:pPr>
          </w:p>
        </w:tc>
      </w:tr>
      <w:tr w:rsidR="00C669AF" w:rsidRPr="00B31F87" w14:paraId="43A322D2" w14:textId="77777777" w:rsidTr="000E4B64">
        <w:tc>
          <w:tcPr>
            <w:tcW w:w="6799" w:type="dxa"/>
            <w:shd w:val="clear" w:color="auto" w:fill="auto"/>
          </w:tcPr>
          <w:p w14:paraId="6ACAE01D" w14:textId="77777777" w:rsidR="00C669AF" w:rsidRPr="00B31F87" w:rsidRDefault="00C669AF" w:rsidP="000E4B64">
            <w:pPr>
              <w:rPr>
                <w:rFonts w:ascii="Tahoma" w:hAnsi="Tahoma" w:cs="Tahoma"/>
                <w:sz w:val="22"/>
              </w:rPr>
            </w:pPr>
            <w:r w:rsidRPr="00B31F87">
              <w:rPr>
                <w:rFonts w:ascii="Tahoma" w:hAnsi="Tahoma" w:cs="Tahoma"/>
                <w:sz w:val="22"/>
              </w:rPr>
              <w:t>Local lone working and personal safety protocols</w:t>
            </w:r>
          </w:p>
        </w:tc>
        <w:tc>
          <w:tcPr>
            <w:tcW w:w="2268" w:type="dxa"/>
            <w:shd w:val="clear" w:color="auto" w:fill="auto"/>
          </w:tcPr>
          <w:p w14:paraId="0404B512" w14:textId="77777777" w:rsidR="00C669AF" w:rsidRPr="00B31F87" w:rsidRDefault="00C669AF" w:rsidP="000E4B64">
            <w:pPr>
              <w:rPr>
                <w:rFonts w:ascii="Tahoma" w:hAnsi="Tahoma" w:cs="Tahoma"/>
                <w:sz w:val="22"/>
              </w:rPr>
            </w:pPr>
          </w:p>
        </w:tc>
      </w:tr>
      <w:tr w:rsidR="00C669AF" w:rsidRPr="00B31F87" w14:paraId="3E729353" w14:textId="77777777" w:rsidTr="000E4B64">
        <w:tc>
          <w:tcPr>
            <w:tcW w:w="6799" w:type="dxa"/>
            <w:shd w:val="clear" w:color="auto" w:fill="auto"/>
          </w:tcPr>
          <w:p w14:paraId="647B9D5E" w14:textId="77777777" w:rsidR="00C669AF" w:rsidRPr="00B31F87" w:rsidRDefault="00C669AF" w:rsidP="000E4B64">
            <w:pPr>
              <w:rPr>
                <w:rFonts w:ascii="Tahoma" w:hAnsi="Tahoma" w:cs="Tahoma"/>
                <w:sz w:val="22"/>
              </w:rPr>
            </w:pPr>
            <w:r w:rsidRPr="00B31F87">
              <w:rPr>
                <w:rFonts w:ascii="Tahoma" w:hAnsi="Tahoma" w:cs="Tahoma"/>
                <w:sz w:val="22"/>
              </w:rPr>
              <w:t>How to add and use a printer</w:t>
            </w:r>
          </w:p>
        </w:tc>
        <w:tc>
          <w:tcPr>
            <w:tcW w:w="2268" w:type="dxa"/>
            <w:shd w:val="clear" w:color="auto" w:fill="auto"/>
          </w:tcPr>
          <w:p w14:paraId="7550F922" w14:textId="77777777" w:rsidR="00C669AF" w:rsidRPr="00B31F87" w:rsidRDefault="00C669AF" w:rsidP="000E4B64">
            <w:pPr>
              <w:rPr>
                <w:rFonts w:ascii="Tahoma" w:hAnsi="Tahoma" w:cs="Tahoma"/>
                <w:sz w:val="22"/>
              </w:rPr>
            </w:pPr>
          </w:p>
        </w:tc>
      </w:tr>
      <w:tr w:rsidR="00C669AF" w:rsidRPr="00B31F87" w14:paraId="5EFF0EFC" w14:textId="77777777" w:rsidTr="000E4B64">
        <w:tc>
          <w:tcPr>
            <w:tcW w:w="6799" w:type="dxa"/>
            <w:shd w:val="clear" w:color="auto" w:fill="auto"/>
          </w:tcPr>
          <w:p w14:paraId="4C8AA84D" w14:textId="77777777" w:rsidR="00C669AF" w:rsidRPr="00B31F87" w:rsidRDefault="00C669AF" w:rsidP="000E4B64">
            <w:pPr>
              <w:rPr>
                <w:rFonts w:ascii="Tahoma" w:hAnsi="Tahoma" w:cs="Tahoma"/>
                <w:sz w:val="22"/>
              </w:rPr>
            </w:pPr>
            <w:r w:rsidRPr="00B31F87">
              <w:rPr>
                <w:rFonts w:ascii="Tahoma" w:hAnsi="Tahoma" w:cs="Tahoma"/>
                <w:sz w:val="22"/>
              </w:rPr>
              <w:t>How to store information electronically</w:t>
            </w:r>
          </w:p>
        </w:tc>
        <w:tc>
          <w:tcPr>
            <w:tcW w:w="2268" w:type="dxa"/>
            <w:shd w:val="clear" w:color="auto" w:fill="auto"/>
          </w:tcPr>
          <w:p w14:paraId="7E6760F2" w14:textId="77777777" w:rsidR="00C669AF" w:rsidRPr="00B31F87" w:rsidRDefault="00C669AF" w:rsidP="000E4B64">
            <w:pPr>
              <w:rPr>
                <w:rFonts w:ascii="Tahoma" w:hAnsi="Tahoma" w:cs="Tahoma"/>
                <w:sz w:val="22"/>
              </w:rPr>
            </w:pPr>
          </w:p>
        </w:tc>
      </w:tr>
      <w:tr w:rsidR="00C669AF" w:rsidRPr="00B31F87" w14:paraId="7E5070E5" w14:textId="77777777" w:rsidTr="000E4B64">
        <w:tc>
          <w:tcPr>
            <w:tcW w:w="6799" w:type="dxa"/>
            <w:shd w:val="clear" w:color="auto" w:fill="auto"/>
          </w:tcPr>
          <w:p w14:paraId="79EEC91D" w14:textId="77777777" w:rsidR="00C669AF" w:rsidRPr="00B31F87" w:rsidRDefault="00C669AF" w:rsidP="000E4B64">
            <w:pPr>
              <w:rPr>
                <w:rFonts w:ascii="Tahoma" w:hAnsi="Tahoma" w:cs="Tahoma"/>
                <w:sz w:val="22"/>
              </w:rPr>
            </w:pPr>
            <w:r w:rsidRPr="00B31F87">
              <w:rPr>
                <w:rFonts w:ascii="Tahoma" w:hAnsi="Tahoma" w:cs="Tahoma"/>
                <w:sz w:val="22"/>
              </w:rPr>
              <w:t>Computer security</w:t>
            </w:r>
          </w:p>
        </w:tc>
        <w:tc>
          <w:tcPr>
            <w:tcW w:w="2268" w:type="dxa"/>
            <w:shd w:val="clear" w:color="auto" w:fill="auto"/>
          </w:tcPr>
          <w:p w14:paraId="58A64922" w14:textId="77777777" w:rsidR="00C669AF" w:rsidRPr="00B31F87" w:rsidRDefault="00C669AF" w:rsidP="000E4B64">
            <w:pPr>
              <w:rPr>
                <w:rFonts w:ascii="Tahoma" w:hAnsi="Tahoma" w:cs="Tahoma"/>
                <w:sz w:val="22"/>
              </w:rPr>
            </w:pPr>
          </w:p>
        </w:tc>
      </w:tr>
      <w:tr w:rsidR="00C669AF" w:rsidRPr="00B31F87" w14:paraId="1F3C4658" w14:textId="77777777" w:rsidTr="000E4B64">
        <w:tc>
          <w:tcPr>
            <w:tcW w:w="6799" w:type="dxa"/>
            <w:shd w:val="clear" w:color="auto" w:fill="auto"/>
          </w:tcPr>
          <w:p w14:paraId="6F07EF55" w14:textId="77777777" w:rsidR="00C669AF" w:rsidRPr="00B31F87" w:rsidRDefault="00C669AF" w:rsidP="000E4B64">
            <w:pPr>
              <w:rPr>
                <w:rFonts w:ascii="Tahoma" w:hAnsi="Tahoma" w:cs="Tahoma"/>
                <w:sz w:val="22"/>
              </w:rPr>
            </w:pPr>
            <w:r w:rsidRPr="00B31F87">
              <w:rPr>
                <w:rFonts w:ascii="Tahoma" w:hAnsi="Tahoma" w:cs="Tahoma"/>
                <w:sz w:val="22"/>
              </w:rPr>
              <w:t>How to use the intranet</w:t>
            </w:r>
          </w:p>
        </w:tc>
        <w:tc>
          <w:tcPr>
            <w:tcW w:w="2268" w:type="dxa"/>
            <w:shd w:val="clear" w:color="auto" w:fill="auto"/>
          </w:tcPr>
          <w:p w14:paraId="1E7590AF" w14:textId="77777777" w:rsidR="00C669AF" w:rsidRPr="00B31F87" w:rsidRDefault="00C669AF" w:rsidP="000E4B64">
            <w:pPr>
              <w:rPr>
                <w:rFonts w:ascii="Tahoma" w:hAnsi="Tahoma" w:cs="Tahoma"/>
                <w:sz w:val="22"/>
              </w:rPr>
            </w:pPr>
          </w:p>
        </w:tc>
      </w:tr>
      <w:tr w:rsidR="00C669AF" w:rsidRPr="00B31F87" w14:paraId="08BA6E00" w14:textId="77777777" w:rsidTr="000E4B64">
        <w:tc>
          <w:tcPr>
            <w:tcW w:w="6799" w:type="dxa"/>
            <w:shd w:val="clear" w:color="auto" w:fill="auto"/>
          </w:tcPr>
          <w:p w14:paraId="66635D5B" w14:textId="77777777" w:rsidR="00C669AF" w:rsidRPr="00B31F87" w:rsidRDefault="00C669AF" w:rsidP="000E4B64">
            <w:pPr>
              <w:rPr>
                <w:rFonts w:ascii="Tahoma" w:hAnsi="Tahoma" w:cs="Tahoma"/>
                <w:sz w:val="22"/>
              </w:rPr>
            </w:pPr>
            <w:r w:rsidRPr="00B31F87">
              <w:rPr>
                <w:rFonts w:ascii="Tahoma" w:hAnsi="Tahoma" w:cs="Tahoma"/>
                <w:sz w:val="22"/>
              </w:rPr>
              <w:t>How to use outlook including electronic calendar</w:t>
            </w:r>
          </w:p>
        </w:tc>
        <w:tc>
          <w:tcPr>
            <w:tcW w:w="2268" w:type="dxa"/>
            <w:shd w:val="clear" w:color="auto" w:fill="auto"/>
          </w:tcPr>
          <w:p w14:paraId="0D015F87" w14:textId="77777777" w:rsidR="00C669AF" w:rsidRPr="00B31F87" w:rsidRDefault="00C669AF" w:rsidP="000E4B64">
            <w:pPr>
              <w:rPr>
                <w:rFonts w:ascii="Tahoma" w:hAnsi="Tahoma" w:cs="Tahoma"/>
                <w:sz w:val="22"/>
              </w:rPr>
            </w:pPr>
          </w:p>
        </w:tc>
      </w:tr>
      <w:tr w:rsidR="00C669AF" w:rsidRPr="00B31F87" w14:paraId="5C1DA1D1" w14:textId="77777777" w:rsidTr="000E4B64">
        <w:tc>
          <w:tcPr>
            <w:tcW w:w="6799" w:type="dxa"/>
            <w:shd w:val="clear" w:color="auto" w:fill="auto"/>
          </w:tcPr>
          <w:p w14:paraId="731AB310" w14:textId="77777777" w:rsidR="00C669AF" w:rsidRPr="00B31F87" w:rsidRDefault="00C669AF" w:rsidP="000E4B64">
            <w:pPr>
              <w:rPr>
                <w:rFonts w:ascii="Tahoma" w:hAnsi="Tahoma" w:cs="Tahoma"/>
                <w:sz w:val="22"/>
              </w:rPr>
            </w:pPr>
            <w:r w:rsidRPr="00B31F87">
              <w:rPr>
                <w:rFonts w:ascii="Tahoma" w:hAnsi="Tahoma" w:cs="Tahoma"/>
                <w:sz w:val="22"/>
              </w:rPr>
              <w:t>How to avoid security breaches and what to do in the case of one</w:t>
            </w:r>
          </w:p>
        </w:tc>
        <w:tc>
          <w:tcPr>
            <w:tcW w:w="2268" w:type="dxa"/>
            <w:shd w:val="clear" w:color="auto" w:fill="auto"/>
          </w:tcPr>
          <w:p w14:paraId="62546E70" w14:textId="77777777" w:rsidR="00C669AF" w:rsidRPr="00B31F87" w:rsidRDefault="00C669AF" w:rsidP="000E4B64">
            <w:pPr>
              <w:rPr>
                <w:rFonts w:ascii="Tahoma" w:hAnsi="Tahoma" w:cs="Tahoma"/>
                <w:sz w:val="22"/>
              </w:rPr>
            </w:pPr>
          </w:p>
        </w:tc>
      </w:tr>
      <w:tr w:rsidR="00C669AF" w:rsidRPr="00B31F87" w14:paraId="66268774" w14:textId="77777777" w:rsidTr="000E4B64">
        <w:tc>
          <w:tcPr>
            <w:tcW w:w="6799" w:type="dxa"/>
            <w:shd w:val="clear" w:color="auto" w:fill="auto"/>
          </w:tcPr>
          <w:p w14:paraId="77D5B4AD" w14:textId="77777777" w:rsidR="00C669AF" w:rsidRPr="00B31F87" w:rsidRDefault="00C669AF" w:rsidP="000E4B64">
            <w:pPr>
              <w:rPr>
                <w:rFonts w:ascii="Tahoma" w:hAnsi="Tahoma" w:cs="Tahoma"/>
                <w:sz w:val="22"/>
              </w:rPr>
            </w:pPr>
            <w:r w:rsidRPr="00B31F87">
              <w:rPr>
                <w:rFonts w:ascii="Tahoma" w:hAnsi="Tahoma" w:cs="Tahoma"/>
                <w:sz w:val="22"/>
              </w:rPr>
              <w:t>Flexible working policy</w:t>
            </w:r>
          </w:p>
        </w:tc>
        <w:tc>
          <w:tcPr>
            <w:tcW w:w="2268" w:type="dxa"/>
            <w:shd w:val="clear" w:color="auto" w:fill="auto"/>
          </w:tcPr>
          <w:p w14:paraId="5C814450" w14:textId="77777777" w:rsidR="00C669AF" w:rsidRPr="00B31F87" w:rsidRDefault="00C669AF" w:rsidP="000E4B64">
            <w:pPr>
              <w:rPr>
                <w:rFonts w:ascii="Tahoma" w:hAnsi="Tahoma" w:cs="Tahoma"/>
                <w:sz w:val="22"/>
              </w:rPr>
            </w:pPr>
          </w:p>
        </w:tc>
      </w:tr>
      <w:tr w:rsidR="00C669AF" w:rsidRPr="00B31F87" w14:paraId="2A2100DC" w14:textId="77777777" w:rsidTr="000E4B64">
        <w:tc>
          <w:tcPr>
            <w:tcW w:w="6799" w:type="dxa"/>
            <w:shd w:val="clear" w:color="auto" w:fill="auto"/>
          </w:tcPr>
          <w:p w14:paraId="6F275789" w14:textId="77777777" w:rsidR="00C669AF" w:rsidRPr="00B31F87" w:rsidRDefault="00C669AF" w:rsidP="000E4B64">
            <w:pPr>
              <w:rPr>
                <w:rFonts w:ascii="Tahoma" w:hAnsi="Tahoma" w:cs="Tahoma"/>
                <w:sz w:val="22"/>
              </w:rPr>
            </w:pPr>
            <w:r w:rsidRPr="00B31F87">
              <w:rPr>
                <w:rFonts w:ascii="Tahoma" w:hAnsi="Tahoma" w:cs="Tahoma"/>
                <w:sz w:val="22"/>
              </w:rPr>
              <w:t>Leave – Annual, Special Leave etc.</w:t>
            </w:r>
          </w:p>
        </w:tc>
        <w:tc>
          <w:tcPr>
            <w:tcW w:w="2268" w:type="dxa"/>
            <w:shd w:val="clear" w:color="auto" w:fill="auto"/>
          </w:tcPr>
          <w:p w14:paraId="53562046" w14:textId="77777777" w:rsidR="00C669AF" w:rsidRPr="00B31F87" w:rsidRDefault="00C669AF" w:rsidP="000E4B64">
            <w:pPr>
              <w:rPr>
                <w:rFonts w:ascii="Tahoma" w:hAnsi="Tahoma" w:cs="Tahoma"/>
                <w:sz w:val="22"/>
              </w:rPr>
            </w:pPr>
          </w:p>
        </w:tc>
      </w:tr>
      <w:tr w:rsidR="00C669AF" w:rsidRPr="00B31F87" w14:paraId="1A0711E8" w14:textId="77777777" w:rsidTr="000E4B64">
        <w:tc>
          <w:tcPr>
            <w:tcW w:w="6799" w:type="dxa"/>
            <w:shd w:val="clear" w:color="auto" w:fill="auto"/>
          </w:tcPr>
          <w:p w14:paraId="4F2AD32F" w14:textId="77777777" w:rsidR="00C669AF" w:rsidRPr="00B31F87" w:rsidRDefault="00C669AF" w:rsidP="000E4B64">
            <w:pPr>
              <w:rPr>
                <w:rFonts w:ascii="Tahoma" w:hAnsi="Tahoma" w:cs="Tahoma"/>
                <w:sz w:val="22"/>
              </w:rPr>
            </w:pPr>
            <w:r w:rsidRPr="00B31F87">
              <w:rPr>
                <w:rFonts w:ascii="Tahoma" w:hAnsi="Tahoma" w:cs="Tahoma"/>
                <w:sz w:val="22"/>
              </w:rPr>
              <w:t>Time Recording Procedure (written and electronic)</w:t>
            </w:r>
          </w:p>
        </w:tc>
        <w:tc>
          <w:tcPr>
            <w:tcW w:w="2268" w:type="dxa"/>
            <w:shd w:val="clear" w:color="auto" w:fill="auto"/>
          </w:tcPr>
          <w:p w14:paraId="38F4950E" w14:textId="77777777" w:rsidR="00C669AF" w:rsidRPr="00B31F87" w:rsidRDefault="00C669AF" w:rsidP="000E4B64">
            <w:pPr>
              <w:rPr>
                <w:rFonts w:ascii="Tahoma" w:hAnsi="Tahoma" w:cs="Tahoma"/>
                <w:sz w:val="22"/>
              </w:rPr>
            </w:pPr>
          </w:p>
        </w:tc>
      </w:tr>
      <w:tr w:rsidR="00C669AF" w:rsidRPr="00B31F87" w14:paraId="0F2C51C2" w14:textId="77777777" w:rsidTr="000E4B64">
        <w:tc>
          <w:tcPr>
            <w:tcW w:w="6799" w:type="dxa"/>
            <w:shd w:val="clear" w:color="auto" w:fill="auto"/>
          </w:tcPr>
          <w:p w14:paraId="1C46A044" w14:textId="77777777" w:rsidR="00C669AF" w:rsidRPr="00B31F87" w:rsidRDefault="00C669AF" w:rsidP="000E4B64">
            <w:pPr>
              <w:rPr>
                <w:rFonts w:ascii="Tahoma" w:hAnsi="Tahoma" w:cs="Tahoma"/>
                <w:sz w:val="22"/>
              </w:rPr>
            </w:pPr>
            <w:r w:rsidRPr="00B31F87">
              <w:rPr>
                <w:rFonts w:ascii="Tahoma" w:hAnsi="Tahoma" w:cs="Tahoma"/>
                <w:sz w:val="22"/>
              </w:rPr>
              <w:t>Structure of Directorate &amp; Service Areas and discuss any information about the Council &amp; specific Service Area</w:t>
            </w:r>
          </w:p>
        </w:tc>
        <w:tc>
          <w:tcPr>
            <w:tcW w:w="2268" w:type="dxa"/>
            <w:shd w:val="clear" w:color="auto" w:fill="auto"/>
          </w:tcPr>
          <w:p w14:paraId="5C7EFFE8" w14:textId="77777777" w:rsidR="00C669AF" w:rsidRPr="00B31F87" w:rsidRDefault="00C669AF" w:rsidP="000E4B64">
            <w:pPr>
              <w:rPr>
                <w:rFonts w:ascii="Tahoma" w:hAnsi="Tahoma" w:cs="Tahoma"/>
                <w:sz w:val="22"/>
              </w:rPr>
            </w:pPr>
          </w:p>
        </w:tc>
      </w:tr>
      <w:tr w:rsidR="00C669AF" w:rsidRPr="00B31F87" w14:paraId="31A54639" w14:textId="77777777" w:rsidTr="000E4B64">
        <w:tc>
          <w:tcPr>
            <w:tcW w:w="6799" w:type="dxa"/>
            <w:shd w:val="clear" w:color="auto" w:fill="auto"/>
          </w:tcPr>
          <w:p w14:paraId="32493739" w14:textId="77777777" w:rsidR="00C669AF" w:rsidRPr="00B31F87" w:rsidRDefault="00C669AF" w:rsidP="000E4B64">
            <w:pPr>
              <w:rPr>
                <w:rFonts w:ascii="Tahoma" w:hAnsi="Tahoma" w:cs="Tahoma"/>
                <w:sz w:val="22"/>
              </w:rPr>
            </w:pPr>
            <w:r>
              <w:rPr>
                <w:rFonts w:ascii="Tahoma" w:hAnsi="Tahoma" w:cs="Tahoma"/>
                <w:sz w:val="22"/>
              </w:rPr>
              <w:t>Whistleblowing policy</w:t>
            </w:r>
          </w:p>
        </w:tc>
        <w:tc>
          <w:tcPr>
            <w:tcW w:w="2268" w:type="dxa"/>
            <w:shd w:val="clear" w:color="auto" w:fill="auto"/>
          </w:tcPr>
          <w:p w14:paraId="3DD864F1" w14:textId="77777777" w:rsidR="00C669AF" w:rsidRPr="00B31F87" w:rsidRDefault="00C669AF" w:rsidP="000E4B64">
            <w:pPr>
              <w:rPr>
                <w:rFonts w:ascii="Tahoma" w:hAnsi="Tahoma" w:cs="Tahoma"/>
                <w:sz w:val="22"/>
              </w:rPr>
            </w:pPr>
          </w:p>
        </w:tc>
      </w:tr>
      <w:tr w:rsidR="00C669AF" w:rsidRPr="00B31F87" w14:paraId="61283690" w14:textId="77777777" w:rsidTr="000E4B64">
        <w:tc>
          <w:tcPr>
            <w:tcW w:w="6799" w:type="dxa"/>
            <w:shd w:val="clear" w:color="auto" w:fill="auto"/>
          </w:tcPr>
          <w:p w14:paraId="2C83B5ED" w14:textId="77777777" w:rsidR="00C669AF" w:rsidRDefault="00C669AF" w:rsidP="000E4B64">
            <w:pPr>
              <w:rPr>
                <w:rFonts w:ascii="Tahoma" w:hAnsi="Tahoma" w:cs="Tahoma"/>
                <w:sz w:val="22"/>
              </w:rPr>
            </w:pPr>
            <w:r>
              <w:rPr>
                <w:rFonts w:ascii="Tahoma" w:hAnsi="Tahoma" w:cs="Tahoma"/>
                <w:sz w:val="22"/>
              </w:rPr>
              <w:t>Date and times of team meetings</w:t>
            </w:r>
          </w:p>
        </w:tc>
        <w:tc>
          <w:tcPr>
            <w:tcW w:w="2268" w:type="dxa"/>
            <w:shd w:val="clear" w:color="auto" w:fill="auto"/>
          </w:tcPr>
          <w:p w14:paraId="53E707EF" w14:textId="77777777" w:rsidR="00C669AF" w:rsidRPr="00B31F87" w:rsidRDefault="00C669AF" w:rsidP="000E4B64">
            <w:pPr>
              <w:rPr>
                <w:rFonts w:ascii="Tahoma" w:hAnsi="Tahoma" w:cs="Tahoma"/>
                <w:sz w:val="22"/>
              </w:rPr>
            </w:pPr>
          </w:p>
        </w:tc>
      </w:tr>
      <w:tr w:rsidR="00C669AF" w:rsidRPr="00B31F87" w14:paraId="0094DA5C" w14:textId="77777777" w:rsidTr="000E4B64">
        <w:tc>
          <w:tcPr>
            <w:tcW w:w="6799" w:type="dxa"/>
            <w:shd w:val="clear" w:color="auto" w:fill="auto"/>
          </w:tcPr>
          <w:p w14:paraId="5EC20AE0" w14:textId="77777777" w:rsidR="00C669AF" w:rsidRDefault="00C669AF" w:rsidP="000E4B64">
            <w:pPr>
              <w:rPr>
                <w:rFonts w:ascii="Tahoma" w:hAnsi="Tahoma" w:cs="Tahoma"/>
                <w:sz w:val="22"/>
              </w:rPr>
            </w:pPr>
            <w:r>
              <w:rPr>
                <w:rFonts w:ascii="Tahoma" w:hAnsi="Tahoma" w:cs="Tahoma"/>
                <w:sz w:val="22"/>
              </w:rPr>
              <w:t>List of key phone numbers</w:t>
            </w:r>
          </w:p>
        </w:tc>
        <w:tc>
          <w:tcPr>
            <w:tcW w:w="2268" w:type="dxa"/>
            <w:shd w:val="clear" w:color="auto" w:fill="auto"/>
          </w:tcPr>
          <w:p w14:paraId="5528280A" w14:textId="77777777" w:rsidR="00C669AF" w:rsidRPr="00B31F87" w:rsidRDefault="00C669AF" w:rsidP="000E4B64">
            <w:pPr>
              <w:rPr>
                <w:rFonts w:ascii="Tahoma" w:hAnsi="Tahoma" w:cs="Tahoma"/>
                <w:sz w:val="22"/>
              </w:rPr>
            </w:pPr>
          </w:p>
        </w:tc>
      </w:tr>
    </w:tbl>
    <w:p w14:paraId="69899CEA" w14:textId="77777777" w:rsidR="00C669AF" w:rsidRPr="00B31F87" w:rsidRDefault="00C669AF" w:rsidP="00C669AF">
      <w:pPr>
        <w:rPr>
          <w:rFonts w:ascii="Tahoma" w:hAnsi="Tahoma" w:cs="Tahoma"/>
          <w:sz w:val="22"/>
        </w:rPr>
      </w:pPr>
    </w:p>
    <w:p w14:paraId="5F559E44" w14:textId="77777777" w:rsidR="00C669AF" w:rsidRPr="00B31F87" w:rsidRDefault="00C669AF" w:rsidP="00C669AF">
      <w:pPr>
        <w:rPr>
          <w:rFonts w:ascii="Tahoma" w:hAnsi="Tahoma" w:cs="Tahoma"/>
          <w:b/>
          <w:sz w:val="22"/>
        </w:rPr>
      </w:pPr>
      <w:r w:rsidRPr="00B31F87">
        <w:rPr>
          <w:rFonts w:ascii="Tahoma" w:hAnsi="Tahoma" w:cs="Tahoma"/>
          <w:b/>
          <w:sz w:val="22"/>
        </w:rPr>
        <w:t xml:space="preserve">Suggested reading for your student </w:t>
      </w:r>
    </w:p>
    <w:p w14:paraId="72A57329" w14:textId="77777777" w:rsidR="00C669AF" w:rsidRPr="00B31F87" w:rsidRDefault="00C669AF" w:rsidP="00C669AF">
      <w:pPr>
        <w:rPr>
          <w:rFonts w:ascii="Tahoma" w:hAnsi="Tahoma" w:cs="Tahoma"/>
          <w:sz w:val="22"/>
        </w:rPr>
      </w:pPr>
      <w:r w:rsidRPr="00B31F87">
        <w:rPr>
          <w:rFonts w:ascii="Tahoma" w:hAnsi="Tahoma" w:cs="Tahoma"/>
          <w:sz w:val="22"/>
        </w:rPr>
        <w:t>It might be useful to prepare some reading material for your student</w:t>
      </w:r>
    </w:p>
    <w:p w14:paraId="503FF1A4" w14:textId="77777777" w:rsidR="00C669AF" w:rsidRPr="00B31F87" w:rsidRDefault="00C669AF" w:rsidP="00C669AF">
      <w:pPr>
        <w:rPr>
          <w:rFonts w:ascii="Tahoma" w:hAnsi="Tahoma" w:cs="Tahoma"/>
          <w:sz w:val="22"/>
        </w:rPr>
      </w:pPr>
      <w:r w:rsidRPr="00B31F87">
        <w:rPr>
          <w:rFonts w:ascii="Tahoma" w:hAnsi="Tahoma" w:cs="Tahoma"/>
          <w:sz w:val="22"/>
        </w:rPr>
        <w:t xml:space="preserve">Suggestions include the information below but you may choose to add more that you think </w:t>
      </w:r>
      <w:bookmarkStart w:id="48" w:name="suggestedreading"/>
      <w:r w:rsidRPr="00B31F87">
        <w:rPr>
          <w:rFonts w:ascii="Tahoma" w:hAnsi="Tahoma" w:cs="Tahoma"/>
          <w:sz w:val="22"/>
        </w:rPr>
        <w:t>are helpful</w:t>
      </w:r>
      <w:bookmarkEnd w:id="48"/>
      <w:r w:rsidRPr="00B31F87">
        <w:rPr>
          <w:rFonts w:ascii="Tahoma" w:hAnsi="Tahoma" w:cs="Tahoma"/>
          <w:sz w:val="22"/>
        </w:rPr>
        <w:t>.</w:t>
      </w:r>
    </w:p>
    <w:p w14:paraId="40260342" w14:textId="77777777" w:rsidR="00C669AF" w:rsidRPr="00B31F87" w:rsidRDefault="00C669AF" w:rsidP="00C669AF">
      <w:pPr>
        <w:rPr>
          <w:rFonts w:ascii="Tahoma" w:hAnsi="Tahoma" w:cs="Tahoma"/>
          <w:sz w:val="22"/>
        </w:rPr>
      </w:pPr>
    </w:p>
    <w:p w14:paraId="0D57DD49" w14:textId="77777777" w:rsidR="00C669AF" w:rsidRPr="00B31F87" w:rsidRDefault="00C669AF" w:rsidP="00C669AF">
      <w:pPr>
        <w:rPr>
          <w:rFonts w:ascii="Tahoma" w:hAnsi="Tahoma" w:cs="Tahoma"/>
          <w:sz w:val="22"/>
        </w:rPr>
      </w:pPr>
    </w:p>
    <w:p w14:paraId="7ED0F8FB" w14:textId="77777777" w:rsidR="00C669AF" w:rsidRPr="00B31F87" w:rsidRDefault="00C669AF" w:rsidP="00C669AF">
      <w:pPr>
        <w:numPr>
          <w:ilvl w:val="0"/>
          <w:numId w:val="28"/>
        </w:numPr>
        <w:rPr>
          <w:rFonts w:ascii="Tahoma" w:hAnsi="Tahoma" w:cs="Tahoma"/>
          <w:b/>
          <w:sz w:val="22"/>
        </w:rPr>
      </w:pPr>
      <w:r w:rsidRPr="00B31F87">
        <w:rPr>
          <w:rFonts w:ascii="Tahoma" w:hAnsi="Tahoma" w:cs="Tahoma"/>
          <w:b/>
          <w:sz w:val="22"/>
        </w:rPr>
        <w:t xml:space="preserve">Data Protection </w:t>
      </w:r>
    </w:p>
    <w:p w14:paraId="31ECAF9E" w14:textId="77777777" w:rsidR="00C669AF" w:rsidRPr="00B31F87" w:rsidRDefault="00C669AF" w:rsidP="00C669AF">
      <w:pPr>
        <w:numPr>
          <w:ilvl w:val="0"/>
          <w:numId w:val="28"/>
        </w:numPr>
        <w:rPr>
          <w:rFonts w:ascii="Tahoma" w:hAnsi="Tahoma" w:cs="Tahoma"/>
          <w:b/>
          <w:sz w:val="22"/>
        </w:rPr>
      </w:pPr>
      <w:r w:rsidRPr="00B31F87">
        <w:rPr>
          <w:rFonts w:ascii="Tahoma" w:hAnsi="Tahoma" w:cs="Tahoma"/>
          <w:b/>
          <w:sz w:val="22"/>
        </w:rPr>
        <w:t>Equality &amp; Diversity Awareness</w:t>
      </w:r>
    </w:p>
    <w:p w14:paraId="601A12BE" w14:textId="77777777" w:rsidR="00C669AF" w:rsidRPr="00B31F87" w:rsidRDefault="00C669AF" w:rsidP="00C669AF">
      <w:pPr>
        <w:numPr>
          <w:ilvl w:val="0"/>
          <w:numId w:val="28"/>
        </w:numPr>
        <w:rPr>
          <w:rFonts w:ascii="Tahoma" w:hAnsi="Tahoma" w:cs="Tahoma"/>
          <w:b/>
          <w:sz w:val="22"/>
        </w:rPr>
      </w:pPr>
      <w:r w:rsidRPr="00B31F87">
        <w:rPr>
          <w:rFonts w:ascii="Tahoma" w:hAnsi="Tahoma" w:cs="Tahoma"/>
          <w:b/>
          <w:sz w:val="22"/>
        </w:rPr>
        <w:t>Freedom of Information</w:t>
      </w:r>
    </w:p>
    <w:p w14:paraId="634DF4C3" w14:textId="77777777" w:rsidR="00C669AF" w:rsidRPr="00B31F87" w:rsidRDefault="00C669AF" w:rsidP="00C669AF">
      <w:pPr>
        <w:numPr>
          <w:ilvl w:val="0"/>
          <w:numId w:val="28"/>
        </w:numPr>
        <w:rPr>
          <w:rFonts w:ascii="Tahoma" w:hAnsi="Tahoma" w:cs="Tahoma"/>
          <w:b/>
          <w:sz w:val="22"/>
        </w:rPr>
      </w:pPr>
      <w:r w:rsidRPr="00B31F87">
        <w:rPr>
          <w:rFonts w:ascii="Tahoma" w:hAnsi="Tahoma" w:cs="Tahoma"/>
          <w:b/>
          <w:sz w:val="22"/>
        </w:rPr>
        <w:t>Information Governance</w:t>
      </w:r>
    </w:p>
    <w:p w14:paraId="40B3D2B4" w14:textId="77777777" w:rsidR="00C669AF" w:rsidRPr="00B31F87" w:rsidRDefault="00C669AF" w:rsidP="00C669AF">
      <w:pPr>
        <w:numPr>
          <w:ilvl w:val="0"/>
          <w:numId w:val="28"/>
        </w:numPr>
        <w:rPr>
          <w:rFonts w:ascii="Tahoma" w:hAnsi="Tahoma" w:cs="Tahoma"/>
          <w:b/>
          <w:sz w:val="22"/>
        </w:rPr>
      </w:pPr>
      <w:r w:rsidRPr="00B31F87">
        <w:rPr>
          <w:rFonts w:ascii="Tahoma" w:hAnsi="Tahoma" w:cs="Tahoma"/>
          <w:b/>
          <w:sz w:val="22"/>
        </w:rPr>
        <w:t>Safeguarding Adults</w:t>
      </w:r>
    </w:p>
    <w:p w14:paraId="4DA71284" w14:textId="77777777" w:rsidR="00C669AF" w:rsidRDefault="00C669AF" w:rsidP="00C669AF">
      <w:pPr>
        <w:numPr>
          <w:ilvl w:val="0"/>
          <w:numId w:val="28"/>
        </w:numPr>
        <w:rPr>
          <w:rFonts w:ascii="Tahoma" w:hAnsi="Tahoma" w:cs="Tahoma"/>
          <w:b/>
          <w:sz w:val="22"/>
        </w:rPr>
      </w:pPr>
      <w:r>
        <w:rPr>
          <w:rFonts w:ascii="Tahoma" w:hAnsi="Tahoma" w:cs="Tahoma"/>
          <w:b/>
          <w:sz w:val="22"/>
        </w:rPr>
        <w:t>Safeguarding Children</w:t>
      </w:r>
    </w:p>
    <w:p w14:paraId="285F7C2E" w14:textId="1DA8B480" w:rsidR="000E4B64" w:rsidRPr="000E4B64" w:rsidRDefault="00C669AF" w:rsidP="000E4B64">
      <w:pPr>
        <w:numPr>
          <w:ilvl w:val="0"/>
          <w:numId w:val="28"/>
        </w:numPr>
        <w:spacing w:after="160" w:line="259" w:lineRule="auto"/>
        <w:rPr>
          <w:rFonts w:ascii="Tahoma" w:hAnsi="Tahoma" w:cs="Tahoma"/>
          <w:b/>
          <w:sz w:val="22"/>
        </w:rPr>
      </w:pPr>
      <w:r w:rsidRPr="000E4B64">
        <w:rPr>
          <w:rFonts w:ascii="Tahoma" w:hAnsi="Tahoma" w:cs="Tahoma"/>
          <w:b/>
          <w:sz w:val="22"/>
        </w:rPr>
        <w:t>Relevant policies and procedures</w:t>
      </w:r>
    </w:p>
    <w:p w14:paraId="2A594E15" w14:textId="77777777" w:rsidR="00DD3F4D" w:rsidRDefault="00DD3F4D" w:rsidP="000E4B64">
      <w:pPr>
        <w:jc w:val="center"/>
        <w:rPr>
          <w:rFonts w:ascii="Tahoma" w:hAnsi="Tahoma" w:cs="Tahoma"/>
          <w:b/>
          <w:sz w:val="28"/>
        </w:rPr>
      </w:pPr>
    </w:p>
    <w:p w14:paraId="2E0FCA34" w14:textId="77777777" w:rsidR="00DD3F4D" w:rsidRDefault="00DD3F4D" w:rsidP="000E4B64">
      <w:pPr>
        <w:jc w:val="center"/>
        <w:rPr>
          <w:rFonts w:ascii="Tahoma" w:hAnsi="Tahoma" w:cs="Tahoma"/>
          <w:b/>
          <w:sz w:val="28"/>
        </w:rPr>
      </w:pPr>
    </w:p>
    <w:p w14:paraId="05E1FB26" w14:textId="77777777" w:rsidR="00DD3F4D" w:rsidRDefault="00DD3F4D" w:rsidP="000E4B64">
      <w:pPr>
        <w:jc w:val="center"/>
        <w:rPr>
          <w:rFonts w:ascii="Tahoma" w:hAnsi="Tahoma" w:cs="Tahoma"/>
          <w:b/>
          <w:sz w:val="28"/>
        </w:rPr>
      </w:pPr>
    </w:p>
    <w:p w14:paraId="6827C14E" w14:textId="77777777" w:rsidR="00DD3F4D" w:rsidRDefault="00DD3F4D" w:rsidP="000E4B64">
      <w:pPr>
        <w:jc w:val="center"/>
        <w:rPr>
          <w:rFonts w:ascii="Tahoma" w:hAnsi="Tahoma" w:cs="Tahoma"/>
          <w:b/>
          <w:sz w:val="28"/>
        </w:rPr>
      </w:pPr>
    </w:p>
    <w:p w14:paraId="3AD650DC" w14:textId="77777777" w:rsidR="00DD3F4D" w:rsidRDefault="00DD3F4D" w:rsidP="000E4B64">
      <w:pPr>
        <w:jc w:val="center"/>
        <w:rPr>
          <w:rFonts w:ascii="Tahoma" w:hAnsi="Tahoma" w:cs="Tahoma"/>
          <w:b/>
          <w:sz w:val="28"/>
        </w:rPr>
      </w:pPr>
    </w:p>
    <w:p w14:paraId="71AFFDD8" w14:textId="582FBF9A" w:rsidR="000E4B64" w:rsidRPr="007E6D06" w:rsidRDefault="000E4B64" w:rsidP="000E4B64">
      <w:pPr>
        <w:jc w:val="center"/>
        <w:rPr>
          <w:rFonts w:ascii="Tahoma" w:hAnsi="Tahoma" w:cs="Tahoma"/>
          <w:b/>
          <w:sz w:val="28"/>
        </w:rPr>
      </w:pPr>
      <w:r w:rsidRPr="007E6D06">
        <w:rPr>
          <w:rFonts w:ascii="Tahoma" w:hAnsi="Tahoma" w:cs="Tahoma"/>
          <w:b/>
          <w:sz w:val="28"/>
        </w:rPr>
        <w:t xml:space="preserve">First 2 weeks’ calendar </w:t>
      </w:r>
    </w:p>
    <w:p w14:paraId="07AA382A" w14:textId="77777777" w:rsidR="000E4B64" w:rsidRPr="007E6D06" w:rsidRDefault="000E4B64" w:rsidP="000E4B64">
      <w:pPr>
        <w:jc w:val="center"/>
        <w:rPr>
          <w:rFonts w:ascii="Tahoma" w:hAnsi="Tahoma" w:cs="Tahoma"/>
          <w:sz w:val="28"/>
        </w:rPr>
      </w:pPr>
    </w:p>
    <w:p w14:paraId="28395DEE" w14:textId="398DAF6A" w:rsidR="000E4B64" w:rsidRDefault="000E4B64" w:rsidP="000E4B64">
      <w:pPr>
        <w:jc w:val="center"/>
        <w:rPr>
          <w:rFonts w:ascii="Tahoma" w:hAnsi="Tahoma" w:cs="Tahoma"/>
          <w:sz w:val="22"/>
        </w:rPr>
      </w:pPr>
      <w:r w:rsidRPr="00B31F87">
        <w:rPr>
          <w:rFonts w:ascii="Tahoma" w:hAnsi="Tahoma" w:cs="Tahoma"/>
          <w:sz w:val="22"/>
        </w:rPr>
        <w:t>Use this document to help plan your students first 2 weeks – including supervision, team meetings, shadowing, visits and training pla</w:t>
      </w:r>
      <w:bookmarkStart w:id="49" w:name="calendar"/>
      <w:r w:rsidRPr="00B31F87">
        <w:rPr>
          <w:rFonts w:ascii="Tahoma" w:hAnsi="Tahoma" w:cs="Tahoma"/>
          <w:sz w:val="22"/>
        </w:rPr>
        <w:t>nned</w:t>
      </w:r>
      <w:bookmarkEnd w:id="49"/>
      <w:r w:rsidRPr="00B31F87">
        <w:rPr>
          <w:rFonts w:ascii="Tahoma" w:hAnsi="Tahoma" w:cs="Tahoma"/>
          <w:sz w:val="22"/>
        </w:rPr>
        <w:t xml:space="preserve">. </w:t>
      </w:r>
    </w:p>
    <w:p w14:paraId="0B8F514C" w14:textId="77777777" w:rsidR="000E4B64" w:rsidRPr="00B31F87" w:rsidRDefault="000E4B64" w:rsidP="000E4B64">
      <w:pPr>
        <w:jc w:val="center"/>
        <w:rPr>
          <w:rFonts w:ascii="Tahoma" w:hAnsi="Tahoma" w:cs="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803"/>
        <w:gridCol w:w="1803"/>
        <w:gridCol w:w="1803"/>
        <w:gridCol w:w="1804"/>
      </w:tblGrid>
      <w:tr w:rsidR="000E4B64" w:rsidRPr="007E6D06" w14:paraId="5A3BF830" w14:textId="77777777" w:rsidTr="000E4B64">
        <w:tc>
          <w:tcPr>
            <w:tcW w:w="1803" w:type="dxa"/>
            <w:shd w:val="clear" w:color="auto" w:fill="7030A0"/>
          </w:tcPr>
          <w:p w14:paraId="3BD52F8E" w14:textId="77777777" w:rsidR="000E4B64" w:rsidRPr="007E6D06" w:rsidRDefault="000E4B64" w:rsidP="000E4B64">
            <w:pPr>
              <w:jc w:val="center"/>
              <w:rPr>
                <w:rFonts w:ascii="Tahoma" w:hAnsi="Tahoma" w:cs="Tahoma"/>
                <w:b/>
                <w:color w:val="FFFFFF"/>
              </w:rPr>
            </w:pPr>
          </w:p>
          <w:p w14:paraId="7C8E27FC" w14:textId="77777777" w:rsidR="000E4B64" w:rsidRPr="007E6D06" w:rsidRDefault="000E4B64" w:rsidP="000E4B64">
            <w:pPr>
              <w:jc w:val="center"/>
              <w:rPr>
                <w:rFonts w:ascii="Tahoma" w:hAnsi="Tahoma" w:cs="Tahoma"/>
                <w:b/>
                <w:color w:val="FFFFFF"/>
              </w:rPr>
            </w:pPr>
            <w:r w:rsidRPr="007E6D06">
              <w:rPr>
                <w:rFonts w:ascii="Tahoma" w:hAnsi="Tahoma" w:cs="Tahoma"/>
                <w:b/>
                <w:color w:val="FFFFFF"/>
              </w:rPr>
              <w:t>Monday</w:t>
            </w:r>
          </w:p>
        </w:tc>
        <w:tc>
          <w:tcPr>
            <w:tcW w:w="1803" w:type="dxa"/>
            <w:shd w:val="clear" w:color="auto" w:fill="7030A0"/>
          </w:tcPr>
          <w:p w14:paraId="74A0E0BC" w14:textId="77777777" w:rsidR="000E4B64" w:rsidRPr="007E6D06" w:rsidRDefault="000E4B64" w:rsidP="000E4B64">
            <w:pPr>
              <w:jc w:val="center"/>
              <w:rPr>
                <w:rFonts w:ascii="Tahoma" w:hAnsi="Tahoma" w:cs="Tahoma"/>
                <w:b/>
                <w:color w:val="FFFFFF"/>
              </w:rPr>
            </w:pPr>
          </w:p>
          <w:p w14:paraId="5ADA859B" w14:textId="77777777" w:rsidR="000E4B64" w:rsidRPr="007E6D06" w:rsidRDefault="000E4B64" w:rsidP="000E4B64">
            <w:pPr>
              <w:jc w:val="center"/>
              <w:rPr>
                <w:rFonts w:ascii="Tahoma" w:hAnsi="Tahoma" w:cs="Tahoma"/>
                <w:b/>
                <w:color w:val="FFFFFF"/>
              </w:rPr>
            </w:pPr>
            <w:r w:rsidRPr="007E6D06">
              <w:rPr>
                <w:rFonts w:ascii="Tahoma" w:hAnsi="Tahoma" w:cs="Tahoma"/>
                <w:b/>
                <w:color w:val="FFFFFF"/>
              </w:rPr>
              <w:t>Tuesday</w:t>
            </w:r>
          </w:p>
        </w:tc>
        <w:tc>
          <w:tcPr>
            <w:tcW w:w="1803" w:type="dxa"/>
            <w:shd w:val="clear" w:color="auto" w:fill="7030A0"/>
          </w:tcPr>
          <w:p w14:paraId="0C446826" w14:textId="77777777" w:rsidR="000E4B64" w:rsidRPr="007E6D06" w:rsidRDefault="000E4B64" w:rsidP="000E4B64">
            <w:pPr>
              <w:jc w:val="center"/>
              <w:rPr>
                <w:rFonts w:ascii="Tahoma" w:hAnsi="Tahoma" w:cs="Tahoma"/>
                <w:b/>
                <w:color w:val="FFFFFF"/>
              </w:rPr>
            </w:pPr>
          </w:p>
          <w:p w14:paraId="375C2F4E" w14:textId="77777777" w:rsidR="000E4B64" w:rsidRPr="007E6D06" w:rsidRDefault="000E4B64" w:rsidP="000E4B64">
            <w:pPr>
              <w:jc w:val="center"/>
              <w:rPr>
                <w:rFonts w:ascii="Tahoma" w:hAnsi="Tahoma" w:cs="Tahoma"/>
                <w:b/>
                <w:color w:val="FFFFFF"/>
              </w:rPr>
            </w:pPr>
            <w:r w:rsidRPr="007E6D06">
              <w:rPr>
                <w:rFonts w:ascii="Tahoma" w:hAnsi="Tahoma" w:cs="Tahoma"/>
                <w:b/>
                <w:color w:val="FFFFFF"/>
              </w:rPr>
              <w:t>Wednesday</w:t>
            </w:r>
          </w:p>
        </w:tc>
        <w:tc>
          <w:tcPr>
            <w:tcW w:w="1803" w:type="dxa"/>
            <w:shd w:val="clear" w:color="auto" w:fill="7030A0"/>
          </w:tcPr>
          <w:p w14:paraId="668F9156" w14:textId="77777777" w:rsidR="000E4B64" w:rsidRPr="007E6D06" w:rsidRDefault="000E4B64" w:rsidP="000E4B64">
            <w:pPr>
              <w:jc w:val="center"/>
              <w:rPr>
                <w:rFonts w:ascii="Tahoma" w:hAnsi="Tahoma" w:cs="Tahoma"/>
                <w:b/>
                <w:color w:val="FFFFFF"/>
              </w:rPr>
            </w:pPr>
          </w:p>
          <w:p w14:paraId="2CC76D74" w14:textId="77777777" w:rsidR="000E4B64" w:rsidRPr="007E6D06" w:rsidRDefault="000E4B64" w:rsidP="000E4B64">
            <w:pPr>
              <w:jc w:val="center"/>
              <w:rPr>
                <w:rFonts w:ascii="Tahoma" w:hAnsi="Tahoma" w:cs="Tahoma"/>
                <w:b/>
                <w:color w:val="FFFFFF"/>
              </w:rPr>
            </w:pPr>
            <w:r w:rsidRPr="007E6D06">
              <w:rPr>
                <w:rFonts w:ascii="Tahoma" w:hAnsi="Tahoma" w:cs="Tahoma"/>
                <w:b/>
                <w:color w:val="FFFFFF"/>
              </w:rPr>
              <w:t xml:space="preserve">Thursday </w:t>
            </w:r>
          </w:p>
        </w:tc>
        <w:tc>
          <w:tcPr>
            <w:tcW w:w="1804" w:type="dxa"/>
            <w:shd w:val="clear" w:color="auto" w:fill="7030A0"/>
          </w:tcPr>
          <w:p w14:paraId="79BED37A" w14:textId="77777777" w:rsidR="000E4B64" w:rsidRPr="007E6D06" w:rsidRDefault="000E4B64" w:rsidP="000E4B64">
            <w:pPr>
              <w:jc w:val="center"/>
              <w:rPr>
                <w:rFonts w:ascii="Tahoma" w:hAnsi="Tahoma" w:cs="Tahoma"/>
                <w:b/>
                <w:color w:val="FFFFFF"/>
              </w:rPr>
            </w:pPr>
          </w:p>
          <w:p w14:paraId="28C3F572" w14:textId="77777777" w:rsidR="000E4B64" w:rsidRPr="007E6D06" w:rsidRDefault="000E4B64" w:rsidP="000E4B64">
            <w:pPr>
              <w:jc w:val="center"/>
              <w:rPr>
                <w:rFonts w:ascii="Tahoma" w:hAnsi="Tahoma" w:cs="Tahoma"/>
                <w:b/>
                <w:color w:val="FFFFFF"/>
              </w:rPr>
            </w:pPr>
            <w:r w:rsidRPr="007E6D06">
              <w:rPr>
                <w:rFonts w:ascii="Tahoma" w:hAnsi="Tahoma" w:cs="Tahoma"/>
                <w:b/>
                <w:color w:val="FFFFFF"/>
              </w:rPr>
              <w:t>Friday</w:t>
            </w:r>
          </w:p>
          <w:p w14:paraId="00ABCF4A" w14:textId="77777777" w:rsidR="000E4B64" w:rsidRPr="007E6D06" w:rsidRDefault="000E4B64" w:rsidP="000E4B64">
            <w:pPr>
              <w:jc w:val="center"/>
              <w:rPr>
                <w:rFonts w:ascii="Tahoma" w:hAnsi="Tahoma" w:cs="Tahoma"/>
                <w:b/>
                <w:color w:val="FFFFFF"/>
              </w:rPr>
            </w:pPr>
          </w:p>
        </w:tc>
      </w:tr>
      <w:tr w:rsidR="000E4B64" w:rsidRPr="007E6D06" w14:paraId="129F5224" w14:textId="77777777" w:rsidTr="000E4B64">
        <w:tc>
          <w:tcPr>
            <w:tcW w:w="1803" w:type="dxa"/>
            <w:shd w:val="clear" w:color="auto" w:fill="auto"/>
          </w:tcPr>
          <w:p w14:paraId="49AD2D05" w14:textId="77777777" w:rsidR="000E4B64" w:rsidRPr="007E6D06" w:rsidRDefault="000E4B64" w:rsidP="000E4B64">
            <w:pPr>
              <w:jc w:val="center"/>
              <w:rPr>
                <w:rFonts w:ascii="Tahoma" w:hAnsi="Tahoma" w:cs="Tahoma"/>
              </w:rPr>
            </w:pPr>
          </w:p>
          <w:p w14:paraId="13A4E71F" w14:textId="77777777" w:rsidR="000E4B64" w:rsidRPr="007E6D06" w:rsidRDefault="000E4B64" w:rsidP="000E4B64">
            <w:pPr>
              <w:jc w:val="center"/>
              <w:rPr>
                <w:rFonts w:ascii="Tahoma" w:hAnsi="Tahoma" w:cs="Tahoma"/>
              </w:rPr>
            </w:pPr>
          </w:p>
          <w:p w14:paraId="38433C9F" w14:textId="77777777" w:rsidR="000E4B64" w:rsidRPr="007E6D06" w:rsidRDefault="000E4B64" w:rsidP="000E4B64">
            <w:pPr>
              <w:jc w:val="center"/>
              <w:rPr>
                <w:rFonts w:ascii="Tahoma" w:hAnsi="Tahoma" w:cs="Tahoma"/>
              </w:rPr>
            </w:pPr>
          </w:p>
          <w:p w14:paraId="0679679F" w14:textId="77777777" w:rsidR="000E4B64" w:rsidRPr="007E6D06" w:rsidRDefault="000E4B64" w:rsidP="000E4B64">
            <w:pPr>
              <w:jc w:val="center"/>
              <w:rPr>
                <w:rFonts w:ascii="Tahoma" w:hAnsi="Tahoma" w:cs="Tahoma"/>
              </w:rPr>
            </w:pPr>
          </w:p>
          <w:p w14:paraId="7A88F9A7" w14:textId="77777777" w:rsidR="000E4B64" w:rsidRPr="007E6D06" w:rsidRDefault="000E4B64" w:rsidP="000E4B64">
            <w:pPr>
              <w:jc w:val="center"/>
              <w:rPr>
                <w:rFonts w:ascii="Tahoma" w:hAnsi="Tahoma" w:cs="Tahoma"/>
              </w:rPr>
            </w:pPr>
          </w:p>
          <w:p w14:paraId="73DE7307" w14:textId="77777777" w:rsidR="000E4B64" w:rsidRPr="007E6D06" w:rsidRDefault="000E4B64" w:rsidP="000E4B64">
            <w:pPr>
              <w:jc w:val="center"/>
              <w:rPr>
                <w:rFonts w:ascii="Tahoma" w:hAnsi="Tahoma" w:cs="Tahoma"/>
              </w:rPr>
            </w:pPr>
          </w:p>
          <w:p w14:paraId="37EFBB05" w14:textId="77777777" w:rsidR="000E4B64" w:rsidRPr="007E6D06" w:rsidRDefault="000E4B64" w:rsidP="000E4B64">
            <w:pPr>
              <w:rPr>
                <w:rFonts w:ascii="Tahoma" w:hAnsi="Tahoma" w:cs="Tahoma"/>
              </w:rPr>
            </w:pPr>
          </w:p>
          <w:p w14:paraId="02E682D1" w14:textId="77777777" w:rsidR="000E4B64" w:rsidRPr="007E6D06" w:rsidRDefault="000E4B64" w:rsidP="000E4B64">
            <w:pPr>
              <w:rPr>
                <w:rFonts w:ascii="Tahoma" w:hAnsi="Tahoma" w:cs="Tahoma"/>
              </w:rPr>
            </w:pPr>
          </w:p>
        </w:tc>
        <w:tc>
          <w:tcPr>
            <w:tcW w:w="1803" w:type="dxa"/>
            <w:shd w:val="clear" w:color="auto" w:fill="auto"/>
          </w:tcPr>
          <w:p w14:paraId="603530CA" w14:textId="77777777" w:rsidR="000E4B64" w:rsidRPr="007E6D06" w:rsidRDefault="000E4B64" w:rsidP="000E4B64">
            <w:pPr>
              <w:jc w:val="center"/>
              <w:rPr>
                <w:rFonts w:ascii="Tahoma" w:hAnsi="Tahoma" w:cs="Tahoma"/>
              </w:rPr>
            </w:pPr>
          </w:p>
        </w:tc>
        <w:tc>
          <w:tcPr>
            <w:tcW w:w="1803" w:type="dxa"/>
            <w:shd w:val="clear" w:color="auto" w:fill="auto"/>
          </w:tcPr>
          <w:p w14:paraId="739D9D4F" w14:textId="77777777" w:rsidR="000E4B64" w:rsidRPr="007E6D06" w:rsidRDefault="000E4B64" w:rsidP="000E4B64">
            <w:pPr>
              <w:jc w:val="center"/>
              <w:rPr>
                <w:rFonts w:ascii="Tahoma" w:hAnsi="Tahoma" w:cs="Tahoma"/>
              </w:rPr>
            </w:pPr>
          </w:p>
        </w:tc>
        <w:tc>
          <w:tcPr>
            <w:tcW w:w="1803" w:type="dxa"/>
            <w:shd w:val="clear" w:color="auto" w:fill="auto"/>
          </w:tcPr>
          <w:p w14:paraId="00A8CE13" w14:textId="77777777" w:rsidR="000E4B64" w:rsidRPr="007E6D06" w:rsidRDefault="000E4B64" w:rsidP="000E4B64">
            <w:pPr>
              <w:jc w:val="center"/>
              <w:rPr>
                <w:rFonts w:ascii="Tahoma" w:hAnsi="Tahoma" w:cs="Tahoma"/>
              </w:rPr>
            </w:pPr>
          </w:p>
        </w:tc>
        <w:tc>
          <w:tcPr>
            <w:tcW w:w="1804" w:type="dxa"/>
            <w:shd w:val="clear" w:color="auto" w:fill="auto"/>
          </w:tcPr>
          <w:p w14:paraId="66F65171" w14:textId="77777777" w:rsidR="000E4B64" w:rsidRPr="007E6D06" w:rsidRDefault="000E4B64" w:rsidP="000E4B64">
            <w:pPr>
              <w:jc w:val="center"/>
              <w:rPr>
                <w:rFonts w:ascii="Tahoma" w:hAnsi="Tahoma" w:cs="Tahoma"/>
              </w:rPr>
            </w:pPr>
          </w:p>
        </w:tc>
      </w:tr>
      <w:tr w:rsidR="000E4B64" w:rsidRPr="007E6D06" w14:paraId="6EC47DFD" w14:textId="77777777" w:rsidTr="000E4B64">
        <w:tc>
          <w:tcPr>
            <w:tcW w:w="1803" w:type="dxa"/>
            <w:shd w:val="clear" w:color="auto" w:fill="CB05AF"/>
          </w:tcPr>
          <w:p w14:paraId="051EF836" w14:textId="77777777" w:rsidR="000E4B64" w:rsidRPr="007E6D06" w:rsidRDefault="000E4B64" w:rsidP="000E4B64">
            <w:pPr>
              <w:jc w:val="center"/>
              <w:rPr>
                <w:rFonts w:ascii="Tahoma" w:hAnsi="Tahoma" w:cs="Tahoma"/>
                <w:b/>
                <w:color w:val="FFFFFF"/>
              </w:rPr>
            </w:pPr>
          </w:p>
          <w:p w14:paraId="1024EDE3" w14:textId="77777777" w:rsidR="000E4B64" w:rsidRPr="007E6D06" w:rsidRDefault="000E4B64" w:rsidP="000E4B64">
            <w:pPr>
              <w:jc w:val="center"/>
              <w:rPr>
                <w:rFonts w:ascii="Tahoma" w:hAnsi="Tahoma" w:cs="Tahoma"/>
                <w:b/>
                <w:color w:val="FFFFFF"/>
              </w:rPr>
            </w:pPr>
            <w:r w:rsidRPr="007E6D06">
              <w:rPr>
                <w:rFonts w:ascii="Tahoma" w:hAnsi="Tahoma" w:cs="Tahoma"/>
                <w:b/>
                <w:color w:val="FFFFFF"/>
              </w:rPr>
              <w:t>Monday</w:t>
            </w:r>
          </w:p>
        </w:tc>
        <w:tc>
          <w:tcPr>
            <w:tcW w:w="1803" w:type="dxa"/>
            <w:shd w:val="clear" w:color="auto" w:fill="CB05AF"/>
          </w:tcPr>
          <w:p w14:paraId="73C6CEC4" w14:textId="77777777" w:rsidR="000E4B64" w:rsidRPr="007E6D06" w:rsidRDefault="000E4B64" w:rsidP="000E4B64">
            <w:pPr>
              <w:jc w:val="center"/>
              <w:rPr>
                <w:rFonts w:ascii="Tahoma" w:hAnsi="Tahoma" w:cs="Tahoma"/>
                <w:b/>
                <w:color w:val="FFFFFF"/>
              </w:rPr>
            </w:pPr>
          </w:p>
          <w:p w14:paraId="2CF722F9" w14:textId="77777777" w:rsidR="000E4B64" w:rsidRPr="007E6D06" w:rsidRDefault="000E4B64" w:rsidP="000E4B64">
            <w:pPr>
              <w:jc w:val="center"/>
              <w:rPr>
                <w:rFonts w:ascii="Tahoma" w:hAnsi="Tahoma" w:cs="Tahoma"/>
                <w:b/>
                <w:color w:val="FFFFFF"/>
              </w:rPr>
            </w:pPr>
            <w:r w:rsidRPr="007E6D06">
              <w:rPr>
                <w:rFonts w:ascii="Tahoma" w:hAnsi="Tahoma" w:cs="Tahoma"/>
                <w:b/>
                <w:color w:val="FFFFFF"/>
              </w:rPr>
              <w:t>Tuesday</w:t>
            </w:r>
          </w:p>
        </w:tc>
        <w:tc>
          <w:tcPr>
            <w:tcW w:w="1803" w:type="dxa"/>
            <w:shd w:val="clear" w:color="auto" w:fill="CB05AF"/>
          </w:tcPr>
          <w:p w14:paraId="20058858" w14:textId="77777777" w:rsidR="000E4B64" w:rsidRPr="007E6D06" w:rsidRDefault="000E4B64" w:rsidP="000E4B64">
            <w:pPr>
              <w:jc w:val="center"/>
              <w:rPr>
                <w:rFonts w:ascii="Tahoma" w:hAnsi="Tahoma" w:cs="Tahoma"/>
                <w:b/>
                <w:color w:val="FFFFFF"/>
              </w:rPr>
            </w:pPr>
          </w:p>
          <w:p w14:paraId="0F4C624D" w14:textId="77777777" w:rsidR="000E4B64" w:rsidRPr="007E6D06" w:rsidRDefault="000E4B64" w:rsidP="000E4B64">
            <w:pPr>
              <w:jc w:val="center"/>
              <w:rPr>
                <w:rFonts w:ascii="Tahoma" w:hAnsi="Tahoma" w:cs="Tahoma"/>
                <w:b/>
                <w:color w:val="FFFFFF"/>
              </w:rPr>
            </w:pPr>
            <w:r w:rsidRPr="007E6D06">
              <w:rPr>
                <w:rFonts w:ascii="Tahoma" w:hAnsi="Tahoma" w:cs="Tahoma"/>
                <w:b/>
                <w:color w:val="FFFFFF"/>
              </w:rPr>
              <w:t>Wednesday</w:t>
            </w:r>
          </w:p>
        </w:tc>
        <w:tc>
          <w:tcPr>
            <w:tcW w:w="1803" w:type="dxa"/>
            <w:shd w:val="clear" w:color="auto" w:fill="CB05AF"/>
          </w:tcPr>
          <w:p w14:paraId="0063DEA5" w14:textId="77777777" w:rsidR="000E4B64" w:rsidRPr="007E6D06" w:rsidRDefault="000E4B64" w:rsidP="000E4B64">
            <w:pPr>
              <w:jc w:val="center"/>
              <w:rPr>
                <w:rFonts w:ascii="Tahoma" w:hAnsi="Tahoma" w:cs="Tahoma"/>
                <w:b/>
                <w:color w:val="FFFFFF"/>
              </w:rPr>
            </w:pPr>
          </w:p>
          <w:p w14:paraId="12611C09" w14:textId="77777777" w:rsidR="000E4B64" w:rsidRPr="007E6D06" w:rsidRDefault="000E4B64" w:rsidP="000E4B64">
            <w:pPr>
              <w:jc w:val="center"/>
              <w:rPr>
                <w:rFonts w:ascii="Tahoma" w:hAnsi="Tahoma" w:cs="Tahoma"/>
                <w:b/>
                <w:color w:val="FFFFFF"/>
              </w:rPr>
            </w:pPr>
            <w:r w:rsidRPr="007E6D06">
              <w:rPr>
                <w:rFonts w:ascii="Tahoma" w:hAnsi="Tahoma" w:cs="Tahoma"/>
                <w:b/>
                <w:color w:val="FFFFFF"/>
              </w:rPr>
              <w:t xml:space="preserve">Thursday </w:t>
            </w:r>
          </w:p>
        </w:tc>
        <w:tc>
          <w:tcPr>
            <w:tcW w:w="1804" w:type="dxa"/>
            <w:shd w:val="clear" w:color="auto" w:fill="CB05AF"/>
          </w:tcPr>
          <w:p w14:paraId="327D52AC" w14:textId="77777777" w:rsidR="000E4B64" w:rsidRPr="007E6D06" w:rsidRDefault="000E4B64" w:rsidP="000E4B64">
            <w:pPr>
              <w:jc w:val="center"/>
              <w:rPr>
                <w:rFonts w:ascii="Tahoma" w:hAnsi="Tahoma" w:cs="Tahoma"/>
                <w:b/>
                <w:color w:val="FFFFFF"/>
              </w:rPr>
            </w:pPr>
          </w:p>
          <w:p w14:paraId="0CD96AAF" w14:textId="77777777" w:rsidR="000E4B64" w:rsidRPr="007E6D06" w:rsidRDefault="000E4B64" w:rsidP="000E4B64">
            <w:pPr>
              <w:jc w:val="center"/>
              <w:rPr>
                <w:rFonts w:ascii="Tahoma" w:hAnsi="Tahoma" w:cs="Tahoma"/>
                <w:b/>
                <w:color w:val="FFFFFF"/>
              </w:rPr>
            </w:pPr>
            <w:r w:rsidRPr="007E6D06">
              <w:rPr>
                <w:rFonts w:ascii="Tahoma" w:hAnsi="Tahoma" w:cs="Tahoma"/>
                <w:b/>
                <w:color w:val="FFFFFF"/>
              </w:rPr>
              <w:t>Friday</w:t>
            </w:r>
          </w:p>
          <w:p w14:paraId="0BDE6B3B" w14:textId="77777777" w:rsidR="000E4B64" w:rsidRPr="007E6D06" w:rsidRDefault="000E4B64" w:rsidP="000E4B64">
            <w:pPr>
              <w:jc w:val="center"/>
              <w:rPr>
                <w:rFonts w:ascii="Tahoma" w:hAnsi="Tahoma" w:cs="Tahoma"/>
                <w:b/>
                <w:color w:val="FFFFFF"/>
              </w:rPr>
            </w:pPr>
          </w:p>
        </w:tc>
      </w:tr>
      <w:tr w:rsidR="000E4B64" w:rsidRPr="007E6D06" w14:paraId="54BF8FD2" w14:textId="77777777" w:rsidTr="000E4B64">
        <w:tc>
          <w:tcPr>
            <w:tcW w:w="1803" w:type="dxa"/>
            <w:shd w:val="clear" w:color="auto" w:fill="auto"/>
          </w:tcPr>
          <w:p w14:paraId="03223EA9" w14:textId="77777777" w:rsidR="000E4B64" w:rsidRPr="007E6D06" w:rsidRDefault="000E4B64" w:rsidP="000E4B64">
            <w:pPr>
              <w:jc w:val="center"/>
              <w:rPr>
                <w:rFonts w:ascii="Tahoma" w:hAnsi="Tahoma" w:cs="Tahoma"/>
              </w:rPr>
            </w:pPr>
          </w:p>
          <w:p w14:paraId="53CA94A9" w14:textId="77777777" w:rsidR="000E4B64" w:rsidRPr="007E6D06" w:rsidRDefault="000E4B64" w:rsidP="000E4B64">
            <w:pPr>
              <w:jc w:val="center"/>
              <w:rPr>
                <w:rFonts w:ascii="Tahoma" w:hAnsi="Tahoma" w:cs="Tahoma"/>
              </w:rPr>
            </w:pPr>
          </w:p>
          <w:p w14:paraId="1DB60B3D" w14:textId="77777777" w:rsidR="000E4B64" w:rsidRPr="007E6D06" w:rsidRDefault="000E4B64" w:rsidP="000E4B64">
            <w:pPr>
              <w:jc w:val="center"/>
              <w:rPr>
                <w:rFonts w:ascii="Tahoma" w:hAnsi="Tahoma" w:cs="Tahoma"/>
              </w:rPr>
            </w:pPr>
          </w:p>
          <w:p w14:paraId="6BD9E698" w14:textId="77777777" w:rsidR="000E4B64" w:rsidRPr="007E6D06" w:rsidRDefault="000E4B64" w:rsidP="000E4B64">
            <w:pPr>
              <w:jc w:val="center"/>
              <w:rPr>
                <w:rFonts w:ascii="Tahoma" w:hAnsi="Tahoma" w:cs="Tahoma"/>
              </w:rPr>
            </w:pPr>
          </w:p>
          <w:p w14:paraId="21704158" w14:textId="77777777" w:rsidR="000E4B64" w:rsidRPr="007E6D06" w:rsidRDefault="000E4B64" w:rsidP="000E4B64">
            <w:pPr>
              <w:jc w:val="center"/>
              <w:rPr>
                <w:rFonts w:ascii="Tahoma" w:hAnsi="Tahoma" w:cs="Tahoma"/>
              </w:rPr>
            </w:pPr>
          </w:p>
          <w:p w14:paraId="6A8784A3" w14:textId="77777777" w:rsidR="000E4B64" w:rsidRDefault="000E4B64" w:rsidP="000E4B64">
            <w:pPr>
              <w:rPr>
                <w:rFonts w:ascii="Tahoma" w:hAnsi="Tahoma" w:cs="Tahoma"/>
              </w:rPr>
            </w:pPr>
          </w:p>
          <w:p w14:paraId="6BF85FD7" w14:textId="77777777" w:rsidR="000E4B64" w:rsidRDefault="000E4B64" w:rsidP="000E4B64">
            <w:pPr>
              <w:rPr>
                <w:rFonts w:ascii="Tahoma" w:hAnsi="Tahoma" w:cs="Tahoma"/>
              </w:rPr>
            </w:pPr>
          </w:p>
          <w:p w14:paraId="3281BA43" w14:textId="77777777" w:rsidR="000E4B64" w:rsidRPr="007E6D06" w:rsidRDefault="000E4B64" w:rsidP="000E4B64">
            <w:pPr>
              <w:rPr>
                <w:rFonts w:ascii="Tahoma" w:hAnsi="Tahoma" w:cs="Tahoma"/>
              </w:rPr>
            </w:pPr>
          </w:p>
        </w:tc>
        <w:tc>
          <w:tcPr>
            <w:tcW w:w="1803" w:type="dxa"/>
            <w:shd w:val="clear" w:color="auto" w:fill="auto"/>
          </w:tcPr>
          <w:p w14:paraId="35D35942" w14:textId="77777777" w:rsidR="000E4B64" w:rsidRPr="007E6D06" w:rsidRDefault="000E4B64" w:rsidP="000E4B64">
            <w:pPr>
              <w:jc w:val="center"/>
              <w:rPr>
                <w:rFonts w:ascii="Tahoma" w:hAnsi="Tahoma" w:cs="Tahoma"/>
              </w:rPr>
            </w:pPr>
          </w:p>
        </w:tc>
        <w:tc>
          <w:tcPr>
            <w:tcW w:w="1803" w:type="dxa"/>
            <w:shd w:val="clear" w:color="auto" w:fill="auto"/>
          </w:tcPr>
          <w:p w14:paraId="0814064E" w14:textId="77777777" w:rsidR="000E4B64" w:rsidRPr="007E6D06" w:rsidRDefault="000E4B64" w:rsidP="000E4B64">
            <w:pPr>
              <w:jc w:val="center"/>
              <w:rPr>
                <w:rFonts w:ascii="Tahoma" w:hAnsi="Tahoma" w:cs="Tahoma"/>
              </w:rPr>
            </w:pPr>
          </w:p>
        </w:tc>
        <w:tc>
          <w:tcPr>
            <w:tcW w:w="1803" w:type="dxa"/>
            <w:shd w:val="clear" w:color="auto" w:fill="auto"/>
          </w:tcPr>
          <w:p w14:paraId="0342A333" w14:textId="77777777" w:rsidR="000E4B64" w:rsidRPr="007E6D06" w:rsidRDefault="000E4B64" w:rsidP="000E4B64">
            <w:pPr>
              <w:jc w:val="center"/>
              <w:rPr>
                <w:rFonts w:ascii="Tahoma" w:hAnsi="Tahoma" w:cs="Tahoma"/>
              </w:rPr>
            </w:pPr>
          </w:p>
        </w:tc>
        <w:tc>
          <w:tcPr>
            <w:tcW w:w="1804" w:type="dxa"/>
            <w:shd w:val="clear" w:color="auto" w:fill="auto"/>
          </w:tcPr>
          <w:p w14:paraId="2E7B8C3B" w14:textId="77777777" w:rsidR="000E4B64" w:rsidRPr="007E6D06" w:rsidRDefault="000E4B64" w:rsidP="000E4B64">
            <w:pPr>
              <w:jc w:val="center"/>
              <w:rPr>
                <w:rFonts w:ascii="Tahoma" w:hAnsi="Tahoma" w:cs="Tahoma"/>
              </w:rPr>
            </w:pPr>
          </w:p>
        </w:tc>
      </w:tr>
    </w:tbl>
    <w:p w14:paraId="53FD5AB5" w14:textId="77777777" w:rsidR="000E4B64" w:rsidRPr="00D3194D" w:rsidRDefault="000E4B64" w:rsidP="000E4B64">
      <w:pPr>
        <w:rPr>
          <w:rFonts w:cs="Arial"/>
          <w:i/>
          <w:szCs w:val="24"/>
        </w:rPr>
      </w:pPr>
    </w:p>
    <w:p w14:paraId="1584D870" w14:textId="77777777" w:rsidR="000E4B64" w:rsidRPr="00B31F87" w:rsidRDefault="000E4B64" w:rsidP="000E4B64">
      <w:pPr>
        <w:rPr>
          <w:rFonts w:ascii="Tahoma" w:hAnsi="Tahoma" w:cs="Tahoma"/>
          <w:b/>
          <w:sz w:val="22"/>
        </w:rPr>
        <w:sectPr w:rsidR="000E4B64" w:rsidRPr="00B31F87" w:rsidSect="007632C7">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pPr>
    </w:p>
    <w:p w14:paraId="651F4519" w14:textId="7666C3C8" w:rsidR="00454AAF" w:rsidRPr="004C7601" w:rsidRDefault="00454AAF" w:rsidP="001A326C">
      <w:pPr>
        <w:pStyle w:val="Heading2"/>
        <w:rPr>
          <w:lang w:eastAsia="en-GB"/>
        </w:rPr>
      </w:pPr>
      <w:bookmarkStart w:id="50" w:name="_Toc496005094"/>
      <w:bookmarkStart w:id="51" w:name="_Toc496006016"/>
      <w:bookmarkStart w:id="52" w:name="_Toc115424831"/>
      <w:r w:rsidRPr="004C7601">
        <w:rPr>
          <w:lang w:eastAsia="en-GB"/>
        </w:rPr>
        <w:t>Direct Observation of Student’s Practice</w:t>
      </w:r>
      <w:bookmarkEnd w:id="50"/>
      <w:bookmarkEnd w:id="51"/>
      <w:bookmarkEnd w:id="52"/>
    </w:p>
    <w:p w14:paraId="7BAACE1C" w14:textId="77777777" w:rsidR="00454AAF" w:rsidRPr="00454AAF" w:rsidRDefault="00454AAF" w:rsidP="00454AAF">
      <w:pPr>
        <w:rPr>
          <w:rFonts w:eastAsia="Times New Roman" w:cs="Times New Roman"/>
          <w:b/>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70"/>
        <w:gridCol w:w="2143"/>
        <w:gridCol w:w="2233"/>
        <w:gridCol w:w="941"/>
      </w:tblGrid>
      <w:tr w:rsidR="00EE477F" w:rsidRPr="00454AAF" w14:paraId="787C20D7" w14:textId="77777777" w:rsidTr="00DD3F4D">
        <w:tc>
          <w:tcPr>
            <w:tcW w:w="3699" w:type="dxa"/>
            <w:gridSpan w:val="2"/>
            <w:shd w:val="clear" w:color="auto" w:fill="F2F2F2"/>
          </w:tcPr>
          <w:p w14:paraId="4232ACFA" w14:textId="77777777" w:rsidR="00EE477F" w:rsidRPr="00454AAF" w:rsidRDefault="00EE477F" w:rsidP="00DD3F4D">
            <w:pPr>
              <w:rPr>
                <w:rFonts w:eastAsia="Times New Roman" w:cs="Times New Roman"/>
                <w:szCs w:val="24"/>
                <w:lang w:eastAsia="en-GB"/>
              </w:rPr>
            </w:pPr>
            <w:r w:rsidRPr="00454AAF">
              <w:rPr>
                <w:rFonts w:eastAsia="Times New Roman" w:cs="Times New Roman"/>
                <w:szCs w:val="24"/>
                <w:lang w:eastAsia="en-GB"/>
              </w:rPr>
              <w:t xml:space="preserve">Name of student </w:t>
            </w:r>
          </w:p>
          <w:p w14:paraId="2D22C59E" w14:textId="77777777" w:rsidR="00EE477F" w:rsidRPr="00454AAF" w:rsidRDefault="00EE477F" w:rsidP="00DD3F4D">
            <w:pPr>
              <w:rPr>
                <w:rFonts w:eastAsia="Times New Roman" w:cs="Times New Roman"/>
                <w:b/>
                <w:szCs w:val="24"/>
                <w:lang w:eastAsia="en-GB"/>
              </w:rPr>
            </w:pPr>
          </w:p>
        </w:tc>
        <w:tc>
          <w:tcPr>
            <w:tcW w:w="5317" w:type="dxa"/>
            <w:gridSpan w:val="3"/>
            <w:shd w:val="clear" w:color="auto" w:fill="auto"/>
          </w:tcPr>
          <w:p w14:paraId="2A040D3A" w14:textId="77777777" w:rsidR="00EE477F" w:rsidRPr="00454AAF" w:rsidRDefault="00EE477F" w:rsidP="00DD3F4D">
            <w:pPr>
              <w:rPr>
                <w:rFonts w:eastAsia="Times New Roman" w:cs="Times New Roman"/>
                <w:b/>
                <w:szCs w:val="24"/>
                <w:lang w:eastAsia="en-GB"/>
              </w:rPr>
            </w:pPr>
          </w:p>
        </w:tc>
      </w:tr>
      <w:tr w:rsidR="00EE477F" w:rsidRPr="00454AAF" w14:paraId="053D9A04" w14:textId="77777777" w:rsidTr="00DD3F4D">
        <w:tc>
          <w:tcPr>
            <w:tcW w:w="3699" w:type="dxa"/>
            <w:gridSpan w:val="2"/>
            <w:shd w:val="clear" w:color="auto" w:fill="F2F2F2"/>
          </w:tcPr>
          <w:p w14:paraId="4D04CFD7" w14:textId="77777777" w:rsidR="00EE477F" w:rsidRPr="00454AAF" w:rsidRDefault="00EE477F" w:rsidP="00DD3F4D">
            <w:pPr>
              <w:rPr>
                <w:rFonts w:eastAsia="Times New Roman" w:cs="Times New Roman"/>
                <w:szCs w:val="24"/>
                <w:lang w:eastAsia="en-GB"/>
              </w:rPr>
            </w:pPr>
            <w:r w:rsidRPr="00454AAF">
              <w:rPr>
                <w:rFonts w:eastAsia="Times New Roman" w:cs="Times New Roman"/>
                <w:szCs w:val="24"/>
                <w:lang w:eastAsia="en-GB"/>
              </w:rPr>
              <w:t>Name and role of observer</w:t>
            </w:r>
          </w:p>
          <w:p w14:paraId="4CA64F22" w14:textId="77777777" w:rsidR="00EE477F" w:rsidRPr="00454AAF" w:rsidRDefault="00EE477F" w:rsidP="00DD3F4D">
            <w:pPr>
              <w:rPr>
                <w:rFonts w:eastAsia="Times New Roman" w:cs="Times New Roman"/>
                <w:b/>
                <w:szCs w:val="24"/>
                <w:lang w:eastAsia="en-GB"/>
              </w:rPr>
            </w:pPr>
          </w:p>
        </w:tc>
        <w:tc>
          <w:tcPr>
            <w:tcW w:w="5317" w:type="dxa"/>
            <w:gridSpan w:val="3"/>
            <w:shd w:val="clear" w:color="auto" w:fill="auto"/>
          </w:tcPr>
          <w:p w14:paraId="2336B800" w14:textId="77777777" w:rsidR="00EE477F" w:rsidRPr="00454AAF" w:rsidRDefault="00EE477F" w:rsidP="00DD3F4D">
            <w:pPr>
              <w:rPr>
                <w:rFonts w:eastAsia="Times New Roman" w:cs="Times New Roman"/>
                <w:b/>
                <w:szCs w:val="24"/>
                <w:lang w:eastAsia="en-GB"/>
              </w:rPr>
            </w:pPr>
          </w:p>
        </w:tc>
      </w:tr>
      <w:tr w:rsidR="00EE477F" w:rsidRPr="00454AAF" w14:paraId="24446520" w14:textId="77777777" w:rsidTr="00DD3F4D">
        <w:tc>
          <w:tcPr>
            <w:tcW w:w="3699" w:type="dxa"/>
            <w:gridSpan w:val="2"/>
            <w:shd w:val="clear" w:color="auto" w:fill="F2F2F2"/>
          </w:tcPr>
          <w:p w14:paraId="274A3FE8" w14:textId="77777777" w:rsidR="00EE477F" w:rsidRPr="00454AAF" w:rsidRDefault="00EE477F" w:rsidP="00DD3F4D">
            <w:pPr>
              <w:rPr>
                <w:rFonts w:eastAsia="Times New Roman" w:cs="Times New Roman"/>
                <w:szCs w:val="24"/>
                <w:lang w:eastAsia="en-GB"/>
              </w:rPr>
            </w:pPr>
            <w:r w:rsidRPr="00454AAF">
              <w:rPr>
                <w:rFonts w:eastAsia="Times New Roman" w:cs="Times New Roman"/>
                <w:szCs w:val="24"/>
                <w:lang w:eastAsia="en-GB"/>
              </w:rPr>
              <w:t xml:space="preserve">Date of observation </w:t>
            </w:r>
          </w:p>
          <w:p w14:paraId="66826073" w14:textId="77777777" w:rsidR="00EE477F" w:rsidRPr="00454AAF" w:rsidRDefault="00EE477F" w:rsidP="00DD3F4D">
            <w:pPr>
              <w:rPr>
                <w:rFonts w:eastAsia="Times New Roman" w:cs="Times New Roman"/>
                <w:b/>
                <w:szCs w:val="24"/>
                <w:lang w:eastAsia="en-GB"/>
              </w:rPr>
            </w:pPr>
          </w:p>
        </w:tc>
        <w:tc>
          <w:tcPr>
            <w:tcW w:w="2143" w:type="dxa"/>
            <w:shd w:val="clear" w:color="auto" w:fill="auto"/>
          </w:tcPr>
          <w:p w14:paraId="32BB0C52" w14:textId="77777777" w:rsidR="00EE477F" w:rsidRPr="00454AAF" w:rsidRDefault="00EE477F" w:rsidP="00DD3F4D">
            <w:pPr>
              <w:rPr>
                <w:rFonts w:eastAsia="Times New Roman" w:cs="Times New Roman"/>
                <w:b/>
                <w:szCs w:val="24"/>
                <w:lang w:eastAsia="en-GB"/>
              </w:rPr>
            </w:pPr>
          </w:p>
        </w:tc>
        <w:tc>
          <w:tcPr>
            <w:tcW w:w="2233" w:type="dxa"/>
            <w:shd w:val="clear" w:color="auto" w:fill="F2F2F2"/>
          </w:tcPr>
          <w:p w14:paraId="4CD478E2" w14:textId="77777777" w:rsidR="00EE477F" w:rsidRPr="00454AAF" w:rsidRDefault="00EE477F" w:rsidP="00DD3F4D">
            <w:pPr>
              <w:rPr>
                <w:rFonts w:eastAsia="Times New Roman" w:cs="Times New Roman"/>
                <w:b/>
                <w:szCs w:val="24"/>
                <w:lang w:eastAsia="en-GB"/>
              </w:rPr>
            </w:pPr>
            <w:r w:rsidRPr="00454AAF">
              <w:rPr>
                <w:rFonts w:eastAsia="Times New Roman" w:cs="Times New Roman"/>
                <w:szCs w:val="24"/>
                <w:lang w:eastAsia="en-GB"/>
              </w:rPr>
              <w:t>1</w:t>
            </w:r>
            <w:r w:rsidRPr="00454AAF">
              <w:rPr>
                <w:rFonts w:eastAsia="Times New Roman" w:cs="Times New Roman"/>
                <w:szCs w:val="24"/>
                <w:vertAlign w:val="superscript"/>
                <w:lang w:eastAsia="en-GB"/>
              </w:rPr>
              <w:t>st</w:t>
            </w:r>
            <w:r w:rsidRPr="00454AAF">
              <w:rPr>
                <w:rFonts w:eastAsia="Times New Roman" w:cs="Times New Roman"/>
                <w:szCs w:val="24"/>
                <w:lang w:eastAsia="en-GB"/>
              </w:rPr>
              <w:t>, 2</w:t>
            </w:r>
            <w:r w:rsidRPr="00454AAF">
              <w:rPr>
                <w:rFonts w:eastAsia="Times New Roman" w:cs="Times New Roman"/>
                <w:szCs w:val="24"/>
                <w:vertAlign w:val="superscript"/>
                <w:lang w:eastAsia="en-GB"/>
              </w:rPr>
              <w:t>nd</w:t>
            </w:r>
            <w:r w:rsidRPr="00454AAF">
              <w:rPr>
                <w:rFonts w:eastAsia="Times New Roman" w:cs="Times New Roman"/>
                <w:szCs w:val="24"/>
                <w:lang w:eastAsia="en-GB"/>
              </w:rPr>
              <w:t xml:space="preserve"> or 3</w:t>
            </w:r>
            <w:r w:rsidRPr="00454AAF">
              <w:rPr>
                <w:rFonts w:eastAsia="Times New Roman" w:cs="Times New Roman"/>
                <w:szCs w:val="24"/>
                <w:vertAlign w:val="superscript"/>
                <w:lang w:eastAsia="en-GB"/>
              </w:rPr>
              <w:t>rd</w:t>
            </w:r>
            <w:r w:rsidRPr="00454AAF">
              <w:rPr>
                <w:rFonts w:eastAsia="Times New Roman" w:cs="Times New Roman"/>
                <w:szCs w:val="24"/>
                <w:lang w:eastAsia="en-GB"/>
              </w:rPr>
              <w:t xml:space="preserve"> direct observation</w:t>
            </w:r>
          </w:p>
        </w:tc>
        <w:tc>
          <w:tcPr>
            <w:tcW w:w="941" w:type="dxa"/>
            <w:shd w:val="clear" w:color="auto" w:fill="auto"/>
          </w:tcPr>
          <w:p w14:paraId="0E2E60CE" w14:textId="77777777" w:rsidR="00EE477F" w:rsidRPr="00454AAF" w:rsidRDefault="00EE477F" w:rsidP="00DD3F4D">
            <w:pPr>
              <w:rPr>
                <w:rFonts w:eastAsia="Times New Roman" w:cs="Times New Roman"/>
                <w:b/>
                <w:szCs w:val="24"/>
                <w:lang w:eastAsia="en-GB"/>
              </w:rPr>
            </w:pPr>
          </w:p>
        </w:tc>
      </w:tr>
      <w:tr w:rsidR="00EE477F" w:rsidRPr="00454AAF" w14:paraId="29A2A0F0" w14:textId="77777777" w:rsidTr="00DD3F4D">
        <w:tc>
          <w:tcPr>
            <w:tcW w:w="3699" w:type="dxa"/>
            <w:gridSpan w:val="2"/>
            <w:shd w:val="clear" w:color="auto" w:fill="F2F2F2"/>
          </w:tcPr>
          <w:p w14:paraId="6EE84F7E" w14:textId="77777777" w:rsidR="00EE477F" w:rsidRPr="00454AAF" w:rsidRDefault="00EE477F" w:rsidP="00DD3F4D">
            <w:pPr>
              <w:rPr>
                <w:rFonts w:eastAsia="Times New Roman" w:cs="Times New Roman"/>
                <w:szCs w:val="24"/>
                <w:lang w:eastAsia="en-GB"/>
              </w:rPr>
            </w:pPr>
            <w:r w:rsidRPr="00454AAF">
              <w:rPr>
                <w:rFonts w:eastAsia="Times New Roman" w:cs="Times New Roman"/>
                <w:szCs w:val="24"/>
                <w:lang w:eastAsia="en-GB"/>
              </w:rPr>
              <w:t>Brief description of session/work/situation/objectives and the context to be observed</w:t>
            </w:r>
          </w:p>
          <w:p w14:paraId="613E90EE" w14:textId="77777777" w:rsidR="00EE477F" w:rsidRPr="00454AAF" w:rsidRDefault="00EE477F" w:rsidP="00DD3F4D">
            <w:pPr>
              <w:rPr>
                <w:rFonts w:eastAsia="Times New Roman" w:cs="Times New Roman"/>
                <w:b/>
                <w:szCs w:val="24"/>
                <w:lang w:eastAsia="en-GB"/>
              </w:rPr>
            </w:pPr>
          </w:p>
        </w:tc>
        <w:tc>
          <w:tcPr>
            <w:tcW w:w="5317" w:type="dxa"/>
            <w:gridSpan w:val="3"/>
            <w:shd w:val="clear" w:color="auto" w:fill="auto"/>
          </w:tcPr>
          <w:p w14:paraId="384AD38D" w14:textId="77777777" w:rsidR="00EE477F" w:rsidRPr="00454AAF" w:rsidRDefault="00EE477F" w:rsidP="00DD3F4D">
            <w:pPr>
              <w:rPr>
                <w:rFonts w:eastAsia="Times New Roman" w:cs="Times New Roman"/>
                <w:b/>
                <w:szCs w:val="24"/>
                <w:lang w:eastAsia="en-GB"/>
              </w:rPr>
            </w:pPr>
          </w:p>
        </w:tc>
      </w:tr>
      <w:tr w:rsidR="00EE477F" w:rsidRPr="00454AAF" w14:paraId="56AE32DF" w14:textId="77777777" w:rsidTr="00DD3F4D">
        <w:tc>
          <w:tcPr>
            <w:tcW w:w="9016" w:type="dxa"/>
            <w:gridSpan w:val="5"/>
            <w:shd w:val="clear" w:color="auto" w:fill="F2F2F2"/>
          </w:tcPr>
          <w:p w14:paraId="5F04F36C" w14:textId="77777777" w:rsidR="00EE477F" w:rsidRPr="00454AAF" w:rsidRDefault="00EE477F" w:rsidP="00DD3F4D">
            <w:pPr>
              <w:rPr>
                <w:rFonts w:eastAsia="Times New Roman" w:cs="Times New Roman"/>
                <w:b/>
                <w:szCs w:val="24"/>
                <w:lang w:eastAsia="en-GB"/>
              </w:rPr>
            </w:pPr>
            <w:proofErr w:type="gramStart"/>
            <w:r w:rsidRPr="00454AAF">
              <w:rPr>
                <w:rFonts w:eastAsia="Times New Roman" w:cs="Times New Roman"/>
                <w:b/>
                <w:szCs w:val="24"/>
                <w:lang w:eastAsia="en-GB"/>
              </w:rPr>
              <w:t>Observers</w:t>
            </w:r>
            <w:proofErr w:type="gramEnd"/>
            <w:r w:rsidRPr="00454AAF">
              <w:rPr>
                <w:rFonts w:eastAsia="Times New Roman" w:cs="Times New Roman"/>
                <w:b/>
                <w:szCs w:val="24"/>
                <w:lang w:eastAsia="en-GB"/>
              </w:rPr>
              <w:t xml:space="preserve"> comments</w:t>
            </w:r>
          </w:p>
          <w:p w14:paraId="5BFB6713" w14:textId="77777777" w:rsidR="00EE477F" w:rsidRPr="00454AAF" w:rsidRDefault="00EE477F" w:rsidP="00DD3F4D">
            <w:pPr>
              <w:rPr>
                <w:rFonts w:eastAsia="Times New Roman" w:cs="Times New Roman"/>
                <w:b/>
                <w:szCs w:val="24"/>
                <w:lang w:eastAsia="en-GB"/>
              </w:rPr>
            </w:pPr>
          </w:p>
        </w:tc>
      </w:tr>
      <w:tr w:rsidR="00EE477F" w:rsidRPr="00454AAF" w14:paraId="266226BF" w14:textId="77777777" w:rsidTr="00DD3F4D">
        <w:tc>
          <w:tcPr>
            <w:tcW w:w="3699" w:type="dxa"/>
            <w:gridSpan w:val="2"/>
            <w:shd w:val="clear" w:color="auto" w:fill="F2F2F2"/>
          </w:tcPr>
          <w:p w14:paraId="73E26F39" w14:textId="77777777" w:rsidR="00EE477F" w:rsidRPr="00454AAF" w:rsidRDefault="00EE477F" w:rsidP="00DD3F4D">
            <w:pPr>
              <w:rPr>
                <w:rFonts w:eastAsia="Times New Roman" w:cs="Times New Roman"/>
                <w:szCs w:val="24"/>
                <w:lang w:eastAsia="en-GB"/>
              </w:rPr>
            </w:pPr>
            <w:r w:rsidRPr="00454AAF">
              <w:rPr>
                <w:rFonts w:eastAsia="Times New Roman" w:cs="Times New Roman"/>
                <w:szCs w:val="24"/>
                <w:lang w:eastAsia="en-GB"/>
              </w:rPr>
              <w:t>How did the student plan and prepare for the session?</w:t>
            </w:r>
          </w:p>
          <w:p w14:paraId="50D1D238" w14:textId="77777777" w:rsidR="00EE477F" w:rsidRPr="00454AAF" w:rsidRDefault="00EE477F" w:rsidP="00DD3F4D">
            <w:pPr>
              <w:rPr>
                <w:rFonts w:eastAsia="Times New Roman" w:cs="Times New Roman"/>
                <w:b/>
                <w:szCs w:val="24"/>
                <w:lang w:eastAsia="en-GB"/>
              </w:rPr>
            </w:pPr>
          </w:p>
        </w:tc>
        <w:tc>
          <w:tcPr>
            <w:tcW w:w="5317" w:type="dxa"/>
            <w:gridSpan w:val="3"/>
            <w:shd w:val="clear" w:color="auto" w:fill="auto"/>
          </w:tcPr>
          <w:p w14:paraId="1C7A9992" w14:textId="77777777" w:rsidR="00EE477F" w:rsidRPr="00454AAF" w:rsidRDefault="00EE477F" w:rsidP="00DD3F4D">
            <w:pPr>
              <w:rPr>
                <w:rFonts w:eastAsia="Times New Roman" w:cs="Times New Roman"/>
                <w:b/>
                <w:szCs w:val="24"/>
                <w:lang w:eastAsia="en-GB"/>
              </w:rPr>
            </w:pPr>
          </w:p>
        </w:tc>
      </w:tr>
      <w:tr w:rsidR="00EE477F" w:rsidRPr="00454AAF" w14:paraId="0EDC4B90" w14:textId="77777777" w:rsidTr="00DD3F4D">
        <w:tc>
          <w:tcPr>
            <w:tcW w:w="9016" w:type="dxa"/>
            <w:gridSpan w:val="5"/>
            <w:shd w:val="clear" w:color="auto" w:fill="F2F2F2"/>
          </w:tcPr>
          <w:p w14:paraId="1E75236A" w14:textId="77777777" w:rsidR="00EE477F" w:rsidRPr="00454AAF" w:rsidRDefault="00EE477F" w:rsidP="00DD3F4D">
            <w:pPr>
              <w:rPr>
                <w:rFonts w:eastAsia="Times New Roman" w:cs="Times New Roman"/>
                <w:szCs w:val="24"/>
                <w:lang w:eastAsia="en-GB"/>
              </w:rPr>
            </w:pPr>
            <w:r w:rsidRPr="00454AAF">
              <w:rPr>
                <w:rFonts w:eastAsia="Times New Roman" w:cs="Times New Roman"/>
                <w:szCs w:val="24"/>
                <w:lang w:eastAsia="en-GB"/>
              </w:rPr>
              <w:t>How did the student demonstrate they are meeting the nine domains of the PCF? N.B. Only complete the relevant domains</w:t>
            </w:r>
          </w:p>
        </w:tc>
      </w:tr>
      <w:tr w:rsidR="00EE477F" w:rsidRPr="00454AAF" w14:paraId="41A9A8AB" w14:textId="77777777" w:rsidTr="00DD3F4D">
        <w:trPr>
          <w:trHeight w:val="1134"/>
        </w:trPr>
        <w:tc>
          <w:tcPr>
            <w:tcW w:w="1129" w:type="dxa"/>
            <w:shd w:val="clear" w:color="auto" w:fill="F2F2F2"/>
          </w:tcPr>
          <w:p w14:paraId="344B93AD" w14:textId="77777777" w:rsidR="00EE477F" w:rsidRPr="00454AAF" w:rsidRDefault="00EE477F" w:rsidP="00DD3F4D">
            <w:pPr>
              <w:rPr>
                <w:rFonts w:eastAsia="Times New Roman" w:cs="Times New Roman"/>
                <w:szCs w:val="24"/>
                <w:lang w:eastAsia="en-GB"/>
              </w:rPr>
            </w:pPr>
            <w:r w:rsidRPr="00454AAF">
              <w:rPr>
                <w:rFonts w:eastAsia="Times New Roman" w:cs="Times New Roman"/>
                <w:szCs w:val="24"/>
                <w:lang w:eastAsia="en-GB"/>
              </w:rPr>
              <w:t>PCF 1</w:t>
            </w:r>
          </w:p>
        </w:tc>
        <w:tc>
          <w:tcPr>
            <w:tcW w:w="7887" w:type="dxa"/>
            <w:gridSpan w:val="4"/>
            <w:shd w:val="clear" w:color="auto" w:fill="auto"/>
          </w:tcPr>
          <w:p w14:paraId="526D2ECF" w14:textId="77777777" w:rsidR="00EE477F" w:rsidRPr="00454AAF" w:rsidRDefault="00EE477F" w:rsidP="00DD3F4D">
            <w:pPr>
              <w:rPr>
                <w:rFonts w:eastAsia="Times New Roman" w:cs="Times New Roman"/>
                <w:szCs w:val="24"/>
                <w:lang w:eastAsia="en-GB"/>
              </w:rPr>
            </w:pPr>
          </w:p>
        </w:tc>
      </w:tr>
      <w:tr w:rsidR="00EE477F" w:rsidRPr="00454AAF" w14:paraId="4A4509EC" w14:textId="77777777" w:rsidTr="00DD3F4D">
        <w:trPr>
          <w:trHeight w:val="1134"/>
        </w:trPr>
        <w:tc>
          <w:tcPr>
            <w:tcW w:w="1129" w:type="dxa"/>
            <w:shd w:val="clear" w:color="auto" w:fill="F2F2F2"/>
          </w:tcPr>
          <w:p w14:paraId="24B8906C" w14:textId="77777777" w:rsidR="00EE477F" w:rsidRPr="00454AAF" w:rsidRDefault="00EE477F" w:rsidP="00DD3F4D">
            <w:pPr>
              <w:rPr>
                <w:rFonts w:eastAsia="Times New Roman" w:cs="Times New Roman"/>
                <w:szCs w:val="24"/>
                <w:lang w:eastAsia="en-GB"/>
              </w:rPr>
            </w:pPr>
            <w:r w:rsidRPr="00454AAF">
              <w:rPr>
                <w:rFonts w:eastAsia="Times New Roman" w:cs="Times New Roman"/>
                <w:szCs w:val="24"/>
                <w:lang w:eastAsia="en-GB"/>
              </w:rPr>
              <w:t>PCF 2</w:t>
            </w:r>
          </w:p>
        </w:tc>
        <w:tc>
          <w:tcPr>
            <w:tcW w:w="7887" w:type="dxa"/>
            <w:gridSpan w:val="4"/>
            <w:shd w:val="clear" w:color="auto" w:fill="auto"/>
          </w:tcPr>
          <w:p w14:paraId="57895314" w14:textId="77777777" w:rsidR="00EE477F" w:rsidRPr="00454AAF" w:rsidRDefault="00EE477F" w:rsidP="00DD3F4D">
            <w:pPr>
              <w:rPr>
                <w:rFonts w:eastAsia="Times New Roman" w:cs="Times New Roman"/>
                <w:szCs w:val="24"/>
                <w:lang w:eastAsia="en-GB"/>
              </w:rPr>
            </w:pPr>
          </w:p>
        </w:tc>
      </w:tr>
      <w:tr w:rsidR="00EE477F" w:rsidRPr="00454AAF" w14:paraId="3BE95EB1" w14:textId="77777777" w:rsidTr="00DD3F4D">
        <w:trPr>
          <w:trHeight w:val="1134"/>
        </w:trPr>
        <w:tc>
          <w:tcPr>
            <w:tcW w:w="1129" w:type="dxa"/>
            <w:shd w:val="clear" w:color="auto" w:fill="F2F2F2"/>
          </w:tcPr>
          <w:p w14:paraId="559A6C8A" w14:textId="77777777" w:rsidR="00EE477F" w:rsidRPr="00454AAF" w:rsidRDefault="00EE477F" w:rsidP="00DD3F4D">
            <w:pPr>
              <w:rPr>
                <w:rFonts w:eastAsia="Times New Roman" w:cs="Times New Roman"/>
                <w:szCs w:val="24"/>
                <w:lang w:eastAsia="en-GB"/>
              </w:rPr>
            </w:pPr>
            <w:r w:rsidRPr="00454AAF">
              <w:rPr>
                <w:rFonts w:eastAsia="Times New Roman" w:cs="Times New Roman"/>
                <w:szCs w:val="24"/>
                <w:lang w:eastAsia="en-GB"/>
              </w:rPr>
              <w:t>PCF 3</w:t>
            </w:r>
          </w:p>
        </w:tc>
        <w:tc>
          <w:tcPr>
            <w:tcW w:w="7887" w:type="dxa"/>
            <w:gridSpan w:val="4"/>
            <w:shd w:val="clear" w:color="auto" w:fill="auto"/>
          </w:tcPr>
          <w:p w14:paraId="2042C0C1" w14:textId="77777777" w:rsidR="00EE477F" w:rsidRPr="00454AAF" w:rsidRDefault="00EE477F" w:rsidP="00DD3F4D">
            <w:pPr>
              <w:rPr>
                <w:rFonts w:eastAsia="Times New Roman" w:cs="Times New Roman"/>
                <w:szCs w:val="24"/>
                <w:lang w:eastAsia="en-GB"/>
              </w:rPr>
            </w:pPr>
          </w:p>
        </w:tc>
      </w:tr>
      <w:tr w:rsidR="00EE477F" w:rsidRPr="00454AAF" w14:paraId="0A4B4F1F" w14:textId="77777777" w:rsidTr="00DD3F4D">
        <w:trPr>
          <w:trHeight w:val="1134"/>
        </w:trPr>
        <w:tc>
          <w:tcPr>
            <w:tcW w:w="1129" w:type="dxa"/>
            <w:shd w:val="clear" w:color="auto" w:fill="F2F2F2"/>
          </w:tcPr>
          <w:p w14:paraId="02E27715" w14:textId="77777777" w:rsidR="00EE477F" w:rsidRPr="00454AAF" w:rsidRDefault="00EE477F" w:rsidP="00DD3F4D">
            <w:pPr>
              <w:rPr>
                <w:rFonts w:eastAsia="Times New Roman" w:cs="Times New Roman"/>
                <w:szCs w:val="24"/>
                <w:lang w:eastAsia="en-GB"/>
              </w:rPr>
            </w:pPr>
            <w:r w:rsidRPr="00454AAF">
              <w:rPr>
                <w:rFonts w:eastAsia="Times New Roman" w:cs="Times New Roman"/>
                <w:szCs w:val="24"/>
                <w:lang w:eastAsia="en-GB"/>
              </w:rPr>
              <w:t>PCF 4</w:t>
            </w:r>
          </w:p>
        </w:tc>
        <w:tc>
          <w:tcPr>
            <w:tcW w:w="7887" w:type="dxa"/>
            <w:gridSpan w:val="4"/>
            <w:shd w:val="clear" w:color="auto" w:fill="auto"/>
          </w:tcPr>
          <w:p w14:paraId="44FF1EBF" w14:textId="77777777" w:rsidR="00EE477F" w:rsidRPr="00454AAF" w:rsidRDefault="00EE477F" w:rsidP="00DD3F4D">
            <w:pPr>
              <w:rPr>
                <w:rFonts w:eastAsia="Times New Roman" w:cs="Times New Roman"/>
                <w:szCs w:val="24"/>
                <w:lang w:eastAsia="en-GB"/>
              </w:rPr>
            </w:pPr>
          </w:p>
        </w:tc>
      </w:tr>
      <w:tr w:rsidR="00EE477F" w:rsidRPr="00454AAF" w14:paraId="1A330893" w14:textId="77777777" w:rsidTr="00DD3F4D">
        <w:trPr>
          <w:trHeight w:val="1134"/>
        </w:trPr>
        <w:tc>
          <w:tcPr>
            <w:tcW w:w="1129" w:type="dxa"/>
            <w:shd w:val="clear" w:color="auto" w:fill="F2F2F2"/>
          </w:tcPr>
          <w:p w14:paraId="0627188E" w14:textId="77777777" w:rsidR="00EE477F" w:rsidRPr="00454AAF" w:rsidRDefault="00EE477F" w:rsidP="00DD3F4D">
            <w:pPr>
              <w:rPr>
                <w:rFonts w:eastAsia="Times New Roman" w:cs="Times New Roman"/>
                <w:szCs w:val="24"/>
                <w:lang w:eastAsia="en-GB"/>
              </w:rPr>
            </w:pPr>
            <w:r w:rsidRPr="00454AAF">
              <w:rPr>
                <w:rFonts w:eastAsia="Times New Roman" w:cs="Times New Roman"/>
                <w:szCs w:val="24"/>
                <w:lang w:eastAsia="en-GB"/>
              </w:rPr>
              <w:t>PCF 5</w:t>
            </w:r>
          </w:p>
        </w:tc>
        <w:tc>
          <w:tcPr>
            <w:tcW w:w="7887" w:type="dxa"/>
            <w:gridSpan w:val="4"/>
            <w:shd w:val="clear" w:color="auto" w:fill="auto"/>
          </w:tcPr>
          <w:p w14:paraId="24E5AD38" w14:textId="77777777" w:rsidR="00EE477F" w:rsidRPr="00454AAF" w:rsidRDefault="00EE477F" w:rsidP="00DD3F4D">
            <w:pPr>
              <w:rPr>
                <w:rFonts w:eastAsia="Times New Roman" w:cs="Times New Roman"/>
                <w:szCs w:val="24"/>
                <w:lang w:eastAsia="en-GB"/>
              </w:rPr>
            </w:pPr>
          </w:p>
        </w:tc>
      </w:tr>
      <w:tr w:rsidR="00EE477F" w:rsidRPr="00454AAF" w14:paraId="0FE54FFB" w14:textId="77777777" w:rsidTr="00DD3F4D">
        <w:trPr>
          <w:trHeight w:val="1134"/>
        </w:trPr>
        <w:tc>
          <w:tcPr>
            <w:tcW w:w="1129" w:type="dxa"/>
            <w:shd w:val="clear" w:color="auto" w:fill="F2F2F2"/>
          </w:tcPr>
          <w:p w14:paraId="32DCB0F7" w14:textId="77777777" w:rsidR="00EE477F" w:rsidRPr="00454AAF" w:rsidRDefault="00EE477F" w:rsidP="00DD3F4D">
            <w:pPr>
              <w:rPr>
                <w:rFonts w:eastAsia="Times New Roman" w:cs="Times New Roman"/>
                <w:szCs w:val="24"/>
                <w:lang w:eastAsia="en-GB"/>
              </w:rPr>
            </w:pPr>
            <w:r w:rsidRPr="00454AAF">
              <w:rPr>
                <w:rFonts w:eastAsia="Times New Roman" w:cs="Times New Roman"/>
                <w:szCs w:val="24"/>
                <w:lang w:eastAsia="en-GB"/>
              </w:rPr>
              <w:t>PCF 6</w:t>
            </w:r>
          </w:p>
        </w:tc>
        <w:tc>
          <w:tcPr>
            <w:tcW w:w="7887" w:type="dxa"/>
            <w:gridSpan w:val="4"/>
            <w:shd w:val="clear" w:color="auto" w:fill="auto"/>
          </w:tcPr>
          <w:p w14:paraId="577DCB19" w14:textId="77777777" w:rsidR="00EE477F" w:rsidRPr="00454AAF" w:rsidRDefault="00EE477F" w:rsidP="00DD3F4D">
            <w:pPr>
              <w:rPr>
                <w:rFonts w:eastAsia="Times New Roman" w:cs="Times New Roman"/>
                <w:szCs w:val="24"/>
                <w:lang w:eastAsia="en-GB"/>
              </w:rPr>
            </w:pPr>
          </w:p>
        </w:tc>
      </w:tr>
      <w:tr w:rsidR="00EE477F" w:rsidRPr="00454AAF" w14:paraId="7C431DCA" w14:textId="77777777" w:rsidTr="00DD3F4D">
        <w:trPr>
          <w:trHeight w:val="1134"/>
        </w:trPr>
        <w:tc>
          <w:tcPr>
            <w:tcW w:w="1129" w:type="dxa"/>
            <w:shd w:val="clear" w:color="auto" w:fill="F2F2F2"/>
          </w:tcPr>
          <w:p w14:paraId="6B3A181D" w14:textId="77777777" w:rsidR="00EE477F" w:rsidRPr="00454AAF" w:rsidRDefault="00EE477F" w:rsidP="00DD3F4D">
            <w:pPr>
              <w:rPr>
                <w:rFonts w:eastAsia="Times New Roman" w:cs="Times New Roman"/>
                <w:szCs w:val="24"/>
                <w:lang w:eastAsia="en-GB"/>
              </w:rPr>
            </w:pPr>
            <w:r w:rsidRPr="00454AAF">
              <w:rPr>
                <w:rFonts w:eastAsia="Times New Roman" w:cs="Times New Roman"/>
                <w:szCs w:val="24"/>
                <w:lang w:eastAsia="en-GB"/>
              </w:rPr>
              <w:t>PCF 7</w:t>
            </w:r>
          </w:p>
        </w:tc>
        <w:tc>
          <w:tcPr>
            <w:tcW w:w="7887" w:type="dxa"/>
            <w:gridSpan w:val="4"/>
            <w:shd w:val="clear" w:color="auto" w:fill="auto"/>
          </w:tcPr>
          <w:p w14:paraId="2EBBF8C3" w14:textId="77777777" w:rsidR="00EE477F" w:rsidRPr="00454AAF" w:rsidRDefault="00EE477F" w:rsidP="00DD3F4D">
            <w:pPr>
              <w:rPr>
                <w:rFonts w:eastAsia="Times New Roman" w:cs="Times New Roman"/>
                <w:szCs w:val="24"/>
                <w:lang w:eastAsia="en-GB"/>
              </w:rPr>
            </w:pPr>
          </w:p>
        </w:tc>
      </w:tr>
      <w:tr w:rsidR="00EE477F" w:rsidRPr="00454AAF" w14:paraId="5AFEDDDD" w14:textId="77777777" w:rsidTr="00DD3F4D">
        <w:trPr>
          <w:trHeight w:val="1134"/>
        </w:trPr>
        <w:tc>
          <w:tcPr>
            <w:tcW w:w="1129" w:type="dxa"/>
            <w:shd w:val="clear" w:color="auto" w:fill="F2F2F2"/>
          </w:tcPr>
          <w:p w14:paraId="35DABD21" w14:textId="77777777" w:rsidR="00EE477F" w:rsidRPr="00454AAF" w:rsidRDefault="00EE477F" w:rsidP="00DD3F4D">
            <w:pPr>
              <w:rPr>
                <w:rFonts w:eastAsia="Times New Roman" w:cs="Times New Roman"/>
                <w:szCs w:val="24"/>
                <w:lang w:eastAsia="en-GB"/>
              </w:rPr>
            </w:pPr>
            <w:r w:rsidRPr="00454AAF">
              <w:rPr>
                <w:rFonts w:eastAsia="Times New Roman" w:cs="Times New Roman"/>
                <w:szCs w:val="24"/>
                <w:lang w:eastAsia="en-GB"/>
              </w:rPr>
              <w:t>PCF 8</w:t>
            </w:r>
          </w:p>
        </w:tc>
        <w:tc>
          <w:tcPr>
            <w:tcW w:w="7887" w:type="dxa"/>
            <w:gridSpan w:val="4"/>
            <w:shd w:val="clear" w:color="auto" w:fill="auto"/>
          </w:tcPr>
          <w:p w14:paraId="23966073" w14:textId="77777777" w:rsidR="00EE477F" w:rsidRPr="00454AAF" w:rsidRDefault="00EE477F" w:rsidP="00DD3F4D">
            <w:pPr>
              <w:rPr>
                <w:rFonts w:eastAsia="Times New Roman" w:cs="Times New Roman"/>
                <w:szCs w:val="24"/>
                <w:lang w:eastAsia="en-GB"/>
              </w:rPr>
            </w:pPr>
          </w:p>
        </w:tc>
      </w:tr>
      <w:tr w:rsidR="00EE477F" w:rsidRPr="00454AAF" w14:paraId="10C6276A" w14:textId="77777777" w:rsidTr="00DD3F4D">
        <w:trPr>
          <w:trHeight w:val="1134"/>
        </w:trPr>
        <w:tc>
          <w:tcPr>
            <w:tcW w:w="1129" w:type="dxa"/>
            <w:shd w:val="clear" w:color="auto" w:fill="F2F2F2"/>
          </w:tcPr>
          <w:p w14:paraId="7E924910" w14:textId="77777777" w:rsidR="00EE477F" w:rsidRPr="00454AAF" w:rsidRDefault="00EE477F" w:rsidP="00DD3F4D">
            <w:pPr>
              <w:rPr>
                <w:rFonts w:eastAsia="Times New Roman" w:cs="Times New Roman"/>
                <w:szCs w:val="24"/>
                <w:lang w:eastAsia="en-GB"/>
              </w:rPr>
            </w:pPr>
            <w:r w:rsidRPr="00454AAF">
              <w:rPr>
                <w:rFonts w:eastAsia="Times New Roman" w:cs="Times New Roman"/>
                <w:szCs w:val="24"/>
                <w:lang w:eastAsia="en-GB"/>
              </w:rPr>
              <w:t>PCF 9</w:t>
            </w:r>
          </w:p>
        </w:tc>
        <w:tc>
          <w:tcPr>
            <w:tcW w:w="7887" w:type="dxa"/>
            <w:gridSpan w:val="4"/>
            <w:shd w:val="clear" w:color="auto" w:fill="auto"/>
          </w:tcPr>
          <w:p w14:paraId="4D09EC96" w14:textId="77777777" w:rsidR="00EE477F" w:rsidRPr="00454AAF" w:rsidRDefault="00EE477F" w:rsidP="00DD3F4D">
            <w:pPr>
              <w:rPr>
                <w:rFonts w:eastAsia="Times New Roman" w:cs="Times New Roman"/>
                <w:szCs w:val="24"/>
                <w:lang w:eastAsia="en-GB"/>
              </w:rPr>
            </w:pPr>
          </w:p>
        </w:tc>
      </w:tr>
      <w:tr w:rsidR="00EE477F" w:rsidRPr="00454AAF" w14:paraId="293CF4BF" w14:textId="77777777" w:rsidTr="00DD3F4D">
        <w:trPr>
          <w:trHeight w:val="2268"/>
        </w:trPr>
        <w:tc>
          <w:tcPr>
            <w:tcW w:w="3699" w:type="dxa"/>
            <w:gridSpan w:val="2"/>
            <w:shd w:val="clear" w:color="auto" w:fill="F2F2F2"/>
          </w:tcPr>
          <w:p w14:paraId="1CE2B6B9" w14:textId="77777777" w:rsidR="00EE477F" w:rsidRPr="00454AAF" w:rsidRDefault="00EE477F" w:rsidP="00DD3F4D">
            <w:pPr>
              <w:rPr>
                <w:rFonts w:eastAsia="Times New Roman" w:cs="Times New Roman"/>
                <w:szCs w:val="24"/>
                <w:lang w:eastAsia="en-GB"/>
              </w:rPr>
            </w:pPr>
            <w:r w:rsidRPr="00454AAF">
              <w:rPr>
                <w:rFonts w:eastAsia="Times New Roman" w:cs="Times New Roman"/>
                <w:szCs w:val="24"/>
                <w:lang w:eastAsia="en-GB"/>
              </w:rPr>
              <w:t>How did the student respond to unanticipated issues or opportunities?</w:t>
            </w:r>
          </w:p>
          <w:p w14:paraId="408886F0" w14:textId="77777777" w:rsidR="00EE477F" w:rsidRPr="00454AAF" w:rsidRDefault="00EE477F" w:rsidP="00DD3F4D">
            <w:pPr>
              <w:rPr>
                <w:rFonts w:eastAsia="Times New Roman" w:cs="Times New Roman"/>
                <w:szCs w:val="24"/>
                <w:lang w:eastAsia="en-GB"/>
              </w:rPr>
            </w:pPr>
          </w:p>
        </w:tc>
        <w:tc>
          <w:tcPr>
            <w:tcW w:w="5317" w:type="dxa"/>
            <w:gridSpan w:val="3"/>
            <w:shd w:val="clear" w:color="auto" w:fill="auto"/>
          </w:tcPr>
          <w:p w14:paraId="50AD73B6" w14:textId="77777777" w:rsidR="00EE477F" w:rsidRPr="00454AAF" w:rsidRDefault="00EE477F" w:rsidP="00DD3F4D">
            <w:pPr>
              <w:rPr>
                <w:rFonts w:eastAsia="Times New Roman" w:cs="Times New Roman"/>
                <w:szCs w:val="24"/>
                <w:lang w:eastAsia="en-GB"/>
              </w:rPr>
            </w:pPr>
          </w:p>
        </w:tc>
      </w:tr>
      <w:tr w:rsidR="00EE477F" w:rsidRPr="00454AAF" w14:paraId="60B43B9C" w14:textId="77777777" w:rsidTr="00DD3F4D">
        <w:trPr>
          <w:trHeight w:val="2268"/>
        </w:trPr>
        <w:tc>
          <w:tcPr>
            <w:tcW w:w="3699" w:type="dxa"/>
            <w:gridSpan w:val="2"/>
            <w:shd w:val="clear" w:color="auto" w:fill="F2F2F2"/>
          </w:tcPr>
          <w:p w14:paraId="2285FEE2" w14:textId="77777777" w:rsidR="00EE477F" w:rsidRPr="00454AAF" w:rsidRDefault="00EE477F" w:rsidP="00DD3F4D">
            <w:pPr>
              <w:rPr>
                <w:rFonts w:eastAsia="Times New Roman" w:cs="Times New Roman"/>
                <w:szCs w:val="24"/>
                <w:lang w:eastAsia="en-GB"/>
              </w:rPr>
            </w:pPr>
            <w:r w:rsidRPr="00454AAF">
              <w:rPr>
                <w:rFonts w:eastAsia="Times New Roman" w:cs="Times New Roman"/>
                <w:szCs w:val="24"/>
                <w:lang w:eastAsia="en-GB"/>
              </w:rPr>
              <w:t>Overall comments on student’s performance, including strengths and suggestions for development of future practice</w:t>
            </w:r>
          </w:p>
          <w:p w14:paraId="098FE01F" w14:textId="77777777" w:rsidR="00EE477F" w:rsidRPr="00454AAF" w:rsidRDefault="00EE477F" w:rsidP="00DD3F4D">
            <w:pPr>
              <w:rPr>
                <w:rFonts w:eastAsia="Times New Roman" w:cs="Times New Roman"/>
                <w:szCs w:val="24"/>
                <w:lang w:eastAsia="en-GB"/>
              </w:rPr>
            </w:pPr>
          </w:p>
        </w:tc>
        <w:tc>
          <w:tcPr>
            <w:tcW w:w="5317" w:type="dxa"/>
            <w:gridSpan w:val="3"/>
            <w:shd w:val="clear" w:color="auto" w:fill="auto"/>
          </w:tcPr>
          <w:p w14:paraId="6F95CBB1" w14:textId="77777777" w:rsidR="00EE477F" w:rsidRPr="00454AAF" w:rsidRDefault="00EE477F" w:rsidP="00DD3F4D">
            <w:pPr>
              <w:rPr>
                <w:rFonts w:eastAsia="Times New Roman" w:cs="Times New Roman"/>
                <w:szCs w:val="24"/>
                <w:lang w:eastAsia="en-GB"/>
              </w:rPr>
            </w:pPr>
          </w:p>
        </w:tc>
      </w:tr>
      <w:tr w:rsidR="00EE477F" w:rsidRPr="00454AAF" w14:paraId="563770C4" w14:textId="77777777" w:rsidTr="00DD3F4D">
        <w:trPr>
          <w:trHeight w:val="2268"/>
        </w:trPr>
        <w:tc>
          <w:tcPr>
            <w:tcW w:w="3699" w:type="dxa"/>
            <w:gridSpan w:val="2"/>
            <w:shd w:val="clear" w:color="auto" w:fill="F2F2F2"/>
          </w:tcPr>
          <w:p w14:paraId="7D5FC8AD" w14:textId="77777777" w:rsidR="00EE477F" w:rsidRPr="00454AAF" w:rsidRDefault="00EE477F" w:rsidP="00DD3F4D">
            <w:pPr>
              <w:rPr>
                <w:rFonts w:eastAsia="Times New Roman" w:cs="Times New Roman"/>
                <w:szCs w:val="24"/>
                <w:lang w:eastAsia="en-GB"/>
              </w:rPr>
            </w:pPr>
            <w:r w:rsidRPr="00454AAF">
              <w:rPr>
                <w:rFonts w:eastAsia="Times New Roman" w:cs="Times New Roman"/>
                <w:szCs w:val="24"/>
                <w:lang w:eastAsia="en-GB"/>
              </w:rPr>
              <w:t>Feedback from service users.</w:t>
            </w:r>
          </w:p>
          <w:p w14:paraId="5EA2A276" w14:textId="77777777" w:rsidR="00EE477F" w:rsidRPr="00454AAF" w:rsidRDefault="00EE477F" w:rsidP="00DD3F4D">
            <w:pPr>
              <w:rPr>
                <w:rFonts w:eastAsia="Times New Roman" w:cs="Times New Roman"/>
                <w:szCs w:val="24"/>
                <w:lang w:eastAsia="en-GB"/>
              </w:rPr>
            </w:pPr>
          </w:p>
          <w:p w14:paraId="203F6E66" w14:textId="77777777" w:rsidR="00EE477F" w:rsidRPr="00454AAF" w:rsidRDefault="00EE477F" w:rsidP="00DD3F4D">
            <w:pPr>
              <w:rPr>
                <w:rFonts w:eastAsia="Times New Roman" w:cs="Times New Roman"/>
                <w:szCs w:val="24"/>
                <w:lang w:eastAsia="en-GB"/>
              </w:rPr>
            </w:pPr>
            <w:r w:rsidRPr="00454AAF">
              <w:rPr>
                <w:rFonts w:eastAsia="Times New Roman" w:cs="Times New Roman"/>
                <w:szCs w:val="24"/>
                <w:lang w:eastAsia="en-GB"/>
              </w:rPr>
              <w:t>Where possible observers should aim to gather feedback from service users about the student and their practice.  This should take place without the student being present so that service users do not feel inhibited from expressing their views.</w:t>
            </w:r>
          </w:p>
          <w:p w14:paraId="3C7AF740" w14:textId="77777777" w:rsidR="00EE477F" w:rsidRPr="00454AAF" w:rsidRDefault="00EE477F" w:rsidP="00DD3F4D">
            <w:pPr>
              <w:rPr>
                <w:rFonts w:eastAsia="Times New Roman" w:cs="Times New Roman"/>
                <w:szCs w:val="24"/>
                <w:lang w:eastAsia="en-GB"/>
              </w:rPr>
            </w:pPr>
          </w:p>
        </w:tc>
        <w:tc>
          <w:tcPr>
            <w:tcW w:w="5317" w:type="dxa"/>
            <w:gridSpan w:val="3"/>
            <w:shd w:val="clear" w:color="auto" w:fill="auto"/>
          </w:tcPr>
          <w:p w14:paraId="546C34EE" w14:textId="77777777" w:rsidR="00EE477F" w:rsidRPr="00454AAF" w:rsidRDefault="00EE477F" w:rsidP="00DD3F4D">
            <w:pPr>
              <w:rPr>
                <w:rFonts w:eastAsia="Times New Roman" w:cs="Times New Roman"/>
                <w:szCs w:val="24"/>
                <w:lang w:eastAsia="en-GB"/>
              </w:rPr>
            </w:pPr>
          </w:p>
        </w:tc>
      </w:tr>
      <w:tr w:rsidR="00EE477F" w:rsidRPr="00454AAF" w14:paraId="45BC7897" w14:textId="77777777" w:rsidTr="00DD3F4D">
        <w:trPr>
          <w:trHeight w:val="2268"/>
        </w:trPr>
        <w:tc>
          <w:tcPr>
            <w:tcW w:w="3699" w:type="dxa"/>
            <w:gridSpan w:val="2"/>
            <w:shd w:val="clear" w:color="auto" w:fill="F2F2F2"/>
          </w:tcPr>
          <w:p w14:paraId="27EDF508" w14:textId="77777777" w:rsidR="00EE477F" w:rsidRPr="00454AAF" w:rsidRDefault="00EE477F" w:rsidP="00DD3F4D">
            <w:pPr>
              <w:rPr>
                <w:rFonts w:eastAsia="Times New Roman" w:cs="Times New Roman"/>
                <w:szCs w:val="24"/>
                <w:lang w:eastAsia="en-GB"/>
              </w:rPr>
            </w:pPr>
            <w:r w:rsidRPr="00454AAF">
              <w:rPr>
                <w:rFonts w:eastAsia="Times New Roman" w:cs="Times New Roman"/>
                <w:szCs w:val="24"/>
                <w:lang w:eastAsia="en-GB"/>
              </w:rPr>
              <w:t>Student’s reflection on direct observation and response to feedback</w:t>
            </w:r>
          </w:p>
          <w:p w14:paraId="6EDE07F9" w14:textId="77777777" w:rsidR="00EE477F" w:rsidRPr="00454AAF" w:rsidRDefault="00EE477F" w:rsidP="00DD3F4D">
            <w:pPr>
              <w:rPr>
                <w:rFonts w:eastAsia="Times New Roman" w:cs="Times New Roman"/>
                <w:szCs w:val="24"/>
                <w:lang w:eastAsia="en-GB"/>
              </w:rPr>
            </w:pPr>
          </w:p>
          <w:p w14:paraId="56E4D404" w14:textId="77777777" w:rsidR="00EE477F" w:rsidRPr="00454AAF" w:rsidRDefault="00EE477F" w:rsidP="00DD3F4D">
            <w:pPr>
              <w:rPr>
                <w:rFonts w:eastAsia="Times New Roman" w:cs="Times New Roman"/>
                <w:szCs w:val="24"/>
                <w:lang w:eastAsia="en-GB"/>
              </w:rPr>
            </w:pPr>
          </w:p>
        </w:tc>
        <w:tc>
          <w:tcPr>
            <w:tcW w:w="5317" w:type="dxa"/>
            <w:gridSpan w:val="3"/>
            <w:shd w:val="clear" w:color="auto" w:fill="auto"/>
          </w:tcPr>
          <w:p w14:paraId="23A68156" w14:textId="77777777" w:rsidR="00EE477F" w:rsidRPr="00454AAF" w:rsidRDefault="00EE477F" w:rsidP="00DD3F4D">
            <w:pPr>
              <w:rPr>
                <w:rFonts w:eastAsia="Times New Roman" w:cs="Times New Roman"/>
                <w:szCs w:val="24"/>
                <w:lang w:eastAsia="en-GB"/>
              </w:rPr>
            </w:pPr>
          </w:p>
        </w:tc>
      </w:tr>
    </w:tbl>
    <w:p w14:paraId="781C7FDF" w14:textId="77777777" w:rsidR="00454AAF" w:rsidRPr="00454AAF" w:rsidRDefault="00454AAF" w:rsidP="00454AAF">
      <w:pPr>
        <w:rPr>
          <w:rFonts w:eastAsia="Times New Roman" w:cs="Times New Roman"/>
          <w:szCs w:val="24"/>
          <w:lang w:eastAsia="en-GB"/>
        </w:rPr>
      </w:pPr>
    </w:p>
    <w:p w14:paraId="786282AC" w14:textId="3E32D179" w:rsidR="00454AAF" w:rsidRDefault="00454AAF" w:rsidP="001A326C">
      <w:pPr>
        <w:pStyle w:val="Heading2"/>
        <w:rPr>
          <w:lang w:eastAsia="en-GB"/>
        </w:rPr>
      </w:pPr>
      <w:r w:rsidRPr="00454AAF">
        <w:rPr>
          <w:lang w:eastAsia="en-GB"/>
        </w:rPr>
        <w:br w:type="page"/>
      </w:r>
      <w:bookmarkStart w:id="53" w:name="_Toc496005095"/>
      <w:bookmarkStart w:id="54" w:name="_Toc496006017"/>
      <w:bookmarkStart w:id="55" w:name="_Toc115424832"/>
      <w:bookmarkStart w:id="56" w:name="_Toc398631089"/>
      <w:bookmarkStart w:id="57" w:name="_Toc399929556"/>
      <w:bookmarkStart w:id="58" w:name="_Toc464481688"/>
      <w:r w:rsidRPr="004C7601">
        <w:rPr>
          <w:lang w:eastAsia="en-GB"/>
        </w:rPr>
        <w:t>Interim Report for First (70-day) and Final (100-day) Placement</w:t>
      </w:r>
      <w:bookmarkEnd w:id="53"/>
      <w:bookmarkEnd w:id="54"/>
      <w:bookmarkEnd w:id="55"/>
    </w:p>
    <w:p w14:paraId="3E9AE487" w14:textId="36267D4A" w:rsidR="008A35B1" w:rsidRDefault="008A35B1" w:rsidP="008A35B1">
      <w:pPr>
        <w:rPr>
          <w:lang w:eastAsia="en-GB"/>
        </w:rPr>
      </w:pPr>
    </w:p>
    <w:p w14:paraId="7C166C73" w14:textId="77777777" w:rsidR="008A35B1" w:rsidRPr="009A1EF7" w:rsidRDefault="008A35B1" w:rsidP="00D443E9">
      <w:pPr>
        <w:rPr>
          <w:b/>
        </w:rPr>
      </w:pPr>
      <w:bookmarkStart w:id="59" w:name="_Toc521333010"/>
      <w:bookmarkStart w:id="60" w:name="_Toc19868130"/>
      <w:r w:rsidRPr="00C12EE7">
        <w:rPr>
          <w:b/>
        </w:rPr>
        <w:t>Interim Report</w:t>
      </w:r>
      <w:bookmarkEnd w:id="59"/>
      <w:bookmarkEnd w:id="60"/>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814"/>
        <w:gridCol w:w="738"/>
        <w:gridCol w:w="495"/>
        <w:gridCol w:w="213"/>
        <w:gridCol w:w="1560"/>
        <w:gridCol w:w="708"/>
        <w:gridCol w:w="567"/>
      </w:tblGrid>
      <w:tr w:rsidR="00EE477F" w:rsidRPr="00F114D7" w14:paraId="13E8A592" w14:textId="77777777" w:rsidTr="00DD3F4D">
        <w:trPr>
          <w:trHeight w:val="287"/>
        </w:trPr>
        <w:tc>
          <w:tcPr>
            <w:tcW w:w="2977" w:type="dxa"/>
            <w:shd w:val="clear" w:color="auto" w:fill="F2F2F2"/>
          </w:tcPr>
          <w:p w14:paraId="639EC2AB"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Student Full Name</w:t>
            </w:r>
          </w:p>
          <w:p w14:paraId="5C9EF396"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6095" w:type="dxa"/>
            <w:gridSpan w:val="7"/>
          </w:tcPr>
          <w:p w14:paraId="58F396AF"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F114D7" w14:paraId="3CF6FA7F" w14:textId="77777777" w:rsidTr="00DD3F4D">
        <w:trPr>
          <w:trHeight w:val="218"/>
        </w:trPr>
        <w:tc>
          <w:tcPr>
            <w:tcW w:w="2977" w:type="dxa"/>
            <w:vMerge w:val="restart"/>
            <w:shd w:val="clear" w:color="auto" w:fill="F2F2F2"/>
          </w:tcPr>
          <w:p w14:paraId="5F249E64"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University</w:t>
            </w:r>
          </w:p>
        </w:tc>
        <w:tc>
          <w:tcPr>
            <w:tcW w:w="3260" w:type="dxa"/>
            <w:gridSpan w:val="4"/>
            <w:shd w:val="clear" w:color="auto" w:fill="F2F2F2"/>
          </w:tcPr>
          <w:p w14:paraId="1ADD3FB1"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Leeds Beckett University</w:t>
            </w:r>
          </w:p>
        </w:tc>
        <w:tc>
          <w:tcPr>
            <w:tcW w:w="2835" w:type="dxa"/>
            <w:gridSpan w:val="3"/>
            <w:shd w:val="clear" w:color="auto" w:fill="auto"/>
          </w:tcPr>
          <w:p w14:paraId="34E12937"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F114D7" w14:paraId="2B771FC8" w14:textId="77777777" w:rsidTr="00DD3F4D">
        <w:trPr>
          <w:trHeight w:val="217"/>
        </w:trPr>
        <w:tc>
          <w:tcPr>
            <w:tcW w:w="2977" w:type="dxa"/>
            <w:vMerge/>
            <w:shd w:val="clear" w:color="auto" w:fill="F2F2F2"/>
          </w:tcPr>
          <w:p w14:paraId="69F4B9F8"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3260" w:type="dxa"/>
            <w:gridSpan w:val="4"/>
            <w:shd w:val="clear" w:color="auto" w:fill="F2F2F2"/>
          </w:tcPr>
          <w:p w14:paraId="6C8F4525"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University of Leeds</w:t>
            </w:r>
          </w:p>
        </w:tc>
        <w:tc>
          <w:tcPr>
            <w:tcW w:w="2835" w:type="dxa"/>
            <w:gridSpan w:val="3"/>
            <w:shd w:val="clear" w:color="auto" w:fill="auto"/>
          </w:tcPr>
          <w:p w14:paraId="4F5C856A"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F114D7" w14:paraId="46794BEF" w14:textId="77777777" w:rsidTr="00DD3F4D">
        <w:trPr>
          <w:trHeight w:val="438"/>
        </w:trPr>
        <w:tc>
          <w:tcPr>
            <w:tcW w:w="2977" w:type="dxa"/>
            <w:shd w:val="clear" w:color="auto" w:fill="F2F2F2"/>
          </w:tcPr>
          <w:p w14:paraId="140B0131"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Course</w:t>
            </w:r>
          </w:p>
        </w:tc>
        <w:tc>
          <w:tcPr>
            <w:tcW w:w="1814" w:type="dxa"/>
            <w:shd w:val="clear" w:color="auto" w:fill="F2F2F2"/>
          </w:tcPr>
          <w:p w14:paraId="05397DDC"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BA</w:t>
            </w:r>
          </w:p>
        </w:tc>
        <w:tc>
          <w:tcPr>
            <w:tcW w:w="1446" w:type="dxa"/>
            <w:gridSpan w:val="3"/>
            <w:shd w:val="clear" w:color="auto" w:fill="FFFFFF"/>
          </w:tcPr>
          <w:p w14:paraId="099E1839"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b/>
                <w:szCs w:val="20"/>
                <w:lang w:eastAsia="en-GB"/>
              </w:rPr>
            </w:pPr>
          </w:p>
        </w:tc>
        <w:tc>
          <w:tcPr>
            <w:tcW w:w="1560" w:type="dxa"/>
            <w:shd w:val="clear" w:color="auto" w:fill="F2F2F2"/>
          </w:tcPr>
          <w:p w14:paraId="1113F822"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MA</w:t>
            </w:r>
          </w:p>
        </w:tc>
        <w:tc>
          <w:tcPr>
            <w:tcW w:w="1275" w:type="dxa"/>
            <w:gridSpan w:val="2"/>
            <w:shd w:val="clear" w:color="auto" w:fill="FFFFFF"/>
          </w:tcPr>
          <w:p w14:paraId="4622F762"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F114D7" w14:paraId="44197699" w14:textId="77777777" w:rsidTr="00DD3F4D">
        <w:trPr>
          <w:trHeight w:val="438"/>
        </w:trPr>
        <w:tc>
          <w:tcPr>
            <w:tcW w:w="2977" w:type="dxa"/>
            <w:shd w:val="clear" w:color="auto" w:fill="F2F2F2"/>
          </w:tcPr>
          <w:p w14:paraId="3662E7CA"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Placement</w:t>
            </w:r>
          </w:p>
        </w:tc>
        <w:tc>
          <w:tcPr>
            <w:tcW w:w="1814" w:type="dxa"/>
            <w:shd w:val="clear" w:color="auto" w:fill="F2F2F2"/>
          </w:tcPr>
          <w:p w14:paraId="0B6313AB"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First</w:t>
            </w:r>
          </w:p>
        </w:tc>
        <w:tc>
          <w:tcPr>
            <w:tcW w:w="1446" w:type="dxa"/>
            <w:gridSpan w:val="3"/>
            <w:shd w:val="clear" w:color="auto" w:fill="FFFFFF"/>
          </w:tcPr>
          <w:p w14:paraId="72F62E15"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b/>
                <w:szCs w:val="20"/>
                <w:lang w:eastAsia="en-GB"/>
              </w:rPr>
            </w:pPr>
          </w:p>
        </w:tc>
        <w:tc>
          <w:tcPr>
            <w:tcW w:w="1560" w:type="dxa"/>
            <w:shd w:val="clear" w:color="auto" w:fill="F2F2F2"/>
          </w:tcPr>
          <w:p w14:paraId="6952C6D9"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Final</w:t>
            </w:r>
          </w:p>
        </w:tc>
        <w:tc>
          <w:tcPr>
            <w:tcW w:w="1275" w:type="dxa"/>
            <w:gridSpan w:val="2"/>
            <w:shd w:val="clear" w:color="auto" w:fill="FFFFFF"/>
          </w:tcPr>
          <w:p w14:paraId="27A37057"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F114D7" w14:paraId="722412E9" w14:textId="77777777" w:rsidTr="00DD3F4D">
        <w:trPr>
          <w:trHeight w:val="144"/>
        </w:trPr>
        <w:tc>
          <w:tcPr>
            <w:tcW w:w="2977" w:type="dxa"/>
            <w:vMerge w:val="restart"/>
            <w:shd w:val="clear" w:color="auto" w:fill="F2F2F2"/>
          </w:tcPr>
          <w:p w14:paraId="1FE79FE1"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Local Authority / Agency</w:t>
            </w:r>
          </w:p>
        </w:tc>
        <w:tc>
          <w:tcPr>
            <w:tcW w:w="2552" w:type="dxa"/>
            <w:gridSpan w:val="2"/>
            <w:shd w:val="clear" w:color="auto" w:fill="F2F2F2"/>
          </w:tcPr>
          <w:p w14:paraId="13ED3B7B" w14:textId="77777777" w:rsidR="00EE477F" w:rsidRPr="00F114D7" w:rsidDel="00D70AC2"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Leeds Adult</w:t>
            </w:r>
          </w:p>
        </w:tc>
        <w:tc>
          <w:tcPr>
            <w:tcW w:w="495" w:type="dxa"/>
            <w:shd w:val="clear" w:color="auto" w:fill="auto"/>
          </w:tcPr>
          <w:p w14:paraId="0F0F8EC4"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481" w:type="dxa"/>
            <w:gridSpan w:val="3"/>
            <w:shd w:val="clear" w:color="auto" w:fill="F2F2F2"/>
          </w:tcPr>
          <w:p w14:paraId="62E4A7B4"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Leeds Children</w:t>
            </w:r>
          </w:p>
        </w:tc>
        <w:tc>
          <w:tcPr>
            <w:tcW w:w="567" w:type="dxa"/>
            <w:shd w:val="clear" w:color="auto" w:fill="auto"/>
          </w:tcPr>
          <w:p w14:paraId="79028E90"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F114D7" w14:paraId="11E4E5CC" w14:textId="77777777" w:rsidTr="00DD3F4D">
        <w:trPr>
          <w:trHeight w:val="144"/>
        </w:trPr>
        <w:tc>
          <w:tcPr>
            <w:tcW w:w="2977" w:type="dxa"/>
            <w:vMerge/>
            <w:shd w:val="clear" w:color="auto" w:fill="F2F2F2"/>
          </w:tcPr>
          <w:p w14:paraId="6CF6645C" w14:textId="77777777" w:rsidR="00EE477F" w:rsidRPr="00F114D7" w:rsidDel="00D70AC2"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552" w:type="dxa"/>
            <w:gridSpan w:val="2"/>
            <w:shd w:val="clear" w:color="auto" w:fill="F2F2F2"/>
          </w:tcPr>
          <w:p w14:paraId="43751708" w14:textId="77777777" w:rsidR="00EE477F" w:rsidRPr="00F114D7" w:rsidDel="00D70AC2"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Wakefield Adult</w:t>
            </w:r>
          </w:p>
        </w:tc>
        <w:tc>
          <w:tcPr>
            <w:tcW w:w="495" w:type="dxa"/>
            <w:shd w:val="clear" w:color="auto" w:fill="auto"/>
          </w:tcPr>
          <w:p w14:paraId="7E016040" w14:textId="77777777" w:rsidR="00EE477F" w:rsidRPr="00F114D7" w:rsidDel="00D70AC2"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481" w:type="dxa"/>
            <w:gridSpan w:val="3"/>
            <w:shd w:val="clear" w:color="auto" w:fill="F2F2F2"/>
          </w:tcPr>
          <w:p w14:paraId="15D668FE" w14:textId="77777777" w:rsidR="00EE477F" w:rsidRPr="00F114D7" w:rsidDel="00D70AC2"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Wakefield Children</w:t>
            </w:r>
          </w:p>
        </w:tc>
        <w:tc>
          <w:tcPr>
            <w:tcW w:w="567" w:type="dxa"/>
            <w:shd w:val="clear" w:color="auto" w:fill="auto"/>
          </w:tcPr>
          <w:p w14:paraId="5D86A7EC" w14:textId="77777777" w:rsidR="00EE477F" w:rsidRPr="00F114D7" w:rsidDel="00D70AC2"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F114D7" w14:paraId="543E9A93" w14:textId="77777777" w:rsidTr="00DD3F4D">
        <w:trPr>
          <w:trHeight w:val="144"/>
        </w:trPr>
        <w:tc>
          <w:tcPr>
            <w:tcW w:w="2977" w:type="dxa"/>
            <w:vMerge/>
            <w:shd w:val="clear" w:color="auto" w:fill="F2F2F2"/>
          </w:tcPr>
          <w:p w14:paraId="15508D84" w14:textId="77777777" w:rsidR="00EE477F" w:rsidRPr="00F114D7" w:rsidDel="00D70AC2"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552" w:type="dxa"/>
            <w:gridSpan w:val="2"/>
            <w:shd w:val="clear" w:color="auto" w:fill="F2F2F2"/>
          </w:tcPr>
          <w:p w14:paraId="4E51C297" w14:textId="77777777" w:rsidR="00EE477F" w:rsidRPr="00F114D7" w:rsidDel="00D70AC2"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Agency (please add)</w:t>
            </w:r>
          </w:p>
        </w:tc>
        <w:tc>
          <w:tcPr>
            <w:tcW w:w="3543" w:type="dxa"/>
            <w:gridSpan w:val="5"/>
            <w:shd w:val="clear" w:color="auto" w:fill="auto"/>
          </w:tcPr>
          <w:p w14:paraId="31A2F931" w14:textId="77777777" w:rsidR="00EE477F" w:rsidRPr="00F114D7" w:rsidDel="00D70AC2"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F114D7" w14:paraId="63C42C28" w14:textId="77777777" w:rsidTr="00DD3F4D">
        <w:trPr>
          <w:trHeight w:val="438"/>
        </w:trPr>
        <w:tc>
          <w:tcPr>
            <w:tcW w:w="2977" w:type="dxa"/>
            <w:shd w:val="clear" w:color="auto" w:fill="F2F2F2"/>
          </w:tcPr>
          <w:p w14:paraId="00BCE813"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Team Name</w:t>
            </w:r>
          </w:p>
        </w:tc>
        <w:tc>
          <w:tcPr>
            <w:tcW w:w="6095" w:type="dxa"/>
            <w:gridSpan w:val="7"/>
            <w:shd w:val="clear" w:color="auto" w:fill="FFFFFF"/>
          </w:tcPr>
          <w:p w14:paraId="6A1FDF3E"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F114D7" w14:paraId="72466300" w14:textId="77777777" w:rsidTr="00DD3F4D">
        <w:trPr>
          <w:trHeight w:val="438"/>
        </w:trPr>
        <w:tc>
          <w:tcPr>
            <w:tcW w:w="2977" w:type="dxa"/>
            <w:shd w:val="clear" w:color="auto" w:fill="F2F2F2"/>
          </w:tcPr>
          <w:p w14:paraId="77DEEFA4"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3047" w:type="dxa"/>
            <w:gridSpan w:val="3"/>
            <w:shd w:val="clear" w:color="auto" w:fill="FFFFFF"/>
          </w:tcPr>
          <w:p w14:paraId="3E9C631C"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Name</w:t>
            </w:r>
          </w:p>
        </w:tc>
        <w:tc>
          <w:tcPr>
            <w:tcW w:w="3048" w:type="dxa"/>
            <w:gridSpan w:val="4"/>
            <w:shd w:val="clear" w:color="auto" w:fill="FFFFFF"/>
          </w:tcPr>
          <w:p w14:paraId="1092FED1"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Signature</w:t>
            </w:r>
          </w:p>
        </w:tc>
      </w:tr>
      <w:tr w:rsidR="00EE477F" w:rsidRPr="00F114D7" w14:paraId="129DB9EA" w14:textId="77777777" w:rsidTr="00DD3F4D">
        <w:trPr>
          <w:trHeight w:val="438"/>
        </w:trPr>
        <w:tc>
          <w:tcPr>
            <w:tcW w:w="2977" w:type="dxa"/>
            <w:shd w:val="clear" w:color="auto" w:fill="F2F2F2"/>
          </w:tcPr>
          <w:p w14:paraId="1150F75B"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Practice Educator</w:t>
            </w:r>
          </w:p>
        </w:tc>
        <w:tc>
          <w:tcPr>
            <w:tcW w:w="3047" w:type="dxa"/>
            <w:gridSpan w:val="3"/>
            <w:shd w:val="clear" w:color="auto" w:fill="FFFFFF"/>
          </w:tcPr>
          <w:p w14:paraId="6A2E1760"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3048" w:type="dxa"/>
            <w:gridSpan w:val="4"/>
            <w:shd w:val="clear" w:color="auto" w:fill="FFFFFF"/>
          </w:tcPr>
          <w:p w14:paraId="0543BC5C"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F114D7" w14:paraId="5B6794A5" w14:textId="77777777" w:rsidTr="00DD3F4D">
        <w:trPr>
          <w:trHeight w:val="438"/>
        </w:trPr>
        <w:tc>
          <w:tcPr>
            <w:tcW w:w="2977" w:type="dxa"/>
            <w:shd w:val="clear" w:color="auto" w:fill="F2F2F2"/>
          </w:tcPr>
          <w:p w14:paraId="47F20B17"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PE2 Mentor</w:t>
            </w:r>
          </w:p>
          <w:p w14:paraId="2BA05D54"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3047" w:type="dxa"/>
            <w:gridSpan w:val="3"/>
            <w:shd w:val="clear" w:color="auto" w:fill="FFFFFF"/>
          </w:tcPr>
          <w:p w14:paraId="42292F8A"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3048" w:type="dxa"/>
            <w:gridSpan w:val="4"/>
            <w:shd w:val="clear" w:color="auto" w:fill="FFFFFF"/>
          </w:tcPr>
          <w:p w14:paraId="41119AAC"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F114D7" w14:paraId="577F7A18" w14:textId="77777777" w:rsidTr="00DD3F4D">
        <w:trPr>
          <w:trHeight w:val="438"/>
        </w:trPr>
        <w:tc>
          <w:tcPr>
            <w:tcW w:w="2977" w:type="dxa"/>
            <w:shd w:val="clear" w:color="auto" w:fill="F2F2F2"/>
          </w:tcPr>
          <w:p w14:paraId="2FBE67D1"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On Site Supervisor</w:t>
            </w:r>
          </w:p>
          <w:p w14:paraId="36A189A7"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3047" w:type="dxa"/>
            <w:gridSpan w:val="3"/>
            <w:shd w:val="clear" w:color="auto" w:fill="FFFFFF"/>
          </w:tcPr>
          <w:p w14:paraId="6E2AA581"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3048" w:type="dxa"/>
            <w:gridSpan w:val="4"/>
            <w:shd w:val="clear" w:color="auto" w:fill="FFFFFF"/>
          </w:tcPr>
          <w:p w14:paraId="751C3DE5"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F114D7" w14:paraId="398ED0E2" w14:textId="77777777" w:rsidTr="00DD3F4D">
        <w:trPr>
          <w:trHeight w:val="438"/>
        </w:trPr>
        <w:tc>
          <w:tcPr>
            <w:tcW w:w="2977" w:type="dxa"/>
            <w:shd w:val="clear" w:color="auto" w:fill="F2F2F2"/>
          </w:tcPr>
          <w:p w14:paraId="507BC6F4"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Tutor</w:t>
            </w:r>
          </w:p>
        </w:tc>
        <w:tc>
          <w:tcPr>
            <w:tcW w:w="3047" w:type="dxa"/>
            <w:gridSpan w:val="3"/>
            <w:shd w:val="clear" w:color="auto" w:fill="FFFFFF"/>
          </w:tcPr>
          <w:p w14:paraId="378C6F7C"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3048" w:type="dxa"/>
            <w:gridSpan w:val="4"/>
            <w:shd w:val="clear" w:color="auto" w:fill="FFFFFF"/>
          </w:tcPr>
          <w:p w14:paraId="219DB0A8"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F114D7" w14:paraId="0C806F28" w14:textId="77777777" w:rsidTr="00DD3F4D">
        <w:trPr>
          <w:trHeight w:val="438"/>
        </w:trPr>
        <w:tc>
          <w:tcPr>
            <w:tcW w:w="2977" w:type="dxa"/>
            <w:shd w:val="clear" w:color="auto" w:fill="F2F2F2"/>
          </w:tcPr>
          <w:p w14:paraId="36F03C41"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Date of Meeting</w:t>
            </w:r>
          </w:p>
        </w:tc>
        <w:tc>
          <w:tcPr>
            <w:tcW w:w="6095" w:type="dxa"/>
            <w:gridSpan w:val="7"/>
            <w:shd w:val="clear" w:color="auto" w:fill="FFFFFF"/>
          </w:tcPr>
          <w:p w14:paraId="39444E66"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F114D7" w14:paraId="2720C5B7" w14:textId="77777777" w:rsidTr="00DD3F4D">
        <w:trPr>
          <w:trHeight w:val="438"/>
        </w:trPr>
        <w:tc>
          <w:tcPr>
            <w:tcW w:w="7797" w:type="dxa"/>
            <w:gridSpan w:val="6"/>
            <w:shd w:val="clear" w:color="auto" w:fill="F2F2F2"/>
          </w:tcPr>
          <w:p w14:paraId="36350BAD"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Number of days the student has completed at the interim meeting date</w:t>
            </w:r>
          </w:p>
        </w:tc>
        <w:tc>
          <w:tcPr>
            <w:tcW w:w="1275" w:type="dxa"/>
            <w:gridSpan w:val="2"/>
            <w:shd w:val="clear" w:color="auto" w:fill="FFFFFF"/>
          </w:tcPr>
          <w:p w14:paraId="2C0DC3E4"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14:paraId="2F4DC6B0" w14:textId="77777777" w:rsidR="00EE477F" w:rsidRPr="00F114D7" w:rsidRDefault="00EE477F" w:rsidP="00EE477F">
      <w:pPr>
        <w:rPr>
          <w:rFonts w:eastAsia="Times New Roman" w:cs="Times New Roman"/>
          <w:szCs w:val="24"/>
          <w:lang w:eastAsia="en-GB"/>
        </w:rPr>
      </w:pPr>
    </w:p>
    <w:p w14:paraId="55CC132C" w14:textId="77777777" w:rsidR="00EE477F" w:rsidRPr="00F114D7" w:rsidRDefault="00EE477F" w:rsidP="00EE477F">
      <w:pPr>
        <w:rPr>
          <w:rFonts w:eastAsia="Times New Roman" w:cs="Arial"/>
          <w:b/>
          <w:szCs w:val="20"/>
          <w:lang w:eastAsia="en-GB"/>
        </w:rPr>
      </w:pPr>
      <w:r w:rsidRPr="00F114D7">
        <w:rPr>
          <w:rFonts w:eastAsia="Times New Roman" w:cs="Arial"/>
          <w:b/>
          <w:szCs w:val="20"/>
          <w:lang w:eastAsia="en-GB"/>
        </w:rPr>
        <w:t>Brief summary of student’s work to date</w:t>
      </w:r>
    </w:p>
    <w:p w14:paraId="11085288" w14:textId="77777777" w:rsidR="00EE477F" w:rsidRPr="00F114D7" w:rsidRDefault="00EE477F" w:rsidP="00EE477F">
      <w:pPr>
        <w:rPr>
          <w:rFonts w:eastAsia="Times New Roman" w:cs="Times New Roman"/>
          <w:szCs w:val="24"/>
          <w:lang w:eastAsia="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gridCol w:w="1134"/>
      </w:tblGrid>
      <w:tr w:rsidR="00EE477F" w:rsidRPr="00F114D7" w14:paraId="02FB0CF8" w14:textId="77777777" w:rsidTr="00DD3F4D">
        <w:trPr>
          <w:trHeight w:val="415"/>
        </w:trPr>
        <w:tc>
          <w:tcPr>
            <w:tcW w:w="6946" w:type="dxa"/>
            <w:vMerge w:val="restart"/>
            <w:shd w:val="clear" w:color="auto" w:fill="F2F2F2"/>
          </w:tcPr>
          <w:p w14:paraId="0752F331"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 xml:space="preserve">Has the </w:t>
            </w:r>
            <w:r w:rsidRPr="00F114D7">
              <w:rPr>
                <w:rFonts w:eastAsia="Times New Roman" w:cs="Arial"/>
                <w:b/>
                <w:szCs w:val="20"/>
                <w:lang w:eastAsia="en-GB"/>
              </w:rPr>
              <w:t>Practice Learning Agreement</w:t>
            </w:r>
            <w:r w:rsidRPr="00F114D7">
              <w:rPr>
                <w:rFonts w:eastAsia="Times New Roman" w:cs="Arial"/>
                <w:szCs w:val="20"/>
                <w:lang w:eastAsia="en-GB"/>
              </w:rPr>
              <w:t xml:space="preserve"> (PLA) been completed and signed?</w:t>
            </w:r>
          </w:p>
        </w:tc>
        <w:tc>
          <w:tcPr>
            <w:tcW w:w="992" w:type="dxa"/>
            <w:shd w:val="clear" w:color="auto" w:fill="F2F2F2"/>
          </w:tcPr>
          <w:p w14:paraId="144852BB"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Yes</w:t>
            </w:r>
          </w:p>
        </w:tc>
        <w:tc>
          <w:tcPr>
            <w:tcW w:w="1134" w:type="dxa"/>
            <w:shd w:val="clear" w:color="auto" w:fill="FFFFFF"/>
          </w:tcPr>
          <w:p w14:paraId="359A7EB1"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F114D7" w14:paraId="228EBA68" w14:textId="77777777" w:rsidTr="00DD3F4D">
        <w:trPr>
          <w:trHeight w:val="265"/>
        </w:trPr>
        <w:tc>
          <w:tcPr>
            <w:tcW w:w="6946" w:type="dxa"/>
            <w:vMerge/>
            <w:shd w:val="clear" w:color="auto" w:fill="F2F2F2"/>
          </w:tcPr>
          <w:p w14:paraId="742D3033"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14:paraId="049F17E2"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No</w:t>
            </w:r>
          </w:p>
        </w:tc>
        <w:tc>
          <w:tcPr>
            <w:tcW w:w="1134" w:type="dxa"/>
            <w:shd w:val="clear" w:color="auto" w:fill="FFFFFF"/>
          </w:tcPr>
          <w:p w14:paraId="6663ED2D"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F114D7" w14:paraId="5D9EBA7A" w14:textId="77777777" w:rsidTr="00DD3F4D">
        <w:trPr>
          <w:trHeight w:val="307"/>
        </w:trPr>
        <w:tc>
          <w:tcPr>
            <w:tcW w:w="6946" w:type="dxa"/>
            <w:shd w:val="clear" w:color="auto" w:fill="F2F2F2"/>
          </w:tcPr>
          <w:p w14:paraId="5891E033"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Date PLA signed</w:t>
            </w:r>
          </w:p>
        </w:tc>
        <w:tc>
          <w:tcPr>
            <w:tcW w:w="2126" w:type="dxa"/>
            <w:gridSpan w:val="2"/>
            <w:shd w:val="clear" w:color="auto" w:fill="FFFFFF"/>
          </w:tcPr>
          <w:p w14:paraId="6F52FC1C"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14:paraId="2D64C159" w14:textId="77777777" w:rsidR="00EE477F" w:rsidRPr="00F114D7" w:rsidRDefault="00EE477F" w:rsidP="00EE477F">
      <w:pPr>
        <w:rPr>
          <w:rFonts w:eastAsia="Times New Roman" w:cs="Times New Roman"/>
          <w:szCs w:val="24"/>
          <w:lang w:eastAsia="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gridCol w:w="1134"/>
      </w:tblGrid>
      <w:tr w:rsidR="00EE477F" w:rsidRPr="00F114D7" w14:paraId="343BF41D" w14:textId="77777777" w:rsidTr="00DD3F4D">
        <w:trPr>
          <w:trHeight w:val="307"/>
        </w:trPr>
        <w:tc>
          <w:tcPr>
            <w:tcW w:w="6946" w:type="dxa"/>
            <w:vMerge w:val="restart"/>
            <w:shd w:val="clear" w:color="auto" w:fill="F2F2F2"/>
          </w:tcPr>
          <w:p w14:paraId="0D5A43CF"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 xml:space="preserve">Has </w:t>
            </w:r>
            <w:r w:rsidRPr="00F114D7">
              <w:rPr>
                <w:rFonts w:eastAsia="Times New Roman" w:cs="Arial"/>
                <w:b/>
                <w:szCs w:val="20"/>
                <w:lang w:eastAsia="en-GB"/>
              </w:rPr>
              <w:t>weekly supervision</w:t>
            </w:r>
            <w:r w:rsidRPr="00F114D7">
              <w:rPr>
                <w:rFonts w:eastAsia="Times New Roman" w:cs="Arial"/>
                <w:szCs w:val="20"/>
                <w:lang w:eastAsia="en-GB"/>
              </w:rPr>
              <w:t xml:space="preserve"> taken place?</w:t>
            </w:r>
          </w:p>
        </w:tc>
        <w:tc>
          <w:tcPr>
            <w:tcW w:w="992" w:type="dxa"/>
            <w:shd w:val="clear" w:color="auto" w:fill="F2F2F2"/>
          </w:tcPr>
          <w:p w14:paraId="5AE812D2"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Yes</w:t>
            </w:r>
          </w:p>
        </w:tc>
        <w:tc>
          <w:tcPr>
            <w:tcW w:w="1134" w:type="dxa"/>
            <w:shd w:val="clear" w:color="auto" w:fill="FFFFFF"/>
          </w:tcPr>
          <w:p w14:paraId="1426EC17"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F114D7" w14:paraId="4B84867F" w14:textId="77777777" w:rsidTr="00DD3F4D">
        <w:trPr>
          <w:trHeight w:val="306"/>
        </w:trPr>
        <w:tc>
          <w:tcPr>
            <w:tcW w:w="6946" w:type="dxa"/>
            <w:vMerge/>
            <w:shd w:val="clear" w:color="auto" w:fill="F2F2F2"/>
          </w:tcPr>
          <w:p w14:paraId="7B10DA7E"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14:paraId="509B0B6F"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No</w:t>
            </w:r>
          </w:p>
        </w:tc>
        <w:tc>
          <w:tcPr>
            <w:tcW w:w="1134" w:type="dxa"/>
            <w:shd w:val="clear" w:color="auto" w:fill="FFFFFF"/>
          </w:tcPr>
          <w:p w14:paraId="67127E4F"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F114D7" w14:paraId="4FE59BF0" w14:textId="77777777" w:rsidTr="00DD3F4D">
        <w:trPr>
          <w:trHeight w:val="306"/>
        </w:trPr>
        <w:tc>
          <w:tcPr>
            <w:tcW w:w="9072" w:type="dxa"/>
            <w:gridSpan w:val="3"/>
            <w:shd w:val="clear" w:color="auto" w:fill="F2F2F2"/>
          </w:tcPr>
          <w:p w14:paraId="3628A242"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Include dates of supervision</w:t>
            </w:r>
          </w:p>
        </w:tc>
      </w:tr>
      <w:tr w:rsidR="00EE477F" w:rsidRPr="00F114D7" w14:paraId="1D3DCCF6" w14:textId="77777777" w:rsidTr="00DD3F4D">
        <w:trPr>
          <w:trHeight w:val="1134"/>
        </w:trPr>
        <w:tc>
          <w:tcPr>
            <w:tcW w:w="9072" w:type="dxa"/>
            <w:gridSpan w:val="3"/>
            <w:shd w:val="clear" w:color="auto" w:fill="FFFFFF"/>
          </w:tcPr>
          <w:p w14:paraId="369C177C"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F114D7" w14:paraId="61A2F426" w14:textId="77777777" w:rsidTr="00DD3F4D">
        <w:trPr>
          <w:trHeight w:val="307"/>
        </w:trPr>
        <w:tc>
          <w:tcPr>
            <w:tcW w:w="6946" w:type="dxa"/>
            <w:vMerge w:val="restart"/>
            <w:shd w:val="clear" w:color="auto" w:fill="F2F2F2"/>
          </w:tcPr>
          <w:p w14:paraId="66ECB5D5"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Any action to be taken?</w:t>
            </w:r>
          </w:p>
        </w:tc>
        <w:tc>
          <w:tcPr>
            <w:tcW w:w="992" w:type="dxa"/>
            <w:shd w:val="clear" w:color="auto" w:fill="F2F2F2"/>
          </w:tcPr>
          <w:p w14:paraId="22089CA0"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Yes</w:t>
            </w:r>
          </w:p>
        </w:tc>
        <w:tc>
          <w:tcPr>
            <w:tcW w:w="1134" w:type="dxa"/>
            <w:shd w:val="clear" w:color="auto" w:fill="FFFFFF"/>
          </w:tcPr>
          <w:p w14:paraId="3F6D5D59"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F114D7" w14:paraId="080A11E7" w14:textId="77777777" w:rsidTr="00DD3F4D">
        <w:trPr>
          <w:trHeight w:val="306"/>
        </w:trPr>
        <w:tc>
          <w:tcPr>
            <w:tcW w:w="6946" w:type="dxa"/>
            <w:vMerge/>
            <w:shd w:val="clear" w:color="auto" w:fill="F2F2F2"/>
          </w:tcPr>
          <w:p w14:paraId="437D4752"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14:paraId="3825F5BF"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No</w:t>
            </w:r>
          </w:p>
        </w:tc>
        <w:tc>
          <w:tcPr>
            <w:tcW w:w="1134" w:type="dxa"/>
            <w:shd w:val="clear" w:color="auto" w:fill="FFFFFF"/>
          </w:tcPr>
          <w:p w14:paraId="23517BE0"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F114D7" w14:paraId="6C9ED331" w14:textId="77777777" w:rsidTr="00DD3F4D">
        <w:trPr>
          <w:trHeight w:val="1134"/>
        </w:trPr>
        <w:tc>
          <w:tcPr>
            <w:tcW w:w="9072" w:type="dxa"/>
            <w:gridSpan w:val="3"/>
            <w:shd w:val="clear" w:color="auto" w:fill="FFFFFF"/>
          </w:tcPr>
          <w:p w14:paraId="055D7003"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14:paraId="2418F02B" w14:textId="77777777" w:rsidR="00EE477F" w:rsidRPr="00F114D7" w:rsidRDefault="00EE477F" w:rsidP="00EE477F">
      <w:pPr>
        <w:rPr>
          <w:rFonts w:eastAsia="Times New Roman" w:cs="Times New Roman"/>
          <w:szCs w:val="24"/>
          <w:lang w:eastAsia="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3"/>
        <w:gridCol w:w="992"/>
        <w:gridCol w:w="1134"/>
      </w:tblGrid>
      <w:tr w:rsidR="00EE477F" w:rsidRPr="00F114D7" w14:paraId="02DBA2A9" w14:textId="77777777" w:rsidTr="00DD3F4D">
        <w:trPr>
          <w:trHeight w:val="307"/>
        </w:trPr>
        <w:tc>
          <w:tcPr>
            <w:tcW w:w="6833" w:type="dxa"/>
            <w:vMerge w:val="restart"/>
            <w:shd w:val="clear" w:color="auto" w:fill="F2F2F2"/>
          </w:tcPr>
          <w:p w14:paraId="6BC274B7"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Times New Roman"/>
                <w:szCs w:val="24"/>
                <w:lang w:eastAsia="en-GB"/>
              </w:rPr>
              <w:br w:type="page"/>
            </w:r>
            <w:r w:rsidRPr="00F114D7">
              <w:rPr>
                <w:rFonts w:eastAsia="Times New Roman" w:cs="Arial"/>
                <w:szCs w:val="20"/>
                <w:lang w:eastAsia="en-GB"/>
              </w:rPr>
              <w:t xml:space="preserve">Has the first </w:t>
            </w:r>
            <w:r w:rsidRPr="00F114D7">
              <w:rPr>
                <w:rFonts w:eastAsia="Times New Roman" w:cs="Arial"/>
                <w:b/>
                <w:szCs w:val="20"/>
                <w:lang w:eastAsia="en-GB"/>
              </w:rPr>
              <w:t>direct observation</w:t>
            </w:r>
            <w:r w:rsidRPr="00F114D7">
              <w:rPr>
                <w:rFonts w:eastAsia="Times New Roman" w:cs="Arial"/>
                <w:szCs w:val="20"/>
                <w:lang w:eastAsia="en-GB"/>
              </w:rPr>
              <w:t xml:space="preserve"> taken place?</w:t>
            </w:r>
          </w:p>
        </w:tc>
        <w:tc>
          <w:tcPr>
            <w:tcW w:w="992" w:type="dxa"/>
            <w:shd w:val="clear" w:color="auto" w:fill="F2F2F2"/>
          </w:tcPr>
          <w:p w14:paraId="1E047B2E"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Yes</w:t>
            </w:r>
          </w:p>
        </w:tc>
        <w:tc>
          <w:tcPr>
            <w:tcW w:w="1134" w:type="dxa"/>
            <w:shd w:val="clear" w:color="auto" w:fill="FFFFFF"/>
          </w:tcPr>
          <w:p w14:paraId="2CF6605D"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F114D7" w14:paraId="75ED654D" w14:textId="77777777" w:rsidTr="00DD3F4D">
        <w:trPr>
          <w:trHeight w:val="306"/>
        </w:trPr>
        <w:tc>
          <w:tcPr>
            <w:tcW w:w="6833" w:type="dxa"/>
            <w:vMerge/>
            <w:shd w:val="clear" w:color="auto" w:fill="F2F2F2"/>
          </w:tcPr>
          <w:p w14:paraId="3EFBDCD3"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14:paraId="5F5363AB"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No</w:t>
            </w:r>
          </w:p>
        </w:tc>
        <w:tc>
          <w:tcPr>
            <w:tcW w:w="1134" w:type="dxa"/>
            <w:shd w:val="clear" w:color="auto" w:fill="FFFFFF"/>
          </w:tcPr>
          <w:p w14:paraId="1D237FE0"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F114D7" w14:paraId="4B32F8C1" w14:textId="77777777" w:rsidTr="00DD3F4D">
        <w:trPr>
          <w:trHeight w:val="306"/>
        </w:trPr>
        <w:tc>
          <w:tcPr>
            <w:tcW w:w="8959" w:type="dxa"/>
            <w:gridSpan w:val="3"/>
            <w:shd w:val="clear" w:color="auto" w:fill="F2F2F2"/>
          </w:tcPr>
          <w:p w14:paraId="2F542C44"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Include date and brief details:</w:t>
            </w:r>
          </w:p>
        </w:tc>
      </w:tr>
      <w:tr w:rsidR="00EE477F" w:rsidRPr="00F114D7" w14:paraId="62D23320" w14:textId="77777777" w:rsidTr="00DD3F4D">
        <w:trPr>
          <w:trHeight w:val="1134"/>
        </w:trPr>
        <w:tc>
          <w:tcPr>
            <w:tcW w:w="8959" w:type="dxa"/>
            <w:gridSpan w:val="3"/>
            <w:shd w:val="clear" w:color="auto" w:fill="FFFFFF"/>
          </w:tcPr>
          <w:p w14:paraId="7D7DEBF6"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F114D7" w14:paraId="2FB8CF9B" w14:textId="77777777" w:rsidTr="00DD3F4D">
        <w:trPr>
          <w:trHeight w:val="307"/>
        </w:trPr>
        <w:tc>
          <w:tcPr>
            <w:tcW w:w="6833" w:type="dxa"/>
            <w:vMerge w:val="restart"/>
            <w:shd w:val="clear" w:color="auto" w:fill="F2F2F2"/>
          </w:tcPr>
          <w:p w14:paraId="35004F15"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Any action to be taken?</w:t>
            </w:r>
          </w:p>
        </w:tc>
        <w:tc>
          <w:tcPr>
            <w:tcW w:w="992" w:type="dxa"/>
            <w:shd w:val="clear" w:color="auto" w:fill="F2F2F2"/>
          </w:tcPr>
          <w:p w14:paraId="67E6A727"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Yes</w:t>
            </w:r>
          </w:p>
        </w:tc>
        <w:tc>
          <w:tcPr>
            <w:tcW w:w="1134" w:type="dxa"/>
            <w:shd w:val="clear" w:color="auto" w:fill="FFFFFF"/>
          </w:tcPr>
          <w:p w14:paraId="16A76ACC"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F114D7" w14:paraId="01769EA5" w14:textId="77777777" w:rsidTr="00DD3F4D">
        <w:trPr>
          <w:trHeight w:val="306"/>
        </w:trPr>
        <w:tc>
          <w:tcPr>
            <w:tcW w:w="6833" w:type="dxa"/>
            <w:vMerge/>
            <w:shd w:val="clear" w:color="auto" w:fill="F2F2F2"/>
          </w:tcPr>
          <w:p w14:paraId="60012953"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14:paraId="279B41F3"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No</w:t>
            </w:r>
          </w:p>
        </w:tc>
        <w:tc>
          <w:tcPr>
            <w:tcW w:w="1134" w:type="dxa"/>
            <w:shd w:val="clear" w:color="auto" w:fill="FFFFFF"/>
          </w:tcPr>
          <w:p w14:paraId="0A3DD73B"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F114D7" w14:paraId="21A2B66D" w14:textId="77777777" w:rsidTr="00DD3F4D">
        <w:trPr>
          <w:trHeight w:val="1134"/>
        </w:trPr>
        <w:tc>
          <w:tcPr>
            <w:tcW w:w="8959" w:type="dxa"/>
            <w:gridSpan w:val="3"/>
            <w:shd w:val="clear" w:color="auto" w:fill="FFFFFF"/>
          </w:tcPr>
          <w:p w14:paraId="3EB0D9DD"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14:paraId="7A3D28F2" w14:textId="77777777" w:rsidR="00EE477F" w:rsidRPr="00F114D7" w:rsidRDefault="00EE477F" w:rsidP="00EE477F">
      <w:pPr>
        <w:rPr>
          <w:rFonts w:eastAsia="Times New Roman" w:cs="Arial"/>
          <w:b/>
          <w:szCs w:val="24"/>
          <w:lang w:eastAsia="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3"/>
        <w:gridCol w:w="992"/>
        <w:gridCol w:w="1134"/>
      </w:tblGrid>
      <w:tr w:rsidR="00EE477F" w:rsidRPr="00F114D7" w14:paraId="4ED54C53" w14:textId="77777777" w:rsidTr="00DD3F4D">
        <w:trPr>
          <w:trHeight w:val="307"/>
        </w:trPr>
        <w:tc>
          <w:tcPr>
            <w:tcW w:w="6833" w:type="dxa"/>
            <w:vMerge w:val="restart"/>
            <w:shd w:val="clear" w:color="auto" w:fill="F2F2F2"/>
          </w:tcPr>
          <w:p w14:paraId="1758B258"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 xml:space="preserve">Has the PE or student been able to obtain </w:t>
            </w:r>
            <w:r w:rsidRPr="00F114D7">
              <w:rPr>
                <w:rFonts w:eastAsia="Times New Roman" w:cs="Arial"/>
                <w:b/>
                <w:szCs w:val="20"/>
                <w:lang w:eastAsia="en-GB"/>
              </w:rPr>
              <w:t>service user feedback</w:t>
            </w:r>
            <w:r w:rsidRPr="00F114D7">
              <w:rPr>
                <w:rFonts w:eastAsia="Times New Roman" w:cs="Arial"/>
                <w:szCs w:val="20"/>
                <w:lang w:eastAsia="en-GB"/>
              </w:rPr>
              <w:t>?</w:t>
            </w:r>
          </w:p>
        </w:tc>
        <w:tc>
          <w:tcPr>
            <w:tcW w:w="992" w:type="dxa"/>
            <w:shd w:val="clear" w:color="auto" w:fill="F2F2F2"/>
          </w:tcPr>
          <w:p w14:paraId="40BE9922"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Yes</w:t>
            </w:r>
          </w:p>
        </w:tc>
        <w:tc>
          <w:tcPr>
            <w:tcW w:w="1134" w:type="dxa"/>
            <w:shd w:val="clear" w:color="auto" w:fill="FFFFFF"/>
          </w:tcPr>
          <w:p w14:paraId="6B058BE9"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F114D7" w14:paraId="2986E0AE" w14:textId="77777777" w:rsidTr="00DD3F4D">
        <w:trPr>
          <w:trHeight w:val="306"/>
        </w:trPr>
        <w:tc>
          <w:tcPr>
            <w:tcW w:w="6833" w:type="dxa"/>
            <w:vMerge/>
            <w:shd w:val="clear" w:color="auto" w:fill="F2F2F2"/>
          </w:tcPr>
          <w:p w14:paraId="67DDEE88"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14:paraId="4814C434"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No</w:t>
            </w:r>
          </w:p>
        </w:tc>
        <w:tc>
          <w:tcPr>
            <w:tcW w:w="1134" w:type="dxa"/>
            <w:shd w:val="clear" w:color="auto" w:fill="FFFFFF"/>
          </w:tcPr>
          <w:p w14:paraId="5FB7CED6"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F114D7" w14:paraId="73186E79" w14:textId="77777777" w:rsidTr="00DD3F4D">
        <w:trPr>
          <w:trHeight w:val="307"/>
        </w:trPr>
        <w:tc>
          <w:tcPr>
            <w:tcW w:w="6833" w:type="dxa"/>
            <w:vMerge w:val="restart"/>
            <w:shd w:val="clear" w:color="auto" w:fill="F2F2F2"/>
          </w:tcPr>
          <w:p w14:paraId="36662D22"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Any action to be taken?</w:t>
            </w:r>
          </w:p>
        </w:tc>
        <w:tc>
          <w:tcPr>
            <w:tcW w:w="992" w:type="dxa"/>
            <w:shd w:val="clear" w:color="auto" w:fill="F2F2F2"/>
          </w:tcPr>
          <w:p w14:paraId="08DE347E"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Yes</w:t>
            </w:r>
          </w:p>
        </w:tc>
        <w:tc>
          <w:tcPr>
            <w:tcW w:w="1134" w:type="dxa"/>
            <w:shd w:val="clear" w:color="auto" w:fill="FFFFFF"/>
          </w:tcPr>
          <w:p w14:paraId="4F906FA8"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F114D7" w14:paraId="03CC2B20" w14:textId="77777777" w:rsidTr="00DD3F4D">
        <w:trPr>
          <w:trHeight w:val="306"/>
        </w:trPr>
        <w:tc>
          <w:tcPr>
            <w:tcW w:w="6833" w:type="dxa"/>
            <w:vMerge/>
            <w:shd w:val="clear" w:color="auto" w:fill="F2F2F2"/>
          </w:tcPr>
          <w:p w14:paraId="0B530E1F"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14:paraId="0C517FF9"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No</w:t>
            </w:r>
          </w:p>
        </w:tc>
        <w:tc>
          <w:tcPr>
            <w:tcW w:w="1134" w:type="dxa"/>
            <w:shd w:val="clear" w:color="auto" w:fill="FFFFFF"/>
          </w:tcPr>
          <w:p w14:paraId="2DA73C97"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F114D7" w14:paraId="54FF40DE" w14:textId="77777777" w:rsidTr="00DD3F4D">
        <w:trPr>
          <w:trHeight w:val="1134"/>
        </w:trPr>
        <w:tc>
          <w:tcPr>
            <w:tcW w:w="8959" w:type="dxa"/>
            <w:gridSpan w:val="3"/>
            <w:shd w:val="clear" w:color="auto" w:fill="FFFFFF"/>
          </w:tcPr>
          <w:p w14:paraId="4A9F1BED"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14:paraId="5F686275" w14:textId="77777777" w:rsidR="00EE477F" w:rsidRPr="00F114D7" w:rsidRDefault="00EE477F" w:rsidP="00EE477F">
      <w:pPr>
        <w:rPr>
          <w:rFonts w:eastAsia="Times New Roman" w:cs="Arial"/>
          <w:b/>
          <w:szCs w:val="24"/>
          <w:lang w:eastAsia="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3"/>
        <w:gridCol w:w="992"/>
        <w:gridCol w:w="1134"/>
      </w:tblGrid>
      <w:tr w:rsidR="00EE477F" w:rsidRPr="00F114D7" w14:paraId="27FA544F" w14:textId="77777777" w:rsidTr="00DD3F4D">
        <w:trPr>
          <w:trHeight w:val="307"/>
        </w:trPr>
        <w:tc>
          <w:tcPr>
            <w:tcW w:w="6833" w:type="dxa"/>
            <w:vMerge w:val="restart"/>
            <w:shd w:val="clear" w:color="auto" w:fill="F2F2F2"/>
          </w:tcPr>
          <w:p w14:paraId="42960C3A"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 xml:space="preserve">Has the student produced regular </w:t>
            </w:r>
            <w:r w:rsidRPr="00F114D7">
              <w:rPr>
                <w:rFonts w:eastAsia="Times New Roman" w:cs="Arial"/>
                <w:b/>
                <w:szCs w:val="20"/>
                <w:lang w:eastAsia="en-GB"/>
              </w:rPr>
              <w:t>reflective blogs / journals</w:t>
            </w:r>
            <w:r w:rsidRPr="00F114D7">
              <w:rPr>
                <w:rFonts w:eastAsia="Times New Roman" w:cs="Arial"/>
                <w:szCs w:val="20"/>
                <w:lang w:eastAsia="en-GB"/>
              </w:rPr>
              <w:t xml:space="preserve">? (LBU every two weeks, </w:t>
            </w:r>
            <w:proofErr w:type="spellStart"/>
            <w:r w:rsidRPr="00F114D7">
              <w:rPr>
                <w:rFonts w:eastAsia="Times New Roman" w:cs="Arial"/>
                <w:szCs w:val="20"/>
                <w:lang w:eastAsia="en-GB"/>
              </w:rPr>
              <w:t>UoL</w:t>
            </w:r>
            <w:proofErr w:type="spellEnd"/>
            <w:r w:rsidRPr="00F114D7">
              <w:rPr>
                <w:rFonts w:eastAsia="Times New Roman" w:cs="Arial"/>
                <w:szCs w:val="20"/>
                <w:lang w:eastAsia="en-GB"/>
              </w:rPr>
              <w:t xml:space="preserve"> weekly)</w:t>
            </w:r>
          </w:p>
        </w:tc>
        <w:tc>
          <w:tcPr>
            <w:tcW w:w="992" w:type="dxa"/>
            <w:shd w:val="clear" w:color="auto" w:fill="F2F2F2"/>
          </w:tcPr>
          <w:p w14:paraId="115FF23A"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Yes</w:t>
            </w:r>
          </w:p>
        </w:tc>
        <w:tc>
          <w:tcPr>
            <w:tcW w:w="1134" w:type="dxa"/>
            <w:shd w:val="clear" w:color="auto" w:fill="FFFFFF"/>
          </w:tcPr>
          <w:p w14:paraId="28DC56CA"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F114D7" w14:paraId="06183C67" w14:textId="77777777" w:rsidTr="00DD3F4D">
        <w:trPr>
          <w:trHeight w:val="306"/>
        </w:trPr>
        <w:tc>
          <w:tcPr>
            <w:tcW w:w="6833" w:type="dxa"/>
            <w:vMerge/>
            <w:shd w:val="clear" w:color="auto" w:fill="F2F2F2"/>
          </w:tcPr>
          <w:p w14:paraId="498114C5"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14:paraId="78069AA3"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No</w:t>
            </w:r>
          </w:p>
        </w:tc>
        <w:tc>
          <w:tcPr>
            <w:tcW w:w="1134" w:type="dxa"/>
            <w:shd w:val="clear" w:color="auto" w:fill="FFFFFF"/>
          </w:tcPr>
          <w:p w14:paraId="30674D96"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F114D7" w14:paraId="546D6292" w14:textId="77777777" w:rsidTr="00DD3F4D">
        <w:trPr>
          <w:trHeight w:val="307"/>
        </w:trPr>
        <w:tc>
          <w:tcPr>
            <w:tcW w:w="6833" w:type="dxa"/>
            <w:vMerge w:val="restart"/>
            <w:shd w:val="clear" w:color="auto" w:fill="F2F2F2"/>
          </w:tcPr>
          <w:p w14:paraId="6AD1E4C7"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Has the PE seen and commented on these?</w:t>
            </w:r>
          </w:p>
        </w:tc>
        <w:tc>
          <w:tcPr>
            <w:tcW w:w="992" w:type="dxa"/>
            <w:shd w:val="clear" w:color="auto" w:fill="F2F2F2"/>
          </w:tcPr>
          <w:p w14:paraId="11428A53"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Yes</w:t>
            </w:r>
          </w:p>
        </w:tc>
        <w:tc>
          <w:tcPr>
            <w:tcW w:w="1134" w:type="dxa"/>
            <w:shd w:val="clear" w:color="auto" w:fill="FFFFFF"/>
          </w:tcPr>
          <w:p w14:paraId="40C15883"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F114D7" w14:paraId="3883837B" w14:textId="77777777" w:rsidTr="00DD3F4D">
        <w:trPr>
          <w:trHeight w:val="306"/>
        </w:trPr>
        <w:tc>
          <w:tcPr>
            <w:tcW w:w="6833" w:type="dxa"/>
            <w:vMerge/>
            <w:shd w:val="clear" w:color="auto" w:fill="F2F2F2"/>
          </w:tcPr>
          <w:p w14:paraId="036B51BC"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14:paraId="472B52D7"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No</w:t>
            </w:r>
          </w:p>
        </w:tc>
        <w:tc>
          <w:tcPr>
            <w:tcW w:w="1134" w:type="dxa"/>
            <w:shd w:val="clear" w:color="auto" w:fill="FFFFFF"/>
          </w:tcPr>
          <w:p w14:paraId="6415EF20"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F114D7" w14:paraId="69DD3417" w14:textId="77777777" w:rsidTr="00DD3F4D">
        <w:trPr>
          <w:trHeight w:val="307"/>
        </w:trPr>
        <w:tc>
          <w:tcPr>
            <w:tcW w:w="6833" w:type="dxa"/>
            <w:vMerge w:val="restart"/>
            <w:shd w:val="clear" w:color="auto" w:fill="F2F2F2"/>
          </w:tcPr>
          <w:p w14:paraId="2857CBE5"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Any action to be taken?</w:t>
            </w:r>
          </w:p>
        </w:tc>
        <w:tc>
          <w:tcPr>
            <w:tcW w:w="992" w:type="dxa"/>
            <w:shd w:val="clear" w:color="auto" w:fill="F2F2F2"/>
          </w:tcPr>
          <w:p w14:paraId="4B35CB3C"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Yes</w:t>
            </w:r>
          </w:p>
        </w:tc>
        <w:tc>
          <w:tcPr>
            <w:tcW w:w="1134" w:type="dxa"/>
            <w:shd w:val="clear" w:color="auto" w:fill="FFFFFF"/>
          </w:tcPr>
          <w:p w14:paraId="69C29BBB"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F114D7" w14:paraId="2E14E38C" w14:textId="77777777" w:rsidTr="00DD3F4D">
        <w:trPr>
          <w:trHeight w:val="306"/>
        </w:trPr>
        <w:tc>
          <w:tcPr>
            <w:tcW w:w="6833" w:type="dxa"/>
            <w:vMerge/>
            <w:shd w:val="clear" w:color="auto" w:fill="F2F2F2"/>
          </w:tcPr>
          <w:p w14:paraId="66244A6B"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14:paraId="1947D293"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No</w:t>
            </w:r>
          </w:p>
        </w:tc>
        <w:tc>
          <w:tcPr>
            <w:tcW w:w="1134" w:type="dxa"/>
            <w:shd w:val="clear" w:color="auto" w:fill="FFFFFF"/>
          </w:tcPr>
          <w:p w14:paraId="736613DC"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F114D7" w14:paraId="70128449" w14:textId="77777777" w:rsidTr="00DD3F4D">
        <w:trPr>
          <w:trHeight w:val="1134"/>
        </w:trPr>
        <w:tc>
          <w:tcPr>
            <w:tcW w:w="8959" w:type="dxa"/>
            <w:gridSpan w:val="3"/>
            <w:shd w:val="clear" w:color="auto" w:fill="FFFFFF"/>
          </w:tcPr>
          <w:p w14:paraId="726A38D0"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14:paraId="1169E71F" w14:textId="77777777" w:rsidR="00EE477F" w:rsidRPr="00F114D7" w:rsidRDefault="00EE477F" w:rsidP="00EE477F">
      <w:pPr>
        <w:rPr>
          <w:rFonts w:eastAsia="Times New Roman" w:cs="Arial"/>
          <w:szCs w:val="24"/>
          <w:lang w:eastAsia="en-GB"/>
        </w:rPr>
      </w:pPr>
    </w:p>
    <w:p w14:paraId="26D45AD1" w14:textId="77777777" w:rsidR="00EE477F" w:rsidRPr="00F114D7" w:rsidRDefault="00EE477F" w:rsidP="00EE477F">
      <w:pPr>
        <w:jc w:val="both"/>
        <w:rPr>
          <w:rFonts w:eastAsia="Times New Roman" w:cs="Arial"/>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418"/>
        <w:gridCol w:w="1224"/>
      </w:tblGrid>
      <w:tr w:rsidR="00EE477F" w:rsidRPr="00F114D7" w14:paraId="4283C4A6" w14:textId="77777777" w:rsidTr="00DD3F4D">
        <w:trPr>
          <w:trHeight w:val="174"/>
        </w:trPr>
        <w:tc>
          <w:tcPr>
            <w:tcW w:w="6374" w:type="dxa"/>
            <w:shd w:val="clear" w:color="auto" w:fill="F2F2F2" w:themeFill="background1" w:themeFillShade="F2"/>
          </w:tcPr>
          <w:p w14:paraId="3BACD380" w14:textId="77777777" w:rsidR="00EE477F" w:rsidRPr="00F114D7" w:rsidRDefault="00EE477F" w:rsidP="00DD3F4D">
            <w:pPr>
              <w:tabs>
                <w:tab w:val="right" w:pos="1217"/>
              </w:tabs>
              <w:rPr>
                <w:rFonts w:eastAsia="Times New Roman" w:cs="Arial"/>
                <w:szCs w:val="24"/>
                <w:lang w:eastAsia="en-GB"/>
              </w:rPr>
            </w:pPr>
            <w:r w:rsidRPr="00F114D7">
              <w:rPr>
                <w:rFonts w:eastAsia="Times New Roman" w:cs="Arial"/>
                <w:szCs w:val="24"/>
                <w:lang w:eastAsia="en-GB"/>
              </w:rPr>
              <w:t>Additional Tutor Checklist</w:t>
            </w:r>
          </w:p>
        </w:tc>
        <w:tc>
          <w:tcPr>
            <w:tcW w:w="1418" w:type="dxa"/>
            <w:shd w:val="clear" w:color="auto" w:fill="F2F2F2" w:themeFill="background1" w:themeFillShade="F2"/>
          </w:tcPr>
          <w:p w14:paraId="703AAB97" w14:textId="77777777" w:rsidR="00EE477F" w:rsidRPr="00F114D7" w:rsidRDefault="00EE477F" w:rsidP="00DD3F4D">
            <w:pPr>
              <w:tabs>
                <w:tab w:val="right" w:pos="1217"/>
              </w:tabs>
              <w:rPr>
                <w:rFonts w:eastAsia="Times New Roman" w:cs="Arial"/>
                <w:szCs w:val="24"/>
                <w:lang w:eastAsia="en-GB"/>
              </w:rPr>
            </w:pPr>
            <w:r w:rsidRPr="00F114D7">
              <w:rPr>
                <w:rFonts w:eastAsia="Times New Roman" w:cs="Arial"/>
                <w:szCs w:val="24"/>
                <w:lang w:eastAsia="en-GB"/>
              </w:rPr>
              <w:t>Yes</w:t>
            </w:r>
          </w:p>
        </w:tc>
        <w:tc>
          <w:tcPr>
            <w:tcW w:w="1224" w:type="dxa"/>
            <w:shd w:val="clear" w:color="auto" w:fill="F2F2F2" w:themeFill="background1" w:themeFillShade="F2"/>
          </w:tcPr>
          <w:p w14:paraId="15D5B4BF" w14:textId="77777777" w:rsidR="00EE477F" w:rsidRPr="00F114D7" w:rsidRDefault="00EE477F" w:rsidP="00DD3F4D">
            <w:pPr>
              <w:tabs>
                <w:tab w:val="right" w:pos="1217"/>
              </w:tabs>
              <w:rPr>
                <w:rFonts w:eastAsia="Times New Roman" w:cs="Arial"/>
                <w:szCs w:val="24"/>
                <w:lang w:eastAsia="en-GB"/>
              </w:rPr>
            </w:pPr>
            <w:r w:rsidRPr="00F114D7">
              <w:rPr>
                <w:rFonts w:eastAsia="Times New Roman" w:cs="Arial"/>
                <w:szCs w:val="24"/>
                <w:lang w:eastAsia="en-GB"/>
              </w:rPr>
              <w:t>No</w:t>
            </w:r>
          </w:p>
        </w:tc>
      </w:tr>
      <w:tr w:rsidR="00EE477F" w:rsidRPr="00F114D7" w14:paraId="322A5005" w14:textId="77777777" w:rsidTr="00DD3F4D">
        <w:trPr>
          <w:trHeight w:val="174"/>
        </w:trPr>
        <w:tc>
          <w:tcPr>
            <w:tcW w:w="6374" w:type="dxa"/>
            <w:shd w:val="clear" w:color="auto" w:fill="auto"/>
          </w:tcPr>
          <w:p w14:paraId="541BF629" w14:textId="77777777" w:rsidR="00EE477F" w:rsidRPr="00F114D7" w:rsidRDefault="00EE477F" w:rsidP="00DD3F4D">
            <w:pPr>
              <w:tabs>
                <w:tab w:val="right" w:pos="1217"/>
              </w:tabs>
              <w:rPr>
                <w:rFonts w:eastAsia="Times New Roman" w:cs="Arial"/>
                <w:szCs w:val="24"/>
                <w:lang w:eastAsia="en-GB"/>
              </w:rPr>
            </w:pPr>
            <w:r w:rsidRPr="00F114D7">
              <w:rPr>
                <w:rFonts w:eastAsia="Times New Roman" w:cs="Times New Roman"/>
                <w:szCs w:val="24"/>
                <w:lang w:eastAsia="en-GB"/>
              </w:rPr>
              <w:t>Are the student’s learning needs being met, against PLA and ongoing?</w:t>
            </w:r>
          </w:p>
        </w:tc>
        <w:tc>
          <w:tcPr>
            <w:tcW w:w="1418" w:type="dxa"/>
          </w:tcPr>
          <w:p w14:paraId="4FBF6546" w14:textId="77777777" w:rsidR="00EE477F" w:rsidRPr="00F114D7" w:rsidRDefault="00EE477F" w:rsidP="00DD3F4D">
            <w:pPr>
              <w:tabs>
                <w:tab w:val="right" w:pos="1217"/>
              </w:tabs>
              <w:rPr>
                <w:rFonts w:eastAsia="Times New Roman" w:cs="Arial"/>
                <w:szCs w:val="24"/>
                <w:lang w:eastAsia="en-GB"/>
              </w:rPr>
            </w:pPr>
          </w:p>
        </w:tc>
        <w:tc>
          <w:tcPr>
            <w:tcW w:w="1224" w:type="dxa"/>
            <w:shd w:val="clear" w:color="auto" w:fill="auto"/>
          </w:tcPr>
          <w:p w14:paraId="7C9D1B39" w14:textId="77777777" w:rsidR="00EE477F" w:rsidRPr="00F114D7" w:rsidRDefault="00EE477F" w:rsidP="00DD3F4D">
            <w:pPr>
              <w:tabs>
                <w:tab w:val="right" w:pos="1217"/>
              </w:tabs>
              <w:rPr>
                <w:rFonts w:eastAsia="Times New Roman" w:cs="Arial"/>
                <w:szCs w:val="24"/>
                <w:lang w:eastAsia="en-GB"/>
              </w:rPr>
            </w:pPr>
          </w:p>
        </w:tc>
      </w:tr>
      <w:tr w:rsidR="00EE477F" w:rsidRPr="00F114D7" w14:paraId="4111B86B" w14:textId="77777777" w:rsidTr="00DD3F4D">
        <w:trPr>
          <w:trHeight w:val="174"/>
        </w:trPr>
        <w:tc>
          <w:tcPr>
            <w:tcW w:w="6374" w:type="dxa"/>
            <w:shd w:val="clear" w:color="auto" w:fill="auto"/>
          </w:tcPr>
          <w:p w14:paraId="1C4CA277" w14:textId="77777777" w:rsidR="00EE477F" w:rsidRPr="00F114D7" w:rsidRDefault="00EE477F" w:rsidP="00DD3F4D">
            <w:pPr>
              <w:tabs>
                <w:tab w:val="right" w:pos="1217"/>
              </w:tabs>
              <w:rPr>
                <w:rFonts w:eastAsia="Times New Roman" w:cs="Times New Roman"/>
                <w:szCs w:val="24"/>
                <w:lang w:eastAsia="en-GB"/>
              </w:rPr>
            </w:pPr>
            <w:r w:rsidRPr="00F114D7">
              <w:rPr>
                <w:rFonts w:eastAsia="Times New Roman" w:cs="Arial"/>
                <w:szCs w:val="24"/>
                <w:lang w:eastAsia="en-GB"/>
              </w:rPr>
              <w:t>Is the student’s caseload / workload allocation varied, at the appropriate level and in line with the PLA?</w:t>
            </w:r>
          </w:p>
        </w:tc>
        <w:tc>
          <w:tcPr>
            <w:tcW w:w="1418" w:type="dxa"/>
          </w:tcPr>
          <w:p w14:paraId="4301701E" w14:textId="77777777" w:rsidR="00EE477F" w:rsidRPr="00F114D7" w:rsidRDefault="00EE477F" w:rsidP="00DD3F4D">
            <w:pPr>
              <w:tabs>
                <w:tab w:val="right" w:pos="1217"/>
              </w:tabs>
              <w:rPr>
                <w:rFonts w:eastAsia="Times New Roman" w:cs="Arial"/>
                <w:szCs w:val="24"/>
                <w:lang w:eastAsia="en-GB"/>
              </w:rPr>
            </w:pPr>
          </w:p>
        </w:tc>
        <w:tc>
          <w:tcPr>
            <w:tcW w:w="1224" w:type="dxa"/>
            <w:shd w:val="clear" w:color="auto" w:fill="auto"/>
          </w:tcPr>
          <w:p w14:paraId="29371447" w14:textId="77777777" w:rsidR="00EE477F" w:rsidRPr="00F114D7" w:rsidRDefault="00EE477F" w:rsidP="00DD3F4D">
            <w:pPr>
              <w:tabs>
                <w:tab w:val="right" w:pos="1217"/>
              </w:tabs>
              <w:rPr>
                <w:rFonts w:eastAsia="Times New Roman" w:cs="Arial"/>
                <w:szCs w:val="24"/>
                <w:lang w:eastAsia="en-GB"/>
              </w:rPr>
            </w:pPr>
          </w:p>
        </w:tc>
      </w:tr>
      <w:tr w:rsidR="00EE477F" w:rsidRPr="00F114D7" w14:paraId="1045D22E" w14:textId="77777777" w:rsidTr="00DD3F4D">
        <w:trPr>
          <w:trHeight w:val="413"/>
        </w:trPr>
        <w:tc>
          <w:tcPr>
            <w:tcW w:w="6374" w:type="dxa"/>
            <w:vMerge w:val="restart"/>
            <w:shd w:val="clear" w:color="auto" w:fill="auto"/>
          </w:tcPr>
          <w:p w14:paraId="5FDCA56E" w14:textId="77777777" w:rsidR="00EE477F" w:rsidRPr="00F114D7" w:rsidRDefault="00EE477F" w:rsidP="00DD3F4D">
            <w:pPr>
              <w:tabs>
                <w:tab w:val="right" w:pos="1217"/>
              </w:tabs>
              <w:rPr>
                <w:rFonts w:eastAsia="Times New Roman" w:cs="Arial"/>
                <w:szCs w:val="24"/>
                <w:lang w:eastAsia="en-GB"/>
              </w:rPr>
            </w:pPr>
            <w:r w:rsidRPr="00F114D7">
              <w:rPr>
                <w:rFonts w:eastAsia="Times New Roman" w:cs="Arial"/>
                <w:szCs w:val="24"/>
                <w:lang w:eastAsia="en-GB"/>
              </w:rPr>
              <w:t>(LBU only)</w:t>
            </w:r>
          </w:p>
          <w:p w14:paraId="2EC34E85" w14:textId="77777777" w:rsidR="00EE477F" w:rsidRPr="00F114D7" w:rsidRDefault="00EE477F" w:rsidP="00DD3F4D">
            <w:pPr>
              <w:tabs>
                <w:tab w:val="right" w:pos="1217"/>
              </w:tabs>
              <w:rPr>
                <w:rFonts w:eastAsia="Times New Roman" w:cs="Arial"/>
                <w:szCs w:val="24"/>
                <w:lang w:eastAsia="en-GB"/>
              </w:rPr>
            </w:pPr>
            <w:r w:rsidRPr="00F114D7">
              <w:rPr>
                <w:rFonts w:eastAsia="Times New Roman" w:cs="Arial"/>
                <w:szCs w:val="24"/>
                <w:lang w:eastAsia="en-GB"/>
              </w:rPr>
              <w:t>Has the tutor given feedback on 1-2 reflections?</w:t>
            </w:r>
          </w:p>
          <w:p w14:paraId="15A80AD4" w14:textId="77777777" w:rsidR="00EE477F" w:rsidRPr="00F114D7" w:rsidRDefault="00EE477F" w:rsidP="00DD3F4D">
            <w:pPr>
              <w:tabs>
                <w:tab w:val="right" w:pos="1217"/>
              </w:tabs>
              <w:rPr>
                <w:rFonts w:eastAsia="Times New Roman" w:cs="Arial"/>
                <w:szCs w:val="24"/>
                <w:lang w:eastAsia="en-GB"/>
              </w:rPr>
            </w:pPr>
          </w:p>
          <w:p w14:paraId="6AB41791" w14:textId="77777777" w:rsidR="00EE477F" w:rsidRPr="00F114D7" w:rsidRDefault="00EE477F" w:rsidP="00DD3F4D">
            <w:pPr>
              <w:tabs>
                <w:tab w:val="right" w:pos="1217"/>
              </w:tabs>
              <w:rPr>
                <w:rFonts w:eastAsia="Times New Roman" w:cs="Arial"/>
                <w:szCs w:val="24"/>
                <w:lang w:eastAsia="en-GB"/>
              </w:rPr>
            </w:pPr>
            <w:r w:rsidRPr="00F114D7">
              <w:rPr>
                <w:rFonts w:eastAsia="Times New Roman" w:cs="Arial"/>
                <w:szCs w:val="24"/>
                <w:lang w:eastAsia="en-GB"/>
              </w:rPr>
              <w:t xml:space="preserve">Has the PE provided feedback on </w:t>
            </w:r>
            <w:proofErr w:type="spellStart"/>
            <w:r w:rsidRPr="00F114D7">
              <w:rPr>
                <w:rFonts w:eastAsia="Times New Roman" w:cs="Arial"/>
                <w:szCs w:val="24"/>
                <w:lang w:eastAsia="en-GB"/>
              </w:rPr>
              <w:t>PebblePad</w:t>
            </w:r>
            <w:proofErr w:type="spellEnd"/>
            <w:r w:rsidRPr="00F114D7">
              <w:rPr>
                <w:rFonts w:eastAsia="Times New Roman" w:cs="Arial"/>
                <w:szCs w:val="24"/>
                <w:lang w:eastAsia="en-GB"/>
              </w:rPr>
              <w:t xml:space="preserve"> reflections?</w:t>
            </w:r>
          </w:p>
        </w:tc>
        <w:tc>
          <w:tcPr>
            <w:tcW w:w="1418" w:type="dxa"/>
          </w:tcPr>
          <w:p w14:paraId="19F90A7E" w14:textId="77777777" w:rsidR="00EE477F" w:rsidRPr="00F114D7" w:rsidRDefault="00EE477F" w:rsidP="00DD3F4D">
            <w:pPr>
              <w:tabs>
                <w:tab w:val="right" w:pos="1217"/>
              </w:tabs>
              <w:rPr>
                <w:rFonts w:eastAsia="Times New Roman" w:cs="Arial"/>
                <w:szCs w:val="24"/>
                <w:lang w:eastAsia="en-GB"/>
              </w:rPr>
            </w:pPr>
          </w:p>
          <w:p w14:paraId="02143E12" w14:textId="77777777" w:rsidR="00EE477F" w:rsidRPr="00F114D7" w:rsidRDefault="00EE477F" w:rsidP="00DD3F4D">
            <w:pPr>
              <w:tabs>
                <w:tab w:val="right" w:pos="1217"/>
              </w:tabs>
              <w:rPr>
                <w:rFonts w:eastAsia="Times New Roman" w:cs="Arial"/>
                <w:szCs w:val="24"/>
                <w:lang w:eastAsia="en-GB"/>
              </w:rPr>
            </w:pPr>
          </w:p>
        </w:tc>
        <w:tc>
          <w:tcPr>
            <w:tcW w:w="1224" w:type="dxa"/>
            <w:shd w:val="clear" w:color="auto" w:fill="auto"/>
          </w:tcPr>
          <w:p w14:paraId="5D9DF827" w14:textId="77777777" w:rsidR="00EE477F" w:rsidRPr="00F114D7" w:rsidRDefault="00EE477F" w:rsidP="00DD3F4D">
            <w:pPr>
              <w:tabs>
                <w:tab w:val="right" w:pos="1217"/>
              </w:tabs>
              <w:rPr>
                <w:rFonts w:eastAsia="Times New Roman" w:cs="Arial"/>
                <w:szCs w:val="24"/>
                <w:lang w:eastAsia="en-GB"/>
              </w:rPr>
            </w:pPr>
          </w:p>
        </w:tc>
      </w:tr>
      <w:tr w:rsidR="00EE477F" w:rsidRPr="00F114D7" w14:paraId="35D4E9CD" w14:textId="77777777" w:rsidTr="00DD3F4D">
        <w:trPr>
          <w:trHeight w:val="412"/>
        </w:trPr>
        <w:tc>
          <w:tcPr>
            <w:tcW w:w="6374" w:type="dxa"/>
            <w:vMerge/>
            <w:shd w:val="clear" w:color="auto" w:fill="auto"/>
          </w:tcPr>
          <w:p w14:paraId="619CE94E" w14:textId="77777777" w:rsidR="00EE477F" w:rsidRPr="00F114D7" w:rsidRDefault="00EE477F" w:rsidP="00DD3F4D">
            <w:pPr>
              <w:tabs>
                <w:tab w:val="right" w:pos="1217"/>
              </w:tabs>
              <w:rPr>
                <w:rFonts w:eastAsia="Times New Roman" w:cs="Arial"/>
                <w:szCs w:val="24"/>
                <w:lang w:eastAsia="en-GB"/>
              </w:rPr>
            </w:pPr>
          </w:p>
        </w:tc>
        <w:tc>
          <w:tcPr>
            <w:tcW w:w="1418" w:type="dxa"/>
          </w:tcPr>
          <w:p w14:paraId="5BAF30D2" w14:textId="77777777" w:rsidR="00EE477F" w:rsidRPr="00F114D7" w:rsidRDefault="00EE477F" w:rsidP="00DD3F4D">
            <w:pPr>
              <w:tabs>
                <w:tab w:val="right" w:pos="1217"/>
              </w:tabs>
              <w:rPr>
                <w:rFonts w:eastAsia="Times New Roman" w:cs="Arial"/>
                <w:szCs w:val="24"/>
                <w:lang w:eastAsia="en-GB"/>
              </w:rPr>
            </w:pPr>
          </w:p>
        </w:tc>
        <w:tc>
          <w:tcPr>
            <w:tcW w:w="1224" w:type="dxa"/>
            <w:shd w:val="clear" w:color="auto" w:fill="auto"/>
          </w:tcPr>
          <w:p w14:paraId="6AF0E02C" w14:textId="77777777" w:rsidR="00EE477F" w:rsidRPr="00F114D7" w:rsidRDefault="00EE477F" w:rsidP="00DD3F4D">
            <w:pPr>
              <w:tabs>
                <w:tab w:val="right" w:pos="1217"/>
              </w:tabs>
              <w:rPr>
                <w:rFonts w:eastAsia="Times New Roman" w:cs="Arial"/>
                <w:szCs w:val="24"/>
                <w:lang w:eastAsia="en-GB"/>
              </w:rPr>
            </w:pPr>
          </w:p>
        </w:tc>
      </w:tr>
      <w:tr w:rsidR="00EE477F" w:rsidRPr="00F114D7" w14:paraId="3457A2C7" w14:textId="77777777" w:rsidTr="00DD3F4D">
        <w:trPr>
          <w:trHeight w:val="555"/>
        </w:trPr>
        <w:tc>
          <w:tcPr>
            <w:tcW w:w="6374" w:type="dxa"/>
            <w:vMerge w:val="restart"/>
            <w:shd w:val="clear" w:color="auto" w:fill="auto"/>
          </w:tcPr>
          <w:p w14:paraId="441A3404" w14:textId="77777777" w:rsidR="00EE477F" w:rsidRPr="00F114D7" w:rsidRDefault="00EE477F" w:rsidP="00DD3F4D">
            <w:pPr>
              <w:tabs>
                <w:tab w:val="right" w:pos="1217"/>
              </w:tabs>
              <w:rPr>
                <w:rFonts w:eastAsia="Times New Roman" w:cs="Arial"/>
                <w:szCs w:val="24"/>
                <w:lang w:eastAsia="en-GB"/>
              </w:rPr>
            </w:pPr>
            <w:r w:rsidRPr="00F114D7">
              <w:rPr>
                <w:rFonts w:eastAsia="Times New Roman" w:cs="Arial"/>
                <w:szCs w:val="24"/>
                <w:lang w:eastAsia="en-GB"/>
              </w:rPr>
              <w:t>Has one piece of evidence per domain been collated by the student?</w:t>
            </w:r>
          </w:p>
          <w:p w14:paraId="3C4A4F6D" w14:textId="77777777" w:rsidR="00EE477F" w:rsidRPr="00F114D7" w:rsidRDefault="00EE477F" w:rsidP="00DD3F4D">
            <w:pPr>
              <w:tabs>
                <w:tab w:val="right" w:pos="1217"/>
              </w:tabs>
              <w:rPr>
                <w:rFonts w:eastAsia="Times New Roman" w:cs="Arial"/>
                <w:szCs w:val="24"/>
                <w:lang w:eastAsia="en-GB"/>
              </w:rPr>
            </w:pPr>
            <w:r w:rsidRPr="00F114D7">
              <w:rPr>
                <w:rFonts w:eastAsia="Times New Roman" w:cs="Arial"/>
                <w:szCs w:val="24"/>
                <w:lang w:eastAsia="en-GB"/>
              </w:rPr>
              <w:t>Has advice been given by the PE on evidence/domain match?</w:t>
            </w:r>
          </w:p>
        </w:tc>
        <w:tc>
          <w:tcPr>
            <w:tcW w:w="1418" w:type="dxa"/>
          </w:tcPr>
          <w:p w14:paraId="09D5D780" w14:textId="77777777" w:rsidR="00EE477F" w:rsidRPr="00F114D7" w:rsidRDefault="00EE477F" w:rsidP="00DD3F4D">
            <w:pPr>
              <w:tabs>
                <w:tab w:val="right" w:pos="1217"/>
              </w:tabs>
              <w:rPr>
                <w:rFonts w:eastAsia="Times New Roman" w:cs="Arial"/>
                <w:szCs w:val="24"/>
                <w:lang w:eastAsia="en-GB"/>
              </w:rPr>
            </w:pPr>
          </w:p>
        </w:tc>
        <w:tc>
          <w:tcPr>
            <w:tcW w:w="1224" w:type="dxa"/>
            <w:shd w:val="clear" w:color="auto" w:fill="auto"/>
          </w:tcPr>
          <w:p w14:paraId="6BB9073D" w14:textId="77777777" w:rsidR="00EE477F" w:rsidRPr="00F114D7" w:rsidRDefault="00EE477F" w:rsidP="00DD3F4D">
            <w:pPr>
              <w:tabs>
                <w:tab w:val="right" w:pos="1217"/>
              </w:tabs>
              <w:rPr>
                <w:rFonts w:eastAsia="Times New Roman" w:cs="Arial"/>
                <w:szCs w:val="24"/>
                <w:lang w:eastAsia="en-GB"/>
              </w:rPr>
            </w:pPr>
          </w:p>
        </w:tc>
      </w:tr>
      <w:tr w:rsidR="00EE477F" w:rsidRPr="00F114D7" w14:paraId="1F57DEEA" w14:textId="77777777" w:rsidTr="00DD3F4D">
        <w:trPr>
          <w:trHeight w:val="555"/>
        </w:trPr>
        <w:tc>
          <w:tcPr>
            <w:tcW w:w="6374" w:type="dxa"/>
            <w:vMerge/>
            <w:shd w:val="clear" w:color="auto" w:fill="auto"/>
          </w:tcPr>
          <w:p w14:paraId="210C6A43" w14:textId="77777777" w:rsidR="00EE477F" w:rsidRPr="00F114D7" w:rsidRDefault="00EE477F" w:rsidP="00DD3F4D">
            <w:pPr>
              <w:tabs>
                <w:tab w:val="right" w:pos="1217"/>
              </w:tabs>
              <w:rPr>
                <w:rFonts w:eastAsia="Times New Roman" w:cs="Arial"/>
                <w:szCs w:val="24"/>
                <w:lang w:eastAsia="en-GB"/>
              </w:rPr>
            </w:pPr>
          </w:p>
        </w:tc>
        <w:tc>
          <w:tcPr>
            <w:tcW w:w="1418" w:type="dxa"/>
          </w:tcPr>
          <w:p w14:paraId="74554821" w14:textId="77777777" w:rsidR="00EE477F" w:rsidRPr="00F114D7" w:rsidRDefault="00EE477F" w:rsidP="00DD3F4D">
            <w:pPr>
              <w:tabs>
                <w:tab w:val="right" w:pos="1217"/>
              </w:tabs>
              <w:rPr>
                <w:rFonts w:eastAsia="Times New Roman" w:cs="Arial"/>
                <w:szCs w:val="24"/>
                <w:lang w:eastAsia="en-GB"/>
              </w:rPr>
            </w:pPr>
          </w:p>
        </w:tc>
        <w:tc>
          <w:tcPr>
            <w:tcW w:w="1224" w:type="dxa"/>
            <w:shd w:val="clear" w:color="auto" w:fill="auto"/>
          </w:tcPr>
          <w:p w14:paraId="06BD183F" w14:textId="77777777" w:rsidR="00EE477F" w:rsidRPr="00F114D7" w:rsidRDefault="00EE477F" w:rsidP="00DD3F4D">
            <w:pPr>
              <w:tabs>
                <w:tab w:val="right" w:pos="1217"/>
              </w:tabs>
              <w:rPr>
                <w:rFonts w:eastAsia="Times New Roman" w:cs="Arial"/>
                <w:szCs w:val="24"/>
                <w:lang w:eastAsia="en-GB"/>
              </w:rPr>
            </w:pPr>
          </w:p>
        </w:tc>
      </w:tr>
      <w:tr w:rsidR="00EE477F" w:rsidRPr="00F114D7" w14:paraId="64353C2B" w14:textId="77777777" w:rsidTr="00DD3F4D">
        <w:trPr>
          <w:trHeight w:val="413"/>
        </w:trPr>
        <w:tc>
          <w:tcPr>
            <w:tcW w:w="6374" w:type="dxa"/>
            <w:shd w:val="clear" w:color="auto" w:fill="auto"/>
          </w:tcPr>
          <w:p w14:paraId="090F6910" w14:textId="77777777" w:rsidR="00EE477F" w:rsidRPr="00F114D7" w:rsidRDefault="00EE477F" w:rsidP="00DD3F4D">
            <w:pPr>
              <w:tabs>
                <w:tab w:val="right" w:pos="1217"/>
              </w:tabs>
              <w:rPr>
                <w:rFonts w:eastAsia="Times New Roman" w:cs="Arial"/>
                <w:szCs w:val="24"/>
                <w:lang w:eastAsia="en-GB"/>
              </w:rPr>
            </w:pPr>
            <w:r w:rsidRPr="00F114D7">
              <w:rPr>
                <w:rFonts w:eastAsia="Times New Roman" w:cs="Arial"/>
                <w:szCs w:val="24"/>
                <w:lang w:eastAsia="en-GB"/>
              </w:rPr>
              <w:t>Has the PE seen a selection of assessments/case notes/case recordings?</w:t>
            </w:r>
          </w:p>
        </w:tc>
        <w:tc>
          <w:tcPr>
            <w:tcW w:w="1418" w:type="dxa"/>
          </w:tcPr>
          <w:p w14:paraId="2F3E4B2D" w14:textId="77777777" w:rsidR="00EE477F" w:rsidRPr="00F114D7" w:rsidRDefault="00EE477F" w:rsidP="00DD3F4D">
            <w:pPr>
              <w:tabs>
                <w:tab w:val="right" w:pos="1217"/>
              </w:tabs>
              <w:rPr>
                <w:rFonts w:eastAsia="Times New Roman" w:cs="Arial"/>
                <w:szCs w:val="24"/>
                <w:lang w:eastAsia="en-GB"/>
              </w:rPr>
            </w:pPr>
          </w:p>
        </w:tc>
        <w:tc>
          <w:tcPr>
            <w:tcW w:w="1224" w:type="dxa"/>
            <w:shd w:val="clear" w:color="auto" w:fill="auto"/>
          </w:tcPr>
          <w:p w14:paraId="03D6D851" w14:textId="77777777" w:rsidR="00EE477F" w:rsidRPr="00F114D7" w:rsidRDefault="00EE477F" w:rsidP="00DD3F4D">
            <w:pPr>
              <w:tabs>
                <w:tab w:val="right" w:pos="1217"/>
              </w:tabs>
              <w:rPr>
                <w:rFonts w:eastAsia="Times New Roman" w:cs="Arial"/>
                <w:szCs w:val="24"/>
                <w:lang w:eastAsia="en-GB"/>
              </w:rPr>
            </w:pPr>
          </w:p>
        </w:tc>
      </w:tr>
      <w:tr w:rsidR="00EE477F" w:rsidRPr="00F114D7" w14:paraId="5CCC4E40" w14:textId="77777777" w:rsidTr="00DD3F4D">
        <w:trPr>
          <w:trHeight w:val="169"/>
        </w:trPr>
        <w:tc>
          <w:tcPr>
            <w:tcW w:w="6374" w:type="dxa"/>
            <w:shd w:val="clear" w:color="auto" w:fill="auto"/>
          </w:tcPr>
          <w:p w14:paraId="695225EB" w14:textId="77777777" w:rsidR="00EE477F" w:rsidRPr="00F114D7" w:rsidRDefault="00EE477F" w:rsidP="00DD3F4D">
            <w:pPr>
              <w:tabs>
                <w:tab w:val="right" w:pos="1217"/>
              </w:tabs>
              <w:rPr>
                <w:rFonts w:eastAsia="Times New Roman" w:cs="Arial"/>
                <w:szCs w:val="24"/>
                <w:lang w:eastAsia="en-GB"/>
              </w:rPr>
            </w:pPr>
            <w:r w:rsidRPr="00F114D7">
              <w:rPr>
                <w:rFonts w:eastAsia="Times New Roman" w:cs="Arial"/>
                <w:szCs w:val="24"/>
                <w:lang w:eastAsia="en-GB"/>
              </w:rPr>
              <w:t>Is an action plan meeting appropriate?</w:t>
            </w:r>
          </w:p>
          <w:p w14:paraId="0F85A295" w14:textId="77777777" w:rsidR="00EE477F" w:rsidRPr="00F114D7" w:rsidRDefault="00EE477F" w:rsidP="00DD3F4D">
            <w:pPr>
              <w:tabs>
                <w:tab w:val="right" w:pos="1217"/>
              </w:tabs>
              <w:rPr>
                <w:rFonts w:eastAsia="Times New Roman" w:cs="Arial"/>
                <w:szCs w:val="24"/>
                <w:lang w:eastAsia="en-GB"/>
              </w:rPr>
            </w:pPr>
          </w:p>
        </w:tc>
        <w:tc>
          <w:tcPr>
            <w:tcW w:w="1418" w:type="dxa"/>
          </w:tcPr>
          <w:p w14:paraId="14BAEB6C" w14:textId="77777777" w:rsidR="00EE477F" w:rsidRPr="00F114D7" w:rsidRDefault="00EE477F" w:rsidP="00DD3F4D">
            <w:pPr>
              <w:tabs>
                <w:tab w:val="right" w:pos="1217"/>
              </w:tabs>
              <w:rPr>
                <w:rFonts w:eastAsia="Times New Roman" w:cs="Arial"/>
                <w:szCs w:val="24"/>
                <w:lang w:eastAsia="en-GB"/>
              </w:rPr>
            </w:pPr>
          </w:p>
        </w:tc>
        <w:tc>
          <w:tcPr>
            <w:tcW w:w="1224" w:type="dxa"/>
            <w:shd w:val="clear" w:color="auto" w:fill="auto"/>
          </w:tcPr>
          <w:p w14:paraId="61E65809" w14:textId="77777777" w:rsidR="00EE477F" w:rsidRPr="00F114D7" w:rsidRDefault="00EE477F" w:rsidP="00DD3F4D">
            <w:pPr>
              <w:tabs>
                <w:tab w:val="right" w:pos="1217"/>
              </w:tabs>
              <w:rPr>
                <w:rFonts w:eastAsia="Times New Roman" w:cs="Arial"/>
                <w:szCs w:val="24"/>
                <w:lang w:eastAsia="en-GB"/>
              </w:rPr>
            </w:pPr>
          </w:p>
        </w:tc>
      </w:tr>
      <w:tr w:rsidR="00EE477F" w:rsidRPr="00F114D7" w14:paraId="4269010C" w14:textId="77777777" w:rsidTr="00DD3F4D">
        <w:trPr>
          <w:trHeight w:val="169"/>
        </w:trPr>
        <w:tc>
          <w:tcPr>
            <w:tcW w:w="6374" w:type="dxa"/>
            <w:shd w:val="clear" w:color="auto" w:fill="auto"/>
          </w:tcPr>
          <w:p w14:paraId="24E2C631" w14:textId="77777777" w:rsidR="00EE477F" w:rsidRPr="00F114D7" w:rsidRDefault="00EE477F" w:rsidP="00DD3F4D">
            <w:pPr>
              <w:tabs>
                <w:tab w:val="right" w:pos="1217"/>
              </w:tabs>
              <w:rPr>
                <w:rFonts w:eastAsia="Times New Roman" w:cs="Arial"/>
                <w:szCs w:val="24"/>
                <w:lang w:eastAsia="en-GB"/>
              </w:rPr>
            </w:pPr>
            <w:r w:rsidRPr="00F114D7">
              <w:rPr>
                <w:rFonts w:eastAsia="Times New Roman" w:cs="Arial"/>
                <w:szCs w:val="24"/>
                <w:lang w:eastAsia="en-GB"/>
              </w:rPr>
              <w:t xml:space="preserve">Proposed final date of placement agreed? </w:t>
            </w:r>
          </w:p>
          <w:p w14:paraId="2ADA1095" w14:textId="77777777" w:rsidR="00EE477F" w:rsidRPr="00F114D7" w:rsidRDefault="00EE477F" w:rsidP="00DD3F4D">
            <w:pPr>
              <w:tabs>
                <w:tab w:val="right" w:pos="1217"/>
              </w:tabs>
              <w:rPr>
                <w:rFonts w:eastAsia="Times New Roman" w:cs="Arial"/>
                <w:szCs w:val="24"/>
                <w:lang w:eastAsia="en-GB"/>
              </w:rPr>
            </w:pPr>
            <w:r w:rsidRPr="00F114D7">
              <w:rPr>
                <w:rFonts w:eastAsia="Times New Roman" w:cs="Arial"/>
                <w:szCs w:val="24"/>
                <w:lang w:eastAsia="en-GB"/>
              </w:rPr>
              <w:t>(subject to change if time off taken)</w:t>
            </w:r>
          </w:p>
        </w:tc>
        <w:tc>
          <w:tcPr>
            <w:tcW w:w="1418" w:type="dxa"/>
          </w:tcPr>
          <w:p w14:paraId="0ABAE23F" w14:textId="77777777" w:rsidR="00EE477F" w:rsidRPr="00F114D7" w:rsidRDefault="00EE477F" w:rsidP="00DD3F4D">
            <w:pPr>
              <w:tabs>
                <w:tab w:val="right" w:pos="1217"/>
              </w:tabs>
              <w:rPr>
                <w:rFonts w:eastAsia="Times New Roman" w:cs="Arial"/>
                <w:szCs w:val="24"/>
                <w:lang w:eastAsia="en-GB"/>
              </w:rPr>
            </w:pPr>
          </w:p>
        </w:tc>
        <w:tc>
          <w:tcPr>
            <w:tcW w:w="1224" w:type="dxa"/>
            <w:shd w:val="clear" w:color="auto" w:fill="auto"/>
          </w:tcPr>
          <w:p w14:paraId="3E86549E" w14:textId="77777777" w:rsidR="00EE477F" w:rsidRPr="00F114D7" w:rsidRDefault="00EE477F" w:rsidP="00DD3F4D">
            <w:pPr>
              <w:tabs>
                <w:tab w:val="right" w:pos="1217"/>
              </w:tabs>
              <w:rPr>
                <w:rFonts w:eastAsia="Times New Roman" w:cs="Arial"/>
                <w:szCs w:val="24"/>
                <w:lang w:eastAsia="en-GB"/>
              </w:rPr>
            </w:pPr>
          </w:p>
        </w:tc>
      </w:tr>
      <w:tr w:rsidR="00EE477F" w:rsidRPr="00F114D7" w14:paraId="05B527A4" w14:textId="77777777" w:rsidTr="00DD3F4D">
        <w:trPr>
          <w:trHeight w:val="169"/>
        </w:trPr>
        <w:tc>
          <w:tcPr>
            <w:tcW w:w="9016" w:type="dxa"/>
            <w:gridSpan w:val="3"/>
            <w:shd w:val="clear" w:color="auto" w:fill="auto"/>
          </w:tcPr>
          <w:p w14:paraId="515A066B" w14:textId="77777777" w:rsidR="00EE477F" w:rsidRPr="00F114D7" w:rsidRDefault="00EE477F" w:rsidP="00DD3F4D">
            <w:pPr>
              <w:tabs>
                <w:tab w:val="right" w:pos="1217"/>
              </w:tabs>
              <w:rPr>
                <w:rFonts w:eastAsia="Times New Roman" w:cs="Arial"/>
                <w:szCs w:val="24"/>
                <w:lang w:eastAsia="en-GB"/>
              </w:rPr>
            </w:pPr>
            <w:r w:rsidRPr="00F114D7">
              <w:rPr>
                <w:rFonts w:eastAsia="Times New Roman" w:cs="Arial"/>
                <w:szCs w:val="24"/>
                <w:lang w:eastAsia="en-GB"/>
              </w:rPr>
              <w:t>Please provide detail of discussion and actions agreed</w:t>
            </w:r>
          </w:p>
        </w:tc>
      </w:tr>
      <w:tr w:rsidR="00EE477F" w:rsidRPr="00F114D7" w14:paraId="54499C50" w14:textId="77777777" w:rsidTr="00DD3F4D">
        <w:trPr>
          <w:trHeight w:val="2268"/>
        </w:trPr>
        <w:tc>
          <w:tcPr>
            <w:tcW w:w="9016" w:type="dxa"/>
            <w:gridSpan w:val="3"/>
            <w:shd w:val="clear" w:color="auto" w:fill="auto"/>
          </w:tcPr>
          <w:p w14:paraId="11BE8038" w14:textId="77777777" w:rsidR="00EE477F" w:rsidRPr="00F114D7" w:rsidRDefault="00EE477F" w:rsidP="00DD3F4D">
            <w:pPr>
              <w:tabs>
                <w:tab w:val="right" w:pos="1217"/>
              </w:tabs>
              <w:rPr>
                <w:rFonts w:eastAsia="Times New Roman" w:cs="Arial"/>
                <w:szCs w:val="24"/>
                <w:lang w:eastAsia="en-GB"/>
              </w:rPr>
            </w:pPr>
          </w:p>
        </w:tc>
      </w:tr>
    </w:tbl>
    <w:p w14:paraId="26FE9D34" w14:textId="77777777" w:rsidR="00EE477F" w:rsidRPr="00F114D7" w:rsidRDefault="00EE477F" w:rsidP="00EE477F">
      <w:pPr>
        <w:rPr>
          <w:rFonts w:eastAsia="Times New Roman" w:cs="Arial"/>
          <w:szCs w:val="24"/>
          <w:lang w:eastAsia="en-GB"/>
        </w:rPr>
      </w:pPr>
    </w:p>
    <w:p w14:paraId="10E19C33" w14:textId="77777777" w:rsidR="00EE477F" w:rsidRPr="00F114D7" w:rsidRDefault="00EE477F" w:rsidP="00EE477F">
      <w:pPr>
        <w:jc w:val="both"/>
        <w:rPr>
          <w:rFonts w:eastAsia="Times New Roman" w:cs="Arial"/>
          <w:szCs w:val="24"/>
          <w:lang w:eastAsia="en-GB"/>
        </w:rPr>
      </w:pPr>
      <w:bookmarkStart w:id="61" w:name="_Hlk74748835"/>
    </w:p>
    <w:p w14:paraId="3A320EDE" w14:textId="77777777" w:rsidR="00EE477F" w:rsidRPr="00F114D7" w:rsidRDefault="00EE477F" w:rsidP="00EE477F">
      <w:pPr>
        <w:jc w:val="both"/>
        <w:rPr>
          <w:rFonts w:eastAsia="Times New Roman" w:cs="Arial"/>
          <w:szCs w:val="24"/>
          <w:lang w:eastAsia="en-GB"/>
        </w:rPr>
      </w:pPr>
      <w:r w:rsidRPr="00F114D7">
        <w:rPr>
          <w:rFonts w:eastAsia="Times New Roman" w:cs="Arial"/>
          <w:szCs w:val="24"/>
          <w:lang w:eastAsia="en-GB"/>
        </w:rPr>
        <w:t>Please use the following grids to assess the student’s progress at the interim stage.  Mark with a tick against the relevant box for each PCF using the guide below.</w:t>
      </w:r>
    </w:p>
    <w:p w14:paraId="2D713949" w14:textId="77777777" w:rsidR="00EE477F" w:rsidRPr="00F114D7" w:rsidRDefault="00EE477F" w:rsidP="00EE477F">
      <w:pPr>
        <w:jc w:val="both"/>
        <w:rPr>
          <w:rFonts w:eastAsia="Times New Roman" w:cs="Arial"/>
          <w:szCs w:val="24"/>
          <w:lang w:eastAsia="en-GB"/>
        </w:rPr>
      </w:pPr>
    </w:p>
    <w:p w14:paraId="6BAF68CE" w14:textId="77777777" w:rsidR="00EE477F" w:rsidRPr="00F114D7" w:rsidRDefault="00EE477F" w:rsidP="00EE477F">
      <w:pPr>
        <w:jc w:val="both"/>
        <w:rPr>
          <w:rFonts w:eastAsia="Times New Roman" w:cs="Arial"/>
          <w:szCs w:val="24"/>
          <w:lang w:eastAsia="en-GB"/>
        </w:rPr>
      </w:pPr>
      <w:r w:rsidRPr="00F114D7">
        <w:rPr>
          <w:rFonts w:eastAsia="Times New Roman" w:cs="Arial"/>
          <w:b/>
          <w:bCs/>
          <w:szCs w:val="24"/>
          <w:lang w:eastAsia="en-GB"/>
        </w:rPr>
        <w:t>E</w:t>
      </w:r>
      <w:r w:rsidRPr="00F114D7">
        <w:rPr>
          <w:rFonts w:eastAsia="Times New Roman" w:cs="Arial"/>
          <w:szCs w:val="24"/>
          <w:lang w:eastAsia="en-GB"/>
        </w:rPr>
        <w:t xml:space="preserve">xpected to </w:t>
      </w:r>
      <w:proofErr w:type="gramStart"/>
      <w:r w:rsidRPr="00F114D7">
        <w:rPr>
          <w:rFonts w:eastAsia="Times New Roman" w:cs="Arial"/>
          <w:szCs w:val="24"/>
          <w:lang w:eastAsia="en-GB"/>
        </w:rPr>
        <w:t>meet:</w:t>
      </w:r>
      <w:proofErr w:type="gramEnd"/>
      <w:r w:rsidRPr="00F114D7">
        <w:rPr>
          <w:rFonts w:eastAsia="Times New Roman" w:cs="Arial"/>
          <w:szCs w:val="24"/>
          <w:lang w:eastAsia="en-GB"/>
        </w:rPr>
        <w:t xml:space="preserve"> where the students is engaging well with the domain and is making good progress and is expected to pass the domain at the end of placement</w:t>
      </w:r>
    </w:p>
    <w:p w14:paraId="43548505" w14:textId="77777777" w:rsidR="00EE477F" w:rsidRPr="00F114D7" w:rsidRDefault="00EE477F" w:rsidP="00EE477F">
      <w:pPr>
        <w:jc w:val="both"/>
        <w:rPr>
          <w:rFonts w:eastAsia="Times New Roman" w:cs="Arial"/>
          <w:szCs w:val="24"/>
          <w:lang w:eastAsia="en-GB"/>
        </w:rPr>
      </w:pPr>
      <w:r w:rsidRPr="00F114D7">
        <w:rPr>
          <w:rFonts w:eastAsia="Times New Roman" w:cs="Arial"/>
          <w:b/>
          <w:bCs/>
          <w:szCs w:val="24"/>
          <w:lang w:eastAsia="en-GB"/>
        </w:rPr>
        <w:t>N</w:t>
      </w:r>
      <w:r w:rsidRPr="00F114D7">
        <w:rPr>
          <w:rFonts w:eastAsia="Times New Roman" w:cs="Arial"/>
          <w:szCs w:val="24"/>
          <w:lang w:eastAsia="en-GB"/>
        </w:rPr>
        <w:t>ot yet had opportunity: where the student has not yet had the opportunity to achieve this. Please be clear how this will be met in the second half of placement.</w:t>
      </w:r>
    </w:p>
    <w:p w14:paraId="1C7FF719" w14:textId="77777777" w:rsidR="00EE477F" w:rsidRPr="00F114D7" w:rsidRDefault="00EE477F" w:rsidP="00EE477F">
      <w:pPr>
        <w:jc w:val="both"/>
        <w:rPr>
          <w:rFonts w:eastAsia="Times New Roman" w:cs="Arial"/>
          <w:szCs w:val="24"/>
          <w:lang w:eastAsia="en-GB"/>
        </w:rPr>
      </w:pPr>
      <w:r w:rsidRPr="00F114D7">
        <w:rPr>
          <w:rFonts w:eastAsia="Times New Roman" w:cs="Arial"/>
          <w:b/>
          <w:bCs/>
          <w:szCs w:val="24"/>
          <w:lang w:eastAsia="en-GB"/>
        </w:rPr>
        <w:t>R</w:t>
      </w:r>
      <w:r w:rsidRPr="00F114D7">
        <w:rPr>
          <w:rFonts w:eastAsia="Times New Roman" w:cs="Arial"/>
          <w:szCs w:val="24"/>
          <w:lang w:eastAsia="en-GB"/>
        </w:rPr>
        <w:t>efer: where there are concerns about the student demonstrating capability in this area.  This should then be highlighted and discussed at the interim meeting</w:t>
      </w:r>
    </w:p>
    <w:p w14:paraId="74372B3B" w14:textId="77777777" w:rsidR="00EE477F" w:rsidRPr="00F114D7" w:rsidRDefault="00EE477F" w:rsidP="00EE477F">
      <w:pPr>
        <w:rPr>
          <w:rFonts w:eastAsia="Times New Roman" w:cs="Arial"/>
          <w:szCs w:val="24"/>
          <w:lang w:eastAsia="en-GB"/>
        </w:rPr>
      </w:pPr>
    </w:p>
    <w:bookmarkEnd w:id="61"/>
    <w:p w14:paraId="03827CA2" w14:textId="77777777" w:rsidR="00EE477F" w:rsidRPr="00F114D7" w:rsidRDefault="00EE477F" w:rsidP="00EE477F">
      <w:pPr>
        <w:rPr>
          <w:rFonts w:eastAsia="Times New Roman" w:cs="Arial"/>
          <w:szCs w:val="24"/>
          <w:lang w:eastAsia="en-GB"/>
        </w:rPr>
      </w:pPr>
      <w:r w:rsidRPr="00F114D7">
        <w:rPr>
          <w:rFonts w:eastAsia="Times New Roman" w:cs="Arial"/>
          <w:szCs w:val="24"/>
          <w:lang w:eastAsia="en-GB"/>
        </w:rPr>
        <w:t>Please also write 50 – 150 words of commentary under each heading to support your assessment on the grid.</w:t>
      </w:r>
    </w:p>
    <w:p w14:paraId="3FF4129E" w14:textId="77777777" w:rsidR="00EE477F" w:rsidRPr="00F114D7" w:rsidRDefault="00EE477F" w:rsidP="00EE477F">
      <w:pPr>
        <w:rPr>
          <w:rFonts w:eastAsia="Times New Roman" w:cs="Arial"/>
          <w:szCs w:val="24"/>
          <w:lang w:eastAsia="en-GB"/>
        </w:rPr>
      </w:pPr>
    </w:p>
    <w:p w14:paraId="117B00FB" w14:textId="77777777" w:rsidR="00EE477F" w:rsidRPr="00F114D7" w:rsidRDefault="00EE477F" w:rsidP="00EE477F">
      <w:pPr>
        <w:jc w:val="both"/>
        <w:rPr>
          <w:rFonts w:eastAsia="Times New Roman" w:cs="Arial"/>
          <w:b/>
          <w:szCs w:val="24"/>
          <w:lang w:eastAsia="en-GB"/>
        </w:rPr>
      </w:pPr>
    </w:p>
    <w:p w14:paraId="36E15EE6" w14:textId="77777777" w:rsidR="00EE477F" w:rsidRPr="00F114D7" w:rsidRDefault="00EE477F" w:rsidP="00EE477F">
      <w:pPr>
        <w:jc w:val="both"/>
        <w:rPr>
          <w:rFonts w:eastAsia="Calibri" w:cs="Arial"/>
          <w:b/>
          <w:szCs w:val="24"/>
          <w:lang w:eastAsia="en-GB"/>
        </w:rPr>
      </w:pPr>
      <w:r w:rsidRPr="00F114D7">
        <w:rPr>
          <w:rFonts w:eastAsia="Calibri" w:cs="Arial"/>
          <w:b/>
          <w:szCs w:val="24"/>
          <w:lang w:eastAsia="en-GB"/>
        </w:rPr>
        <w:t xml:space="preserve">PCF 1 Professionalism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EE477F" w:rsidRPr="00F114D7" w14:paraId="0939CF94" w14:textId="77777777" w:rsidTr="00DD3F4D">
        <w:tc>
          <w:tcPr>
            <w:tcW w:w="7225" w:type="dxa"/>
            <w:shd w:val="clear" w:color="auto" w:fill="F2F2F2"/>
          </w:tcPr>
          <w:p w14:paraId="7F025C7E" w14:textId="77777777" w:rsidR="00EE477F" w:rsidRPr="00F114D7" w:rsidRDefault="00EE477F" w:rsidP="00DD3F4D">
            <w:pPr>
              <w:spacing w:beforeLines="1" w:before="2" w:afterLines="1" w:after="2"/>
              <w:rPr>
                <w:rFonts w:eastAsia="Calibri" w:cs="Arial"/>
                <w:b/>
                <w:szCs w:val="24"/>
                <w:lang w:eastAsia="en-GB"/>
              </w:rPr>
            </w:pPr>
            <w:r w:rsidRPr="00F114D7">
              <w:rPr>
                <w:rFonts w:eastAsia="Calibri" w:cs="Arial"/>
                <w:b/>
                <w:szCs w:val="24"/>
                <w:lang w:eastAsia="en-GB"/>
              </w:rPr>
              <w:t xml:space="preserve">Professionalism </w:t>
            </w:r>
            <w:r w:rsidRPr="00F114D7">
              <w:rPr>
                <w:rFonts w:eastAsia="Calibri" w:cs="Arial"/>
                <w:szCs w:val="24"/>
                <w:lang w:eastAsia="en-GB"/>
              </w:rPr>
              <w:t>- I</w:t>
            </w:r>
            <w:r w:rsidRPr="00F114D7">
              <w:rPr>
                <w:rFonts w:eastAsia="Times New Roman" w:cs="Times New Roman"/>
                <w:szCs w:val="28"/>
                <w:lang w:eastAsia="en-GB"/>
              </w:rPr>
              <w:t>dentify and behave as a professional social worker, committed to professional development.</w:t>
            </w:r>
          </w:p>
        </w:tc>
        <w:tc>
          <w:tcPr>
            <w:tcW w:w="597" w:type="dxa"/>
            <w:shd w:val="clear" w:color="auto" w:fill="F2F2F2"/>
          </w:tcPr>
          <w:p w14:paraId="18A33DCB" w14:textId="77777777" w:rsidR="00EE477F" w:rsidRPr="00F114D7" w:rsidRDefault="00EE477F" w:rsidP="00DD3F4D">
            <w:pPr>
              <w:jc w:val="center"/>
              <w:rPr>
                <w:rFonts w:eastAsia="Calibri" w:cs="Arial"/>
                <w:b/>
                <w:szCs w:val="24"/>
                <w:lang w:eastAsia="en-GB"/>
              </w:rPr>
            </w:pPr>
            <w:r w:rsidRPr="00F114D7">
              <w:rPr>
                <w:rFonts w:eastAsia="Calibri" w:cs="Arial"/>
                <w:b/>
                <w:szCs w:val="24"/>
                <w:lang w:eastAsia="en-GB"/>
              </w:rPr>
              <w:t>E</w:t>
            </w:r>
          </w:p>
        </w:tc>
        <w:tc>
          <w:tcPr>
            <w:tcW w:w="597" w:type="dxa"/>
            <w:shd w:val="clear" w:color="auto" w:fill="F2F2F2"/>
          </w:tcPr>
          <w:p w14:paraId="49865D80" w14:textId="77777777" w:rsidR="00EE477F" w:rsidRPr="00F114D7" w:rsidRDefault="00EE477F" w:rsidP="00DD3F4D">
            <w:pPr>
              <w:jc w:val="center"/>
              <w:rPr>
                <w:rFonts w:eastAsia="Calibri" w:cs="Arial"/>
                <w:b/>
                <w:szCs w:val="24"/>
                <w:lang w:eastAsia="en-GB"/>
              </w:rPr>
            </w:pPr>
            <w:r w:rsidRPr="00F114D7">
              <w:rPr>
                <w:rFonts w:eastAsia="Calibri" w:cs="Arial"/>
                <w:b/>
                <w:szCs w:val="24"/>
                <w:lang w:eastAsia="en-GB"/>
              </w:rPr>
              <w:t>N</w:t>
            </w:r>
          </w:p>
        </w:tc>
        <w:tc>
          <w:tcPr>
            <w:tcW w:w="597" w:type="dxa"/>
            <w:shd w:val="clear" w:color="auto" w:fill="F2F2F2"/>
          </w:tcPr>
          <w:p w14:paraId="42BDDFA7" w14:textId="77777777" w:rsidR="00EE477F" w:rsidRPr="00F114D7" w:rsidRDefault="00EE477F" w:rsidP="00DD3F4D">
            <w:pPr>
              <w:jc w:val="center"/>
              <w:rPr>
                <w:rFonts w:eastAsia="Calibri" w:cs="Arial"/>
                <w:b/>
                <w:szCs w:val="24"/>
                <w:lang w:eastAsia="en-GB"/>
              </w:rPr>
            </w:pPr>
            <w:r w:rsidRPr="00F114D7">
              <w:rPr>
                <w:rFonts w:eastAsia="Calibri" w:cs="Arial"/>
                <w:b/>
                <w:szCs w:val="24"/>
                <w:lang w:eastAsia="en-GB"/>
              </w:rPr>
              <w:t>R</w:t>
            </w:r>
          </w:p>
        </w:tc>
      </w:tr>
      <w:tr w:rsidR="00EE477F" w:rsidRPr="00F114D7" w14:paraId="55218751" w14:textId="77777777" w:rsidTr="00DD3F4D">
        <w:tc>
          <w:tcPr>
            <w:tcW w:w="7225" w:type="dxa"/>
            <w:shd w:val="clear" w:color="auto" w:fill="F2F2F2"/>
          </w:tcPr>
          <w:p w14:paraId="09DD264D" w14:textId="77777777" w:rsidR="00EE477F" w:rsidRPr="00F114D7" w:rsidRDefault="00EE477F" w:rsidP="00DD3F4D">
            <w:pPr>
              <w:spacing w:beforeLines="1" w:before="2" w:afterLines="1" w:after="2"/>
              <w:rPr>
                <w:rFonts w:eastAsia="Calibri" w:cs="Arial"/>
                <w:b/>
                <w:szCs w:val="24"/>
                <w:lang w:eastAsia="en-GB"/>
              </w:rPr>
            </w:pPr>
            <w:r w:rsidRPr="00F114D7">
              <w:rPr>
                <w:rFonts w:eastAsia="Times New Roman" w:cs="Times New Roman"/>
                <w:szCs w:val="24"/>
                <w:lang w:eastAsia="en-GB"/>
              </w:rPr>
              <w:t xml:space="preserve">Social workers are members of an internationally recognised profession, a title protected in UK law. Social workers demonstrate professional commitment by taking responsibility for their conduct, practice and learning, with support through supervision. As representatives of the social work </w:t>
            </w:r>
            <w:proofErr w:type="gramStart"/>
            <w:r w:rsidRPr="00F114D7">
              <w:rPr>
                <w:rFonts w:eastAsia="Times New Roman" w:cs="Times New Roman"/>
                <w:szCs w:val="24"/>
                <w:lang w:eastAsia="en-GB"/>
              </w:rPr>
              <w:t>profession</w:t>
            </w:r>
            <w:proofErr w:type="gramEnd"/>
            <w:r w:rsidRPr="00F114D7">
              <w:rPr>
                <w:rFonts w:eastAsia="Times New Roman" w:cs="Times New Roman"/>
                <w:szCs w:val="24"/>
                <w:lang w:eastAsia="en-GB"/>
              </w:rPr>
              <w:t xml:space="preserve"> they safeguard its reputation and are accountable to the professional regulator. </w:t>
            </w:r>
          </w:p>
        </w:tc>
        <w:tc>
          <w:tcPr>
            <w:tcW w:w="597" w:type="dxa"/>
            <w:shd w:val="clear" w:color="auto" w:fill="FFFFFF"/>
          </w:tcPr>
          <w:p w14:paraId="04132108" w14:textId="77777777" w:rsidR="00EE477F" w:rsidRPr="00F114D7" w:rsidRDefault="00EE477F" w:rsidP="00DD3F4D">
            <w:pPr>
              <w:jc w:val="center"/>
              <w:rPr>
                <w:rFonts w:eastAsia="Calibri" w:cs="Arial"/>
                <w:szCs w:val="24"/>
                <w:lang w:eastAsia="en-GB"/>
              </w:rPr>
            </w:pPr>
          </w:p>
        </w:tc>
        <w:tc>
          <w:tcPr>
            <w:tcW w:w="597" w:type="dxa"/>
            <w:shd w:val="clear" w:color="auto" w:fill="FFFFFF"/>
          </w:tcPr>
          <w:p w14:paraId="6CE6E733" w14:textId="77777777" w:rsidR="00EE477F" w:rsidRPr="00F114D7" w:rsidRDefault="00EE477F" w:rsidP="00DD3F4D">
            <w:pPr>
              <w:jc w:val="center"/>
              <w:rPr>
                <w:rFonts w:eastAsia="Calibri" w:cs="Arial"/>
                <w:szCs w:val="24"/>
                <w:lang w:eastAsia="en-GB"/>
              </w:rPr>
            </w:pPr>
          </w:p>
        </w:tc>
        <w:tc>
          <w:tcPr>
            <w:tcW w:w="597" w:type="dxa"/>
            <w:shd w:val="clear" w:color="auto" w:fill="FFFFFF"/>
          </w:tcPr>
          <w:p w14:paraId="714091AD" w14:textId="77777777" w:rsidR="00EE477F" w:rsidRPr="00F114D7" w:rsidRDefault="00EE477F" w:rsidP="00DD3F4D">
            <w:pPr>
              <w:jc w:val="center"/>
              <w:rPr>
                <w:rFonts w:eastAsia="Calibri" w:cs="Arial"/>
                <w:szCs w:val="24"/>
                <w:lang w:eastAsia="en-GB"/>
              </w:rPr>
            </w:pPr>
          </w:p>
        </w:tc>
      </w:tr>
      <w:tr w:rsidR="00EE477F" w:rsidRPr="00F114D7" w14:paraId="7BE49148" w14:textId="77777777" w:rsidTr="00DD3F4D">
        <w:tc>
          <w:tcPr>
            <w:tcW w:w="9016" w:type="dxa"/>
            <w:gridSpan w:val="4"/>
            <w:shd w:val="clear" w:color="auto" w:fill="F2F2F2"/>
          </w:tcPr>
          <w:p w14:paraId="025116CE" w14:textId="77777777" w:rsidR="00EE477F" w:rsidRPr="00F114D7" w:rsidRDefault="00EE477F" w:rsidP="00DD3F4D">
            <w:pPr>
              <w:rPr>
                <w:rFonts w:eastAsia="Calibri" w:cs="Arial"/>
                <w:b/>
                <w:szCs w:val="24"/>
                <w:lang w:eastAsia="en-GB"/>
              </w:rPr>
            </w:pPr>
            <w:r w:rsidRPr="00F114D7">
              <w:rPr>
                <w:rFonts w:eastAsia="Calibri" w:cs="Arial"/>
                <w:b/>
                <w:szCs w:val="24"/>
                <w:lang w:eastAsia="en-GB"/>
              </w:rPr>
              <w:t>Comments</w:t>
            </w:r>
          </w:p>
        </w:tc>
      </w:tr>
      <w:tr w:rsidR="00EE477F" w:rsidRPr="00F114D7" w14:paraId="30186345" w14:textId="77777777" w:rsidTr="00DD3F4D">
        <w:trPr>
          <w:trHeight w:val="2268"/>
        </w:trPr>
        <w:tc>
          <w:tcPr>
            <w:tcW w:w="9016" w:type="dxa"/>
            <w:gridSpan w:val="4"/>
            <w:shd w:val="clear" w:color="auto" w:fill="FFFFFF"/>
          </w:tcPr>
          <w:p w14:paraId="0AA67D0F" w14:textId="77777777" w:rsidR="00EE477F" w:rsidRPr="00F114D7" w:rsidRDefault="00EE477F" w:rsidP="00DD3F4D">
            <w:pPr>
              <w:rPr>
                <w:rFonts w:eastAsia="Calibri" w:cs="Arial"/>
                <w:szCs w:val="24"/>
                <w:lang w:eastAsia="en-GB"/>
              </w:rPr>
            </w:pPr>
          </w:p>
        </w:tc>
      </w:tr>
    </w:tbl>
    <w:p w14:paraId="32A51819" w14:textId="77777777" w:rsidR="00EE477F" w:rsidRPr="00F114D7" w:rsidRDefault="00EE477F" w:rsidP="00EE477F">
      <w:pPr>
        <w:jc w:val="both"/>
        <w:rPr>
          <w:rFonts w:eastAsia="Times New Roman" w:cs="Arial"/>
          <w:b/>
          <w:szCs w:val="24"/>
          <w:lang w:eastAsia="en-GB"/>
        </w:rPr>
      </w:pPr>
    </w:p>
    <w:p w14:paraId="029A3C3F" w14:textId="77777777" w:rsidR="00EE477F" w:rsidRPr="00F114D7" w:rsidRDefault="00EE477F" w:rsidP="00EE477F">
      <w:pPr>
        <w:rPr>
          <w:rFonts w:eastAsia="Times New Roman" w:cs="Arial"/>
          <w:b/>
          <w:szCs w:val="24"/>
          <w:lang w:eastAsia="en-GB"/>
        </w:rPr>
      </w:pPr>
      <w:r w:rsidRPr="00F114D7">
        <w:rPr>
          <w:rFonts w:eastAsia="Calibri" w:cs="Arial"/>
          <w:b/>
          <w:szCs w:val="24"/>
          <w:lang w:eastAsia="en-GB"/>
        </w:rPr>
        <w:t>PCF 2 Values and Ethics</w:t>
      </w:r>
      <w:r w:rsidRPr="00F114D7">
        <w:rPr>
          <w:rFonts w:ascii="Calibri" w:eastAsia="Calibri" w:hAnsi="Calibri" w:cs="Times New Roman"/>
          <w:b/>
          <w:szCs w:val="24"/>
          <w:lang w:eastAsia="en-GB"/>
        </w:rPr>
        <w:t xml:space="preserve"> </w:t>
      </w:r>
      <w:r w:rsidRPr="00F114D7">
        <w:rPr>
          <w:rFonts w:eastAsia="Calibri" w:cs="Arial"/>
          <w:b/>
          <w:szCs w:val="24"/>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EE477F" w:rsidRPr="00F114D7" w14:paraId="363F09BF" w14:textId="77777777" w:rsidTr="00DD3F4D">
        <w:tc>
          <w:tcPr>
            <w:tcW w:w="7225" w:type="dxa"/>
            <w:shd w:val="clear" w:color="auto" w:fill="F2F2F2"/>
          </w:tcPr>
          <w:p w14:paraId="7205E319" w14:textId="77777777" w:rsidR="00EE477F" w:rsidRPr="00F114D7" w:rsidRDefault="00EE477F" w:rsidP="00DD3F4D">
            <w:pPr>
              <w:rPr>
                <w:rFonts w:eastAsia="Times New Roman" w:cs="Times New Roman"/>
                <w:szCs w:val="20"/>
                <w:lang w:eastAsia="en-GB"/>
              </w:rPr>
            </w:pPr>
            <w:r w:rsidRPr="00F114D7">
              <w:rPr>
                <w:rFonts w:eastAsia="Calibri" w:cs="Arial"/>
                <w:b/>
                <w:szCs w:val="24"/>
                <w:lang w:eastAsia="en-GB"/>
              </w:rPr>
              <w:t xml:space="preserve">Values and Ethics - </w:t>
            </w:r>
            <w:r w:rsidRPr="00F114D7">
              <w:rPr>
                <w:rFonts w:eastAsia="Times New Roman" w:cs="Times New Roman"/>
                <w:szCs w:val="28"/>
                <w:lang w:eastAsia="en-GB"/>
              </w:rPr>
              <w:t>Apply social work ethical principles and values to guide professional practice.</w:t>
            </w:r>
          </w:p>
        </w:tc>
        <w:tc>
          <w:tcPr>
            <w:tcW w:w="597" w:type="dxa"/>
            <w:shd w:val="clear" w:color="auto" w:fill="F2F2F2"/>
          </w:tcPr>
          <w:p w14:paraId="66E62859" w14:textId="77777777" w:rsidR="00EE477F" w:rsidRPr="00F114D7" w:rsidRDefault="00EE477F" w:rsidP="00DD3F4D">
            <w:pPr>
              <w:jc w:val="center"/>
              <w:rPr>
                <w:rFonts w:eastAsia="Calibri" w:cs="Arial"/>
                <w:b/>
                <w:szCs w:val="24"/>
                <w:lang w:eastAsia="en-GB"/>
              </w:rPr>
            </w:pPr>
            <w:r w:rsidRPr="00F114D7">
              <w:rPr>
                <w:rFonts w:eastAsia="Calibri" w:cs="Arial"/>
                <w:b/>
                <w:szCs w:val="24"/>
                <w:lang w:eastAsia="en-GB"/>
              </w:rPr>
              <w:t>E</w:t>
            </w:r>
          </w:p>
        </w:tc>
        <w:tc>
          <w:tcPr>
            <w:tcW w:w="597" w:type="dxa"/>
            <w:shd w:val="clear" w:color="auto" w:fill="F2F2F2"/>
          </w:tcPr>
          <w:p w14:paraId="26A6CF40" w14:textId="77777777" w:rsidR="00EE477F" w:rsidRPr="00F114D7" w:rsidRDefault="00EE477F" w:rsidP="00DD3F4D">
            <w:pPr>
              <w:jc w:val="center"/>
              <w:rPr>
                <w:rFonts w:eastAsia="Calibri" w:cs="Arial"/>
                <w:b/>
                <w:szCs w:val="24"/>
                <w:lang w:eastAsia="en-GB"/>
              </w:rPr>
            </w:pPr>
            <w:r w:rsidRPr="00F114D7">
              <w:rPr>
                <w:rFonts w:eastAsia="Calibri" w:cs="Arial"/>
                <w:b/>
                <w:szCs w:val="24"/>
                <w:lang w:eastAsia="en-GB"/>
              </w:rPr>
              <w:t>N</w:t>
            </w:r>
          </w:p>
        </w:tc>
        <w:tc>
          <w:tcPr>
            <w:tcW w:w="597" w:type="dxa"/>
            <w:shd w:val="clear" w:color="auto" w:fill="F2F2F2"/>
          </w:tcPr>
          <w:p w14:paraId="686999D2" w14:textId="77777777" w:rsidR="00EE477F" w:rsidRPr="00F114D7" w:rsidRDefault="00EE477F" w:rsidP="00DD3F4D">
            <w:pPr>
              <w:jc w:val="center"/>
              <w:rPr>
                <w:rFonts w:eastAsia="Calibri" w:cs="Arial"/>
                <w:b/>
                <w:szCs w:val="24"/>
                <w:lang w:eastAsia="en-GB"/>
              </w:rPr>
            </w:pPr>
            <w:r w:rsidRPr="00F114D7">
              <w:rPr>
                <w:rFonts w:eastAsia="Calibri" w:cs="Arial"/>
                <w:b/>
                <w:szCs w:val="24"/>
                <w:lang w:eastAsia="en-GB"/>
              </w:rPr>
              <w:t>R</w:t>
            </w:r>
          </w:p>
        </w:tc>
      </w:tr>
      <w:tr w:rsidR="00EE477F" w:rsidRPr="00F114D7" w14:paraId="6954A912" w14:textId="77777777" w:rsidTr="00DD3F4D">
        <w:tc>
          <w:tcPr>
            <w:tcW w:w="7225" w:type="dxa"/>
            <w:shd w:val="clear" w:color="auto" w:fill="F2F2F2"/>
          </w:tcPr>
          <w:p w14:paraId="2B65B2EA" w14:textId="77777777" w:rsidR="00EE477F" w:rsidRPr="00F114D7" w:rsidRDefault="00EE477F" w:rsidP="00DD3F4D">
            <w:pPr>
              <w:rPr>
                <w:rFonts w:eastAsia="Times New Roman" w:cs="Times New Roman"/>
                <w:szCs w:val="20"/>
                <w:lang w:eastAsia="en-GB"/>
              </w:rPr>
            </w:pPr>
            <w:r w:rsidRPr="00F114D7">
              <w:rPr>
                <w:rFonts w:eastAsia="Times New Roman" w:cs="Times New Roman"/>
                <w:szCs w:val="24"/>
                <w:lang w:eastAsia="en-GB"/>
              </w:rPr>
              <w:t xml:space="preserve">Social workers have an obligation to conduct themselves ethically and to engage in ethical decision-making, including through partnership with people who use their services. Social workers are knowledgeable about the value base of their profession, its ethical standards and relevant law. </w:t>
            </w:r>
          </w:p>
        </w:tc>
        <w:tc>
          <w:tcPr>
            <w:tcW w:w="597" w:type="dxa"/>
            <w:shd w:val="clear" w:color="auto" w:fill="FFFFFF"/>
          </w:tcPr>
          <w:p w14:paraId="778D7C44" w14:textId="77777777" w:rsidR="00EE477F" w:rsidRPr="00F114D7" w:rsidRDefault="00EE477F" w:rsidP="00DD3F4D">
            <w:pPr>
              <w:jc w:val="center"/>
              <w:rPr>
                <w:rFonts w:eastAsia="Calibri" w:cs="Arial"/>
                <w:szCs w:val="24"/>
                <w:lang w:eastAsia="en-GB"/>
              </w:rPr>
            </w:pPr>
          </w:p>
        </w:tc>
        <w:tc>
          <w:tcPr>
            <w:tcW w:w="597" w:type="dxa"/>
            <w:shd w:val="clear" w:color="auto" w:fill="FFFFFF"/>
          </w:tcPr>
          <w:p w14:paraId="09E544ED" w14:textId="77777777" w:rsidR="00EE477F" w:rsidRPr="00F114D7" w:rsidRDefault="00EE477F" w:rsidP="00DD3F4D">
            <w:pPr>
              <w:jc w:val="center"/>
              <w:rPr>
                <w:rFonts w:eastAsia="Calibri" w:cs="Arial"/>
                <w:szCs w:val="24"/>
                <w:lang w:eastAsia="en-GB"/>
              </w:rPr>
            </w:pPr>
          </w:p>
        </w:tc>
        <w:tc>
          <w:tcPr>
            <w:tcW w:w="597" w:type="dxa"/>
            <w:shd w:val="clear" w:color="auto" w:fill="FFFFFF"/>
          </w:tcPr>
          <w:p w14:paraId="3B91F444" w14:textId="77777777" w:rsidR="00EE477F" w:rsidRPr="00F114D7" w:rsidRDefault="00EE477F" w:rsidP="00DD3F4D">
            <w:pPr>
              <w:jc w:val="center"/>
              <w:rPr>
                <w:rFonts w:eastAsia="Calibri" w:cs="Arial"/>
                <w:szCs w:val="24"/>
                <w:lang w:eastAsia="en-GB"/>
              </w:rPr>
            </w:pPr>
          </w:p>
        </w:tc>
      </w:tr>
      <w:tr w:rsidR="00EE477F" w:rsidRPr="00F114D7" w14:paraId="0CCF04FF" w14:textId="77777777" w:rsidTr="00DD3F4D">
        <w:tc>
          <w:tcPr>
            <w:tcW w:w="9016" w:type="dxa"/>
            <w:gridSpan w:val="4"/>
            <w:shd w:val="clear" w:color="auto" w:fill="F2F2F2"/>
          </w:tcPr>
          <w:p w14:paraId="6FE7059B" w14:textId="77777777" w:rsidR="00EE477F" w:rsidRPr="00F114D7" w:rsidRDefault="00EE477F" w:rsidP="00DD3F4D">
            <w:pPr>
              <w:rPr>
                <w:rFonts w:eastAsia="Calibri" w:cs="Arial"/>
                <w:b/>
                <w:szCs w:val="24"/>
                <w:lang w:eastAsia="en-GB"/>
              </w:rPr>
            </w:pPr>
            <w:r w:rsidRPr="00F114D7">
              <w:rPr>
                <w:rFonts w:eastAsia="Calibri" w:cs="Arial"/>
                <w:b/>
                <w:szCs w:val="24"/>
                <w:lang w:eastAsia="en-GB"/>
              </w:rPr>
              <w:t>Comments</w:t>
            </w:r>
          </w:p>
        </w:tc>
      </w:tr>
      <w:tr w:rsidR="00EE477F" w:rsidRPr="00F114D7" w14:paraId="6BB3513D" w14:textId="77777777" w:rsidTr="00DD3F4D">
        <w:trPr>
          <w:trHeight w:val="2268"/>
        </w:trPr>
        <w:tc>
          <w:tcPr>
            <w:tcW w:w="9016" w:type="dxa"/>
            <w:gridSpan w:val="4"/>
            <w:shd w:val="clear" w:color="auto" w:fill="FFFFFF"/>
          </w:tcPr>
          <w:p w14:paraId="7CFF5D82" w14:textId="77777777" w:rsidR="00EE477F" w:rsidRPr="00F114D7" w:rsidRDefault="00EE477F" w:rsidP="00DD3F4D">
            <w:pPr>
              <w:rPr>
                <w:rFonts w:eastAsia="Calibri" w:cs="Arial"/>
                <w:szCs w:val="24"/>
                <w:lang w:eastAsia="en-GB"/>
              </w:rPr>
            </w:pPr>
          </w:p>
        </w:tc>
      </w:tr>
    </w:tbl>
    <w:p w14:paraId="59408BAB" w14:textId="77777777" w:rsidR="00EE477F" w:rsidRPr="00F114D7" w:rsidRDefault="00EE477F" w:rsidP="00EE477F">
      <w:pPr>
        <w:rPr>
          <w:rFonts w:eastAsia="Calibri" w:cs="Times New Roman"/>
          <w:szCs w:val="24"/>
          <w:lang w:eastAsia="en-GB"/>
        </w:rPr>
      </w:pPr>
    </w:p>
    <w:p w14:paraId="1C3AF85D" w14:textId="77777777" w:rsidR="00EE477F" w:rsidRPr="00F114D7" w:rsidRDefault="00EE477F" w:rsidP="00EE477F">
      <w:pPr>
        <w:rPr>
          <w:rFonts w:eastAsia="Calibri" w:cs="Times New Roman"/>
          <w:szCs w:val="24"/>
          <w:lang w:eastAsia="en-GB"/>
        </w:rPr>
      </w:pPr>
    </w:p>
    <w:p w14:paraId="1D56C813" w14:textId="77777777" w:rsidR="00EE477F" w:rsidRPr="00F114D7" w:rsidRDefault="00EE477F" w:rsidP="00EE477F">
      <w:pPr>
        <w:jc w:val="both"/>
        <w:rPr>
          <w:rFonts w:eastAsia="Calibri" w:cs="Arial"/>
          <w:b/>
          <w:szCs w:val="24"/>
          <w:lang w:eastAsia="en-GB"/>
        </w:rPr>
      </w:pPr>
      <w:r w:rsidRPr="00F114D7">
        <w:rPr>
          <w:rFonts w:eastAsia="Calibri" w:cs="Arial"/>
          <w:b/>
          <w:szCs w:val="24"/>
          <w:lang w:eastAsia="en-GB"/>
        </w:rPr>
        <w:t xml:space="preserve">PCF 3 Diversity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EE477F" w:rsidRPr="00F114D7" w14:paraId="5F053708" w14:textId="77777777" w:rsidTr="00DD3F4D">
        <w:tc>
          <w:tcPr>
            <w:tcW w:w="7225" w:type="dxa"/>
            <w:shd w:val="clear" w:color="auto" w:fill="F2F2F2"/>
          </w:tcPr>
          <w:p w14:paraId="254654E6" w14:textId="77777777" w:rsidR="00EE477F" w:rsidRPr="00F114D7" w:rsidRDefault="00EE477F" w:rsidP="00DD3F4D">
            <w:pPr>
              <w:spacing w:beforeLines="1" w:before="2" w:afterLines="1" w:after="2"/>
              <w:rPr>
                <w:rFonts w:eastAsia="Calibri" w:cs="Arial"/>
                <w:b/>
                <w:szCs w:val="24"/>
                <w:lang w:eastAsia="en-GB"/>
              </w:rPr>
            </w:pPr>
            <w:r w:rsidRPr="00F114D7">
              <w:rPr>
                <w:rFonts w:eastAsia="Calibri" w:cs="Arial"/>
                <w:b/>
                <w:szCs w:val="24"/>
                <w:lang w:eastAsia="en-GB"/>
              </w:rPr>
              <w:t xml:space="preserve">Diversity - </w:t>
            </w:r>
            <w:r w:rsidRPr="00F114D7">
              <w:rPr>
                <w:rFonts w:eastAsia="Times New Roman" w:cs="Times New Roman"/>
                <w:szCs w:val="28"/>
                <w:lang w:eastAsia="en-GB"/>
              </w:rPr>
              <w:t>Recognise diversity and apply anti-discriminatory and anti-oppressive principles in practice.</w:t>
            </w:r>
          </w:p>
        </w:tc>
        <w:tc>
          <w:tcPr>
            <w:tcW w:w="597" w:type="dxa"/>
            <w:shd w:val="clear" w:color="auto" w:fill="F2F2F2"/>
          </w:tcPr>
          <w:p w14:paraId="1633C6C9" w14:textId="77777777" w:rsidR="00EE477F" w:rsidRPr="00F114D7" w:rsidRDefault="00EE477F" w:rsidP="00DD3F4D">
            <w:pPr>
              <w:jc w:val="center"/>
              <w:rPr>
                <w:rFonts w:eastAsia="Calibri" w:cs="Arial"/>
                <w:b/>
                <w:szCs w:val="24"/>
                <w:lang w:eastAsia="en-GB"/>
              </w:rPr>
            </w:pPr>
            <w:r w:rsidRPr="00F114D7">
              <w:rPr>
                <w:rFonts w:eastAsia="Calibri" w:cs="Arial"/>
                <w:b/>
                <w:szCs w:val="24"/>
                <w:lang w:eastAsia="en-GB"/>
              </w:rPr>
              <w:t>E</w:t>
            </w:r>
          </w:p>
        </w:tc>
        <w:tc>
          <w:tcPr>
            <w:tcW w:w="597" w:type="dxa"/>
            <w:shd w:val="clear" w:color="auto" w:fill="F2F2F2"/>
          </w:tcPr>
          <w:p w14:paraId="5B5DCE95" w14:textId="77777777" w:rsidR="00EE477F" w:rsidRPr="00F114D7" w:rsidRDefault="00EE477F" w:rsidP="00DD3F4D">
            <w:pPr>
              <w:jc w:val="center"/>
              <w:rPr>
                <w:rFonts w:eastAsia="Calibri" w:cs="Arial"/>
                <w:b/>
                <w:szCs w:val="24"/>
                <w:lang w:eastAsia="en-GB"/>
              </w:rPr>
            </w:pPr>
            <w:r w:rsidRPr="00F114D7">
              <w:rPr>
                <w:rFonts w:eastAsia="Calibri" w:cs="Arial"/>
                <w:b/>
                <w:szCs w:val="24"/>
                <w:lang w:eastAsia="en-GB"/>
              </w:rPr>
              <w:t>N</w:t>
            </w:r>
          </w:p>
        </w:tc>
        <w:tc>
          <w:tcPr>
            <w:tcW w:w="597" w:type="dxa"/>
            <w:shd w:val="clear" w:color="auto" w:fill="F2F2F2"/>
          </w:tcPr>
          <w:p w14:paraId="38CB017F" w14:textId="77777777" w:rsidR="00EE477F" w:rsidRPr="00F114D7" w:rsidRDefault="00EE477F" w:rsidP="00DD3F4D">
            <w:pPr>
              <w:jc w:val="center"/>
              <w:rPr>
                <w:rFonts w:eastAsia="Calibri" w:cs="Arial"/>
                <w:b/>
                <w:szCs w:val="24"/>
                <w:lang w:eastAsia="en-GB"/>
              </w:rPr>
            </w:pPr>
            <w:r w:rsidRPr="00F114D7">
              <w:rPr>
                <w:rFonts w:eastAsia="Calibri" w:cs="Arial"/>
                <w:b/>
                <w:szCs w:val="24"/>
                <w:lang w:eastAsia="en-GB"/>
              </w:rPr>
              <w:t>R</w:t>
            </w:r>
          </w:p>
        </w:tc>
      </w:tr>
      <w:tr w:rsidR="00EE477F" w:rsidRPr="00F114D7" w14:paraId="7D0B265D" w14:textId="77777777" w:rsidTr="00DD3F4D">
        <w:tc>
          <w:tcPr>
            <w:tcW w:w="7225" w:type="dxa"/>
            <w:shd w:val="clear" w:color="auto" w:fill="F2F2F2"/>
          </w:tcPr>
          <w:p w14:paraId="661D1C33" w14:textId="77777777" w:rsidR="00EE477F" w:rsidRPr="00F114D7" w:rsidRDefault="00EE477F" w:rsidP="00DD3F4D">
            <w:pPr>
              <w:spacing w:beforeLines="1" w:before="2" w:afterLines="1" w:after="2"/>
              <w:rPr>
                <w:rFonts w:eastAsia="Calibri" w:cs="Arial"/>
                <w:b/>
                <w:szCs w:val="24"/>
                <w:lang w:eastAsia="en-GB"/>
              </w:rPr>
            </w:pPr>
            <w:r w:rsidRPr="00F114D7">
              <w:rPr>
                <w:rFonts w:eastAsia="Times New Roman" w:cs="Times New Roman"/>
                <w:szCs w:val="24"/>
                <w:lang w:eastAsia="en-GB"/>
              </w:rPr>
              <w:t xml:space="preserve">Social workers understand that diversity characterises and shapes human experience and is critical to the formation of identity. Diversity is multi- dimensional and includes race, disability, class, economic status, age, sexuality, gender and transgender, faith and belief. Social workers appreciate that, </w:t>
            </w:r>
            <w:proofErr w:type="gramStart"/>
            <w:r w:rsidRPr="00F114D7">
              <w:rPr>
                <w:rFonts w:eastAsia="Times New Roman" w:cs="Times New Roman"/>
                <w:szCs w:val="24"/>
                <w:lang w:eastAsia="en-GB"/>
              </w:rPr>
              <w:t>as a consequence of</w:t>
            </w:r>
            <w:proofErr w:type="gramEnd"/>
            <w:r w:rsidRPr="00F114D7">
              <w:rPr>
                <w:rFonts w:eastAsia="Times New Roman" w:cs="Times New Roman"/>
                <w:szCs w:val="24"/>
                <w:lang w:eastAsia="en-GB"/>
              </w:rPr>
              <w:t xml:space="preserve"> difference, a person’s life experience may include oppression, marginalisation and alienation as well as privilege, power and acclaim, and are able to challenge appropriately. </w:t>
            </w:r>
          </w:p>
        </w:tc>
        <w:tc>
          <w:tcPr>
            <w:tcW w:w="597" w:type="dxa"/>
            <w:shd w:val="clear" w:color="auto" w:fill="FFFFFF"/>
          </w:tcPr>
          <w:p w14:paraId="05CFB8C2" w14:textId="77777777" w:rsidR="00EE477F" w:rsidRPr="00F114D7" w:rsidRDefault="00EE477F" w:rsidP="00DD3F4D">
            <w:pPr>
              <w:jc w:val="center"/>
              <w:rPr>
                <w:rFonts w:eastAsia="Calibri" w:cs="Arial"/>
                <w:szCs w:val="24"/>
                <w:lang w:eastAsia="en-GB"/>
              </w:rPr>
            </w:pPr>
          </w:p>
        </w:tc>
        <w:tc>
          <w:tcPr>
            <w:tcW w:w="597" w:type="dxa"/>
            <w:shd w:val="clear" w:color="auto" w:fill="FFFFFF"/>
          </w:tcPr>
          <w:p w14:paraId="0CEF90FE" w14:textId="77777777" w:rsidR="00EE477F" w:rsidRPr="00F114D7" w:rsidRDefault="00EE477F" w:rsidP="00DD3F4D">
            <w:pPr>
              <w:jc w:val="center"/>
              <w:rPr>
                <w:rFonts w:eastAsia="Calibri" w:cs="Arial"/>
                <w:szCs w:val="24"/>
                <w:lang w:eastAsia="en-GB"/>
              </w:rPr>
            </w:pPr>
          </w:p>
        </w:tc>
        <w:tc>
          <w:tcPr>
            <w:tcW w:w="597" w:type="dxa"/>
            <w:shd w:val="clear" w:color="auto" w:fill="FFFFFF"/>
          </w:tcPr>
          <w:p w14:paraId="5D9A21AF" w14:textId="77777777" w:rsidR="00EE477F" w:rsidRPr="00F114D7" w:rsidRDefault="00EE477F" w:rsidP="00DD3F4D">
            <w:pPr>
              <w:jc w:val="center"/>
              <w:rPr>
                <w:rFonts w:eastAsia="Calibri" w:cs="Arial"/>
                <w:szCs w:val="24"/>
                <w:lang w:eastAsia="en-GB"/>
              </w:rPr>
            </w:pPr>
          </w:p>
        </w:tc>
      </w:tr>
      <w:tr w:rsidR="00EE477F" w:rsidRPr="00F114D7" w14:paraId="364FE424" w14:textId="77777777" w:rsidTr="00DD3F4D">
        <w:tc>
          <w:tcPr>
            <w:tcW w:w="9016" w:type="dxa"/>
            <w:gridSpan w:val="4"/>
            <w:shd w:val="clear" w:color="auto" w:fill="F2F2F2"/>
          </w:tcPr>
          <w:p w14:paraId="2FCBBE4A" w14:textId="77777777" w:rsidR="00EE477F" w:rsidRPr="00F114D7" w:rsidRDefault="00EE477F" w:rsidP="00DD3F4D">
            <w:pPr>
              <w:rPr>
                <w:rFonts w:eastAsia="Calibri" w:cs="Arial"/>
                <w:b/>
                <w:szCs w:val="24"/>
                <w:lang w:eastAsia="en-GB"/>
              </w:rPr>
            </w:pPr>
            <w:r w:rsidRPr="00F114D7">
              <w:rPr>
                <w:rFonts w:eastAsia="Calibri" w:cs="Arial"/>
                <w:b/>
                <w:szCs w:val="24"/>
                <w:lang w:eastAsia="en-GB"/>
              </w:rPr>
              <w:t>Comments</w:t>
            </w:r>
          </w:p>
        </w:tc>
      </w:tr>
      <w:tr w:rsidR="00EE477F" w:rsidRPr="00F114D7" w14:paraId="6094443E" w14:textId="77777777" w:rsidTr="00DD3F4D">
        <w:trPr>
          <w:trHeight w:val="2268"/>
        </w:trPr>
        <w:tc>
          <w:tcPr>
            <w:tcW w:w="9016" w:type="dxa"/>
            <w:gridSpan w:val="4"/>
            <w:shd w:val="clear" w:color="auto" w:fill="FFFFFF"/>
          </w:tcPr>
          <w:p w14:paraId="31F008F4" w14:textId="77777777" w:rsidR="00EE477F" w:rsidRPr="00F114D7" w:rsidRDefault="00EE477F" w:rsidP="00DD3F4D">
            <w:pPr>
              <w:rPr>
                <w:rFonts w:eastAsia="Calibri" w:cs="Arial"/>
                <w:szCs w:val="24"/>
                <w:lang w:eastAsia="en-GB"/>
              </w:rPr>
            </w:pPr>
          </w:p>
        </w:tc>
      </w:tr>
    </w:tbl>
    <w:p w14:paraId="330AE2EE" w14:textId="77777777" w:rsidR="00EE477F" w:rsidRPr="00F114D7" w:rsidRDefault="00EE477F" w:rsidP="00EE477F">
      <w:pPr>
        <w:rPr>
          <w:rFonts w:ascii="Calibri" w:eastAsia="Calibri" w:hAnsi="Calibri" w:cs="Times New Roman"/>
          <w:szCs w:val="24"/>
          <w:lang w:eastAsia="en-GB"/>
        </w:rPr>
      </w:pPr>
    </w:p>
    <w:p w14:paraId="43B08739" w14:textId="77777777" w:rsidR="00EE477F" w:rsidRPr="00F114D7" w:rsidRDefault="00EE477F" w:rsidP="00EE477F">
      <w:pPr>
        <w:rPr>
          <w:rFonts w:ascii="Calibri" w:eastAsia="Calibri" w:hAnsi="Calibri" w:cs="Times New Roman"/>
          <w:szCs w:val="24"/>
          <w:lang w:eastAsia="en-GB"/>
        </w:rPr>
      </w:pPr>
      <w:r w:rsidRPr="00F114D7">
        <w:rPr>
          <w:rFonts w:eastAsia="Calibri" w:cs="Arial"/>
          <w:b/>
          <w:szCs w:val="24"/>
          <w:lang w:eastAsia="en-GB"/>
        </w:rPr>
        <w:t xml:space="preserve">PCF 4 Rights, Justice and Economic Wellbeing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EE477F" w:rsidRPr="00F114D7" w14:paraId="466C8F1B" w14:textId="77777777" w:rsidTr="00DD3F4D">
        <w:tc>
          <w:tcPr>
            <w:tcW w:w="7225" w:type="dxa"/>
            <w:shd w:val="clear" w:color="auto" w:fill="F2F2F2"/>
          </w:tcPr>
          <w:p w14:paraId="6640697A" w14:textId="77777777" w:rsidR="00EE477F" w:rsidRPr="00F114D7" w:rsidRDefault="00EE477F" w:rsidP="00DD3F4D">
            <w:pPr>
              <w:rPr>
                <w:rFonts w:eastAsia="Times New Roman" w:cs="Times New Roman"/>
                <w:szCs w:val="20"/>
                <w:lang w:eastAsia="en-GB"/>
              </w:rPr>
            </w:pPr>
            <w:r w:rsidRPr="00F114D7">
              <w:rPr>
                <w:rFonts w:eastAsia="Calibri" w:cs="Arial"/>
                <w:b/>
                <w:szCs w:val="24"/>
                <w:lang w:eastAsia="en-GB"/>
              </w:rPr>
              <w:t xml:space="preserve">Rights, Justice and Economic Wellbeing - </w:t>
            </w:r>
            <w:r w:rsidRPr="00F114D7">
              <w:rPr>
                <w:rFonts w:eastAsia="Times New Roman" w:cs="Times New Roman"/>
                <w:szCs w:val="28"/>
                <w:lang w:eastAsia="en-GB"/>
              </w:rPr>
              <w:t>Advance human rights and promote social justice and economic well-being.</w:t>
            </w:r>
          </w:p>
        </w:tc>
        <w:tc>
          <w:tcPr>
            <w:tcW w:w="597" w:type="dxa"/>
            <w:shd w:val="clear" w:color="auto" w:fill="F2F2F2"/>
          </w:tcPr>
          <w:p w14:paraId="501B4A02" w14:textId="77777777" w:rsidR="00EE477F" w:rsidRPr="00F114D7" w:rsidRDefault="00EE477F" w:rsidP="00DD3F4D">
            <w:pPr>
              <w:jc w:val="center"/>
              <w:rPr>
                <w:rFonts w:eastAsia="Calibri" w:cs="Arial"/>
                <w:b/>
                <w:szCs w:val="24"/>
                <w:lang w:eastAsia="en-GB"/>
              </w:rPr>
            </w:pPr>
            <w:r w:rsidRPr="00F114D7">
              <w:rPr>
                <w:rFonts w:eastAsia="Calibri" w:cs="Arial"/>
                <w:b/>
                <w:szCs w:val="24"/>
                <w:lang w:eastAsia="en-GB"/>
              </w:rPr>
              <w:t>E</w:t>
            </w:r>
          </w:p>
        </w:tc>
        <w:tc>
          <w:tcPr>
            <w:tcW w:w="597" w:type="dxa"/>
            <w:shd w:val="clear" w:color="auto" w:fill="F2F2F2"/>
          </w:tcPr>
          <w:p w14:paraId="41F2FCA7" w14:textId="77777777" w:rsidR="00EE477F" w:rsidRPr="00F114D7" w:rsidRDefault="00EE477F" w:rsidP="00DD3F4D">
            <w:pPr>
              <w:jc w:val="center"/>
              <w:rPr>
                <w:rFonts w:eastAsia="Calibri" w:cs="Arial"/>
                <w:b/>
                <w:szCs w:val="24"/>
                <w:lang w:eastAsia="en-GB"/>
              </w:rPr>
            </w:pPr>
            <w:r w:rsidRPr="00F114D7">
              <w:rPr>
                <w:rFonts w:eastAsia="Calibri" w:cs="Arial"/>
                <w:b/>
                <w:szCs w:val="24"/>
                <w:lang w:eastAsia="en-GB"/>
              </w:rPr>
              <w:t>N</w:t>
            </w:r>
          </w:p>
        </w:tc>
        <w:tc>
          <w:tcPr>
            <w:tcW w:w="597" w:type="dxa"/>
            <w:shd w:val="clear" w:color="auto" w:fill="F2F2F2"/>
          </w:tcPr>
          <w:p w14:paraId="21D368EA" w14:textId="77777777" w:rsidR="00EE477F" w:rsidRPr="00F114D7" w:rsidRDefault="00EE477F" w:rsidP="00DD3F4D">
            <w:pPr>
              <w:jc w:val="center"/>
              <w:rPr>
                <w:rFonts w:eastAsia="Calibri" w:cs="Arial"/>
                <w:b/>
                <w:szCs w:val="24"/>
                <w:lang w:eastAsia="en-GB"/>
              </w:rPr>
            </w:pPr>
            <w:r w:rsidRPr="00F114D7">
              <w:rPr>
                <w:rFonts w:eastAsia="Calibri" w:cs="Arial"/>
                <w:b/>
                <w:szCs w:val="24"/>
                <w:lang w:eastAsia="en-GB"/>
              </w:rPr>
              <w:t>R</w:t>
            </w:r>
          </w:p>
        </w:tc>
      </w:tr>
      <w:tr w:rsidR="00EE477F" w:rsidRPr="00F114D7" w14:paraId="5ED3C5C2" w14:textId="77777777" w:rsidTr="00DD3F4D">
        <w:tc>
          <w:tcPr>
            <w:tcW w:w="7225" w:type="dxa"/>
            <w:shd w:val="clear" w:color="auto" w:fill="F2F2F2"/>
          </w:tcPr>
          <w:p w14:paraId="4DBADE31" w14:textId="77777777" w:rsidR="00EE477F" w:rsidRPr="00F114D7" w:rsidRDefault="00EE477F" w:rsidP="00DD3F4D">
            <w:pPr>
              <w:rPr>
                <w:rFonts w:eastAsia="Times New Roman" w:cs="Times New Roman"/>
                <w:szCs w:val="20"/>
                <w:lang w:eastAsia="en-GB"/>
              </w:rPr>
            </w:pPr>
            <w:r w:rsidRPr="00F114D7">
              <w:rPr>
                <w:rFonts w:eastAsia="Times New Roman" w:cs="Times New Roman"/>
                <w:szCs w:val="24"/>
                <w:lang w:eastAsia="en-GB"/>
              </w:rPr>
              <w:t xml:space="preserve">Social workers recognise the fundamental principles of human rights and equality, and that these are protected in national and international law, conventions and policies. They ensure these principles underpin their practice. Social workers understand the importance of using and contributing to case law and applying these rights in their own practice. They understand the effects of oppression, discrimination and poverty. </w:t>
            </w:r>
          </w:p>
          <w:p w14:paraId="14EAE069" w14:textId="77777777" w:rsidR="00EE477F" w:rsidRPr="00F114D7" w:rsidRDefault="00EE477F" w:rsidP="00DD3F4D">
            <w:pPr>
              <w:rPr>
                <w:rFonts w:eastAsia="Calibri" w:cs="Arial"/>
                <w:b/>
                <w:szCs w:val="24"/>
                <w:lang w:eastAsia="en-GB"/>
              </w:rPr>
            </w:pPr>
          </w:p>
        </w:tc>
        <w:tc>
          <w:tcPr>
            <w:tcW w:w="597" w:type="dxa"/>
            <w:shd w:val="clear" w:color="auto" w:fill="FFFFFF"/>
          </w:tcPr>
          <w:p w14:paraId="11AFD11F" w14:textId="77777777" w:rsidR="00EE477F" w:rsidRPr="00F114D7" w:rsidRDefault="00EE477F" w:rsidP="00DD3F4D">
            <w:pPr>
              <w:jc w:val="center"/>
              <w:rPr>
                <w:rFonts w:eastAsia="Calibri" w:cs="Arial"/>
                <w:szCs w:val="24"/>
                <w:lang w:eastAsia="en-GB"/>
              </w:rPr>
            </w:pPr>
          </w:p>
        </w:tc>
        <w:tc>
          <w:tcPr>
            <w:tcW w:w="597" w:type="dxa"/>
            <w:shd w:val="clear" w:color="auto" w:fill="FFFFFF"/>
          </w:tcPr>
          <w:p w14:paraId="20F655D9" w14:textId="77777777" w:rsidR="00EE477F" w:rsidRPr="00F114D7" w:rsidRDefault="00EE477F" w:rsidP="00DD3F4D">
            <w:pPr>
              <w:jc w:val="center"/>
              <w:rPr>
                <w:rFonts w:eastAsia="Calibri" w:cs="Arial"/>
                <w:szCs w:val="24"/>
                <w:lang w:eastAsia="en-GB"/>
              </w:rPr>
            </w:pPr>
          </w:p>
        </w:tc>
        <w:tc>
          <w:tcPr>
            <w:tcW w:w="597" w:type="dxa"/>
            <w:shd w:val="clear" w:color="auto" w:fill="FFFFFF"/>
          </w:tcPr>
          <w:p w14:paraId="25483987" w14:textId="77777777" w:rsidR="00EE477F" w:rsidRPr="00F114D7" w:rsidRDefault="00EE477F" w:rsidP="00DD3F4D">
            <w:pPr>
              <w:jc w:val="center"/>
              <w:rPr>
                <w:rFonts w:eastAsia="Calibri" w:cs="Arial"/>
                <w:szCs w:val="24"/>
                <w:lang w:eastAsia="en-GB"/>
              </w:rPr>
            </w:pPr>
          </w:p>
        </w:tc>
      </w:tr>
      <w:tr w:rsidR="00EE477F" w:rsidRPr="00F114D7" w14:paraId="7EA72954" w14:textId="77777777" w:rsidTr="00DD3F4D">
        <w:tc>
          <w:tcPr>
            <w:tcW w:w="9016" w:type="dxa"/>
            <w:gridSpan w:val="4"/>
            <w:shd w:val="clear" w:color="auto" w:fill="F2F2F2"/>
          </w:tcPr>
          <w:p w14:paraId="7D569BE2" w14:textId="77777777" w:rsidR="00EE477F" w:rsidRPr="00F114D7" w:rsidRDefault="00EE477F" w:rsidP="00DD3F4D">
            <w:pPr>
              <w:rPr>
                <w:rFonts w:eastAsia="Calibri" w:cs="Arial"/>
                <w:b/>
                <w:szCs w:val="24"/>
                <w:lang w:eastAsia="en-GB"/>
              </w:rPr>
            </w:pPr>
            <w:r w:rsidRPr="00F114D7">
              <w:rPr>
                <w:rFonts w:eastAsia="Calibri" w:cs="Arial"/>
                <w:b/>
                <w:szCs w:val="24"/>
                <w:lang w:eastAsia="en-GB"/>
              </w:rPr>
              <w:t>Comments</w:t>
            </w:r>
          </w:p>
        </w:tc>
      </w:tr>
      <w:tr w:rsidR="00EE477F" w:rsidRPr="00F114D7" w14:paraId="322D88BA" w14:textId="77777777" w:rsidTr="00DD3F4D">
        <w:trPr>
          <w:trHeight w:val="2268"/>
        </w:trPr>
        <w:tc>
          <w:tcPr>
            <w:tcW w:w="9016" w:type="dxa"/>
            <w:gridSpan w:val="4"/>
            <w:shd w:val="clear" w:color="auto" w:fill="FFFFFF"/>
          </w:tcPr>
          <w:p w14:paraId="6DE98202" w14:textId="77777777" w:rsidR="00EE477F" w:rsidRPr="00F114D7" w:rsidRDefault="00EE477F" w:rsidP="00DD3F4D">
            <w:pPr>
              <w:rPr>
                <w:rFonts w:eastAsia="Calibri" w:cs="Arial"/>
                <w:szCs w:val="24"/>
                <w:lang w:eastAsia="en-GB"/>
              </w:rPr>
            </w:pPr>
          </w:p>
        </w:tc>
      </w:tr>
    </w:tbl>
    <w:p w14:paraId="17E3271B" w14:textId="77777777" w:rsidR="00EE477F" w:rsidRPr="00F114D7" w:rsidRDefault="00EE477F" w:rsidP="00EE477F">
      <w:pPr>
        <w:rPr>
          <w:rFonts w:eastAsia="Calibri" w:cs="Times New Roman"/>
          <w:szCs w:val="24"/>
          <w:lang w:eastAsia="en-GB"/>
        </w:rPr>
      </w:pPr>
    </w:p>
    <w:p w14:paraId="006000FE" w14:textId="77777777" w:rsidR="00EE477F" w:rsidRPr="00F114D7" w:rsidRDefault="00EE477F" w:rsidP="00EE477F">
      <w:pPr>
        <w:rPr>
          <w:rFonts w:eastAsia="Calibri" w:cs="Times New Roman"/>
          <w:szCs w:val="24"/>
          <w:lang w:eastAsia="en-GB"/>
        </w:rPr>
      </w:pPr>
    </w:p>
    <w:p w14:paraId="7E12BD01" w14:textId="77777777" w:rsidR="00EE477F" w:rsidRPr="00F114D7" w:rsidRDefault="00EE477F" w:rsidP="00EE477F">
      <w:pPr>
        <w:rPr>
          <w:rFonts w:eastAsia="Calibri" w:cs="Arial"/>
          <w:b/>
          <w:szCs w:val="24"/>
          <w:lang w:eastAsia="en-GB"/>
        </w:rPr>
      </w:pPr>
      <w:r w:rsidRPr="00F114D7">
        <w:rPr>
          <w:rFonts w:eastAsia="Calibri" w:cs="Arial"/>
          <w:b/>
          <w:szCs w:val="24"/>
          <w:lang w:eastAsia="en-GB"/>
        </w:rPr>
        <w:t xml:space="preserve">PCF 5 Knowledge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EE477F" w:rsidRPr="00F114D7" w14:paraId="2E44CF1C" w14:textId="77777777" w:rsidTr="00DD3F4D">
        <w:tc>
          <w:tcPr>
            <w:tcW w:w="7225" w:type="dxa"/>
            <w:shd w:val="clear" w:color="auto" w:fill="F2F2F2"/>
          </w:tcPr>
          <w:p w14:paraId="2FE9BA10" w14:textId="77777777" w:rsidR="00EE477F" w:rsidRPr="00F114D7" w:rsidRDefault="00EE477F" w:rsidP="00DD3F4D">
            <w:pPr>
              <w:spacing w:beforeLines="1" w:before="2" w:afterLines="1" w:after="2"/>
              <w:rPr>
                <w:rFonts w:eastAsia="Calibri" w:cs="Arial"/>
                <w:b/>
                <w:szCs w:val="24"/>
                <w:lang w:eastAsia="en-GB"/>
              </w:rPr>
            </w:pPr>
            <w:r w:rsidRPr="00F114D7">
              <w:rPr>
                <w:rFonts w:eastAsia="Calibri" w:cs="Arial"/>
                <w:b/>
                <w:szCs w:val="24"/>
                <w:lang w:eastAsia="en-GB"/>
              </w:rPr>
              <w:t xml:space="preserve">Knowledge - </w:t>
            </w:r>
            <w:r w:rsidRPr="00F114D7">
              <w:rPr>
                <w:rFonts w:eastAsia="Times New Roman" w:cs="Times New Roman"/>
                <w:szCs w:val="28"/>
                <w:lang w:eastAsia="en-GB"/>
              </w:rPr>
              <w:t>Apply knowledge of social sciences, law and social work practice theory.</w:t>
            </w:r>
          </w:p>
        </w:tc>
        <w:tc>
          <w:tcPr>
            <w:tcW w:w="597" w:type="dxa"/>
            <w:shd w:val="clear" w:color="auto" w:fill="F2F2F2"/>
          </w:tcPr>
          <w:p w14:paraId="3493D2DA" w14:textId="77777777" w:rsidR="00EE477F" w:rsidRPr="00F114D7" w:rsidRDefault="00EE477F" w:rsidP="00DD3F4D">
            <w:pPr>
              <w:jc w:val="center"/>
              <w:rPr>
                <w:rFonts w:eastAsia="Calibri" w:cs="Arial"/>
                <w:b/>
                <w:szCs w:val="24"/>
                <w:lang w:eastAsia="en-GB"/>
              </w:rPr>
            </w:pPr>
            <w:r w:rsidRPr="00F114D7">
              <w:rPr>
                <w:rFonts w:eastAsia="Calibri" w:cs="Arial"/>
                <w:b/>
                <w:szCs w:val="24"/>
                <w:lang w:eastAsia="en-GB"/>
              </w:rPr>
              <w:t>E</w:t>
            </w:r>
          </w:p>
        </w:tc>
        <w:tc>
          <w:tcPr>
            <w:tcW w:w="597" w:type="dxa"/>
            <w:shd w:val="clear" w:color="auto" w:fill="F2F2F2"/>
          </w:tcPr>
          <w:p w14:paraId="260CC346" w14:textId="77777777" w:rsidR="00EE477F" w:rsidRPr="00F114D7" w:rsidRDefault="00EE477F" w:rsidP="00DD3F4D">
            <w:pPr>
              <w:jc w:val="center"/>
              <w:rPr>
                <w:rFonts w:eastAsia="Calibri" w:cs="Arial"/>
                <w:b/>
                <w:szCs w:val="24"/>
                <w:lang w:eastAsia="en-GB"/>
              </w:rPr>
            </w:pPr>
            <w:r w:rsidRPr="00F114D7">
              <w:rPr>
                <w:rFonts w:eastAsia="Calibri" w:cs="Arial"/>
                <w:b/>
                <w:szCs w:val="24"/>
                <w:lang w:eastAsia="en-GB"/>
              </w:rPr>
              <w:t>N</w:t>
            </w:r>
          </w:p>
        </w:tc>
        <w:tc>
          <w:tcPr>
            <w:tcW w:w="597" w:type="dxa"/>
            <w:shd w:val="clear" w:color="auto" w:fill="F2F2F2"/>
          </w:tcPr>
          <w:p w14:paraId="52AC123F" w14:textId="77777777" w:rsidR="00EE477F" w:rsidRPr="00F114D7" w:rsidRDefault="00EE477F" w:rsidP="00DD3F4D">
            <w:pPr>
              <w:jc w:val="center"/>
              <w:rPr>
                <w:rFonts w:eastAsia="Calibri" w:cs="Arial"/>
                <w:b/>
                <w:szCs w:val="24"/>
                <w:lang w:eastAsia="en-GB"/>
              </w:rPr>
            </w:pPr>
            <w:r w:rsidRPr="00F114D7">
              <w:rPr>
                <w:rFonts w:eastAsia="Calibri" w:cs="Arial"/>
                <w:b/>
                <w:szCs w:val="24"/>
                <w:lang w:eastAsia="en-GB"/>
              </w:rPr>
              <w:t>R</w:t>
            </w:r>
          </w:p>
        </w:tc>
      </w:tr>
      <w:tr w:rsidR="00EE477F" w:rsidRPr="00F114D7" w14:paraId="59C3E337" w14:textId="77777777" w:rsidTr="00DD3F4D">
        <w:tc>
          <w:tcPr>
            <w:tcW w:w="7225" w:type="dxa"/>
            <w:shd w:val="clear" w:color="auto" w:fill="F2F2F2"/>
          </w:tcPr>
          <w:p w14:paraId="20CA1EF2" w14:textId="77777777" w:rsidR="00EE477F" w:rsidRPr="00F114D7" w:rsidRDefault="00EE477F" w:rsidP="00DD3F4D">
            <w:pPr>
              <w:spacing w:beforeLines="1" w:before="2" w:afterLines="1" w:after="2"/>
              <w:rPr>
                <w:rFonts w:eastAsia="Calibri" w:cs="Arial"/>
                <w:b/>
                <w:szCs w:val="24"/>
                <w:lang w:eastAsia="en-GB"/>
              </w:rPr>
            </w:pPr>
            <w:r w:rsidRPr="00F114D7">
              <w:rPr>
                <w:rFonts w:eastAsia="Times New Roman" w:cs="Times New Roman"/>
                <w:szCs w:val="24"/>
                <w:lang w:eastAsia="en-GB"/>
              </w:rPr>
              <w:t xml:space="preserve">Social workers understand psychological, social, cultural, spiritual and physical influences on </w:t>
            </w:r>
            <w:proofErr w:type="gramStart"/>
            <w:r w:rsidRPr="00F114D7">
              <w:rPr>
                <w:rFonts w:eastAsia="Times New Roman" w:cs="Times New Roman"/>
                <w:szCs w:val="24"/>
                <w:lang w:eastAsia="en-GB"/>
              </w:rPr>
              <w:t>people;</w:t>
            </w:r>
            <w:proofErr w:type="gramEnd"/>
            <w:r w:rsidRPr="00F114D7">
              <w:rPr>
                <w:rFonts w:eastAsia="Times New Roman" w:cs="Times New Roman"/>
                <w:szCs w:val="24"/>
                <w:lang w:eastAsia="en-GB"/>
              </w:rPr>
              <w:t xml:space="preserve"> human development throughout the life span and the legal framework for practice. They apply this knowledge in their work with individuals, families and communities. They know and use theories and methods of social work practice. </w:t>
            </w:r>
          </w:p>
        </w:tc>
        <w:tc>
          <w:tcPr>
            <w:tcW w:w="597" w:type="dxa"/>
            <w:shd w:val="clear" w:color="auto" w:fill="FFFFFF"/>
          </w:tcPr>
          <w:p w14:paraId="0511DF1E" w14:textId="77777777" w:rsidR="00EE477F" w:rsidRPr="00F114D7" w:rsidRDefault="00EE477F" w:rsidP="00DD3F4D">
            <w:pPr>
              <w:jc w:val="center"/>
              <w:rPr>
                <w:rFonts w:eastAsia="Calibri" w:cs="Arial"/>
                <w:szCs w:val="24"/>
                <w:lang w:eastAsia="en-GB"/>
              </w:rPr>
            </w:pPr>
          </w:p>
        </w:tc>
        <w:tc>
          <w:tcPr>
            <w:tcW w:w="597" w:type="dxa"/>
            <w:shd w:val="clear" w:color="auto" w:fill="FFFFFF"/>
          </w:tcPr>
          <w:p w14:paraId="19A93407" w14:textId="77777777" w:rsidR="00EE477F" w:rsidRPr="00F114D7" w:rsidRDefault="00EE477F" w:rsidP="00DD3F4D">
            <w:pPr>
              <w:jc w:val="center"/>
              <w:rPr>
                <w:rFonts w:eastAsia="Calibri" w:cs="Arial"/>
                <w:szCs w:val="24"/>
                <w:lang w:eastAsia="en-GB"/>
              </w:rPr>
            </w:pPr>
          </w:p>
        </w:tc>
        <w:tc>
          <w:tcPr>
            <w:tcW w:w="597" w:type="dxa"/>
            <w:shd w:val="clear" w:color="auto" w:fill="FFFFFF"/>
          </w:tcPr>
          <w:p w14:paraId="0B3DB7E1" w14:textId="77777777" w:rsidR="00EE477F" w:rsidRPr="00F114D7" w:rsidRDefault="00EE477F" w:rsidP="00DD3F4D">
            <w:pPr>
              <w:jc w:val="center"/>
              <w:rPr>
                <w:rFonts w:eastAsia="Calibri" w:cs="Arial"/>
                <w:szCs w:val="24"/>
                <w:lang w:eastAsia="en-GB"/>
              </w:rPr>
            </w:pPr>
          </w:p>
        </w:tc>
      </w:tr>
      <w:tr w:rsidR="00EE477F" w:rsidRPr="00F114D7" w14:paraId="0CA35D6F" w14:textId="77777777" w:rsidTr="00DD3F4D">
        <w:tc>
          <w:tcPr>
            <w:tcW w:w="9016" w:type="dxa"/>
            <w:gridSpan w:val="4"/>
            <w:shd w:val="clear" w:color="auto" w:fill="F2F2F2"/>
          </w:tcPr>
          <w:p w14:paraId="4AF0A2D3" w14:textId="77777777" w:rsidR="00EE477F" w:rsidRPr="00F114D7" w:rsidRDefault="00EE477F" w:rsidP="00DD3F4D">
            <w:pPr>
              <w:rPr>
                <w:rFonts w:eastAsia="Calibri" w:cs="Arial"/>
                <w:b/>
                <w:szCs w:val="24"/>
                <w:lang w:eastAsia="en-GB"/>
              </w:rPr>
            </w:pPr>
            <w:r w:rsidRPr="00F114D7">
              <w:rPr>
                <w:rFonts w:eastAsia="Calibri" w:cs="Arial"/>
                <w:b/>
                <w:szCs w:val="24"/>
                <w:lang w:eastAsia="en-GB"/>
              </w:rPr>
              <w:t>Comments</w:t>
            </w:r>
          </w:p>
        </w:tc>
      </w:tr>
      <w:tr w:rsidR="00EE477F" w:rsidRPr="00F114D7" w14:paraId="3C21BBD7" w14:textId="77777777" w:rsidTr="00DD3F4D">
        <w:trPr>
          <w:trHeight w:val="2268"/>
        </w:trPr>
        <w:tc>
          <w:tcPr>
            <w:tcW w:w="9016" w:type="dxa"/>
            <w:gridSpan w:val="4"/>
            <w:shd w:val="clear" w:color="auto" w:fill="FFFFFF"/>
          </w:tcPr>
          <w:p w14:paraId="72442A90" w14:textId="77777777" w:rsidR="00EE477F" w:rsidRPr="00F114D7" w:rsidRDefault="00EE477F" w:rsidP="00DD3F4D">
            <w:pPr>
              <w:rPr>
                <w:rFonts w:eastAsia="Calibri" w:cs="Arial"/>
                <w:szCs w:val="24"/>
                <w:lang w:eastAsia="en-GB"/>
              </w:rPr>
            </w:pPr>
          </w:p>
        </w:tc>
      </w:tr>
    </w:tbl>
    <w:p w14:paraId="753005BD" w14:textId="77777777" w:rsidR="00EE477F" w:rsidRPr="00F114D7" w:rsidRDefault="00EE477F" w:rsidP="00EE477F">
      <w:pPr>
        <w:rPr>
          <w:rFonts w:eastAsia="Times New Roman" w:cs="Arial"/>
          <w:b/>
          <w:szCs w:val="24"/>
          <w:lang w:eastAsia="en-GB"/>
        </w:rPr>
      </w:pPr>
    </w:p>
    <w:p w14:paraId="4E590D4F" w14:textId="77777777" w:rsidR="00EE477F" w:rsidRPr="00F114D7" w:rsidRDefault="00EE477F" w:rsidP="00EE477F">
      <w:pPr>
        <w:rPr>
          <w:rFonts w:eastAsia="Calibri" w:cs="Arial"/>
          <w:b/>
          <w:szCs w:val="24"/>
          <w:lang w:eastAsia="en-GB"/>
        </w:rPr>
      </w:pPr>
      <w:r w:rsidRPr="00F114D7">
        <w:rPr>
          <w:rFonts w:eastAsia="Calibri" w:cs="Arial"/>
          <w:b/>
          <w:szCs w:val="24"/>
          <w:lang w:eastAsia="en-GB"/>
        </w:rPr>
        <w:br w:type="page"/>
      </w:r>
    </w:p>
    <w:p w14:paraId="49606E09" w14:textId="77777777" w:rsidR="00EE477F" w:rsidRPr="00F114D7" w:rsidRDefault="00EE477F" w:rsidP="00EE477F">
      <w:pPr>
        <w:rPr>
          <w:rFonts w:eastAsia="Times New Roman" w:cs="Arial"/>
          <w:b/>
          <w:szCs w:val="24"/>
          <w:lang w:eastAsia="en-GB"/>
        </w:rPr>
      </w:pPr>
      <w:r w:rsidRPr="00F114D7">
        <w:rPr>
          <w:rFonts w:eastAsia="Calibri" w:cs="Arial"/>
          <w:b/>
          <w:szCs w:val="24"/>
          <w:lang w:eastAsia="en-GB"/>
        </w:rPr>
        <w:t xml:space="preserve">PCF 6 Critical Reflection and Analysis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EE477F" w:rsidRPr="00F114D7" w14:paraId="56E2B026" w14:textId="77777777" w:rsidTr="00DD3F4D">
        <w:tc>
          <w:tcPr>
            <w:tcW w:w="7225" w:type="dxa"/>
            <w:shd w:val="clear" w:color="auto" w:fill="F2F2F2"/>
          </w:tcPr>
          <w:p w14:paraId="136A1D0C" w14:textId="77777777" w:rsidR="00EE477F" w:rsidRPr="00F114D7" w:rsidRDefault="00EE477F" w:rsidP="00DD3F4D">
            <w:pPr>
              <w:spacing w:beforeLines="1" w:before="2" w:afterLines="1" w:after="2"/>
              <w:rPr>
                <w:rFonts w:eastAsia="Calibri" w:cs="Arial"/>
                <w:b/>
                <w:szCs w:val="24"/>
                <w:lang w:eastAsia="en-GB"/>
              </w:rPr>
            </w:pPr>
            <w:r w:rsidRPr="00F114D7">
              <w:rPr>
                <w:rFonts w:eastAsia="Calibri" w:cs="Arial"/>
                <w:b/>
                <w:szCs w:val="24"/>
                <w:lang w:eastAsia="en-GB"/>
              </w:rPr>
              <w:t xml:space="preserve">Critical Reflection and Analysis - </w:t>
            </w:r>
            <w:r w:rsidRPr="00F114D7">
              <w:rPr>
                <w:rFonts w:eastAsia="Times New Roman" w:cs="Times New Roman"/>
                <w:szCs w:val="28"/>
                <w:lang w:eastAsia="en-GB"/>
              </w:rPr>
              <w:t>Apply critical reflection and analysis to inform and provide a rationale for professional decision-making.</w:t>
            </w:r>
          </w:p>
        </w:tc>
        <w:tc>
          <w:tcPr>
            <w:tcW w:w="597" w:type="dxa"/>
            <w:shd w:val="clear" w:color="auto" w:fill="F2F2F2"/>
          </w:tcPr>
          <w:p w14:paraId="68E91DAA" w14:textId="77777777" w:rsidR="00EE477F" w:rsidRPr="00F114D7" w:rsidRDefault="00EE477F" w:rsidP="00DD3F4D">
            <w:pPr>
              <w:jc w:val="center"/>
              <w:rPr>
                <w:rFonts w:eastAsia="Calibri" w:cs="Arial"/>
                <w:b/>
                <w:szCs w:val="24"/>
                <w:lang w:eastAsia="en-GB"/>
              </w:rPr>
            </w:pPr>
            <w:r w:rsidRPr="00F114D7">
              <w:rPr>
                <w:rFonts w:eastAsia="Calibri" w:cs="Arial"/>
                <w:b/>
                <w:szCs w:val="24"/>
                <w:lang w:eastAsia="en-GB"/>
              </w:rPr>
              <w:t>E</w:t>
            </w:r>
          </w:p>
        </w:tc>
        <w:tc>
          <w:tcPr>
            <w:tcW w:w="597" w:type="dxa"/>
            <w:shd w:val="clear" w:color="auto" w:fill="F2F2F2"/>
          </w:tcPr>
          <w:p w14:paraId="5223E776" w14:textId="77777777" w:rsidR="00EE477F" w:rsidRPr="00F114D7" w:rsidRDefault="00EE477F" w:rsidP="00DD3F4D">
            <w:pPr>
              <w:jc w:val="center"/>
              <w:rPr>
                <w:rFonts w:eastAsia="Calibri" w:cs="Arial"/>
                <w:b/>
                <w:szCs w:val="24"/>
                <w:lang w:eastAsia="en-GB"/>
              </w:rPr>
            </w:pPr>
            <w:r w:rsidRPr="00F114D7">
              <w:rPr>
                <w:rFonts w:eastAsia="Calibri" w:cs="Arial"/>
                <w:b/>
                <w:szCs w:val="24"/>
                <w:lang w:eastAsia="en-GB"/>
              </w:rPr>
              <w:t>N</w:t>
            </w:r>
          </w:p>
        </w:tc>
        <w:tc>
          <w:tcPr>
            <w:tcW w:w="597" w:type="dxa"/>
            <w:shd w:val="clear" w:color="auto" w:fill="F2F2F2"/>
          </w:tcPr>
          <w:p w14:paraId="46737880" w14:textId="77777777" w:rsidR="00EE477F" w:rsidRPr="00F114D7" w:rsidRDefault="00EE477F" w:rsidP="00DD3F4D">
            <w:pPr>
              <w:jc w:val="center"/>
              <w:rPr>
                <w:rFonts w:eastAsia="Calibri" w:cs="Arial"/>
                <w:b/>
                <w:szCs w:val="24"/>
                <w:lang w:eastAsia="en-GB"/>
              </w:rPr>
            </w:pPr>
            <w:r w:rsidRPr="00F114D7">
              <w:rPr>
                <w:rFonts w:eastAsia="Calibri" w:cs="Arial"/>
                <w:b/>
                <w:szCs w:val="24"/>
                <w:lang w:eastAsia="en-GB"/>
              </w:rPr>
              <w:t>R</w:t>
            </w:r>
          </w:p>
        </w:tc>
      </w:tr>
      <w:tr w:rsidR="00EE477F" w:rsidRPr="00F114D7" w14:paraId="79556ECE" w14:textId="77777777" w:rsidTr="00DD3F4D">
        <w:tc>
          <w:tcPr>
            <w:tcW w:w="7225" w:type="dxa"/>
            <w:shd w:val="clear" w:color="auto" w:fill="F2F2F2"/>
          </w:tcPr>
          <w:p w14:paraId="518C7FFD" w14:textId="77777777" w:rsidR="00EE477F" w:rsidRPr="00F114D7" w:rsidRDefault="00EE477F" w:rsidP="00DD3F4D">
            <w:pPr>
              <w:spacing w:beforeLines="1" w:before="2" w:afterLines="1" w:after="2"/>
              <w:rPr>
                <w:rFonts w:eastAsia="Calibri" w:cs="Arial"/>
                <w:b/>
                <w:szCs w:val="24"/>
                <w:lang w:eastAsia="en-GB"/>
              </w:rPr>
            </w:pPr>
            <w:r w:rsidRPr="00F114D7">
              <w:rPr>
                <w:rFonts w:eastAsia="Times New Roman" w:cs="Times New Roman"/>
                <w:szCs w:val="24"/>
                <w:lang w:eastAsia="en-GB"/>
              </w:rPr>
              <w:t xml:space="preserve">Social workers are knowledgeable about and apply the principles of critical thinking and reasoned discernment. They identify, distinguish, evaluate and integrate multiple sources of knowledge and evidence. These include practice evidence, their own practice experience, service user and carer experience together with research-based, organisational, policy and legal knowledge. They use critical thinking augmented by creativity and curiosity. </w:t>
            </w:r>
          </w:p>
        </w:tc>
        <w:tc>
          <w:tcPr>
            <w:tcW w:w="597" w:type="dxa"/>
            <w:shd w:val="clear" w:color="auto" w:fill="FFFFFF"/>
          </w:tcPr>
          <w:p w14:paraId="1616F31D" w14:textId="77777777" w:rsidR="00EE477F" w:rsidRPr="00F114D7" w:rsidRDefault="00EE477F" w:rsidP="00DD3F4D">
            <w:pPr>
              <w:jc w:val="center"/>
              <w:rPr>
                <w:rFonts w:eastAsia="Calibri" w:cs="Arial"/>
                <w:szCs w:val="24"/>
                <w:lang w:eastAsia="en-GB"/>
              </w:rPr>
            </w:pPr>
          </w:p>
        </w:tc>
        <w:tc>
          <w:tcPr>
            <w:tcW w:w="597" w:type="dxa"/>
            <w:shd w:val="clear" w:color="auto" w:fill="FFFFFF"/>
          </w:tcPr>
          <w:p w14:paraId="09797016" w14:textId="77777777" w:rsidR="00EE477F" w:rsidRPr="00F114D7" w:rsidRDefault="00EE477F" w:rsidP="00DD3F4D">
            <w:pPr>
              <w:jc w:val="center"/>
              <w:rPr>
                <w:rFonts w:eastAsia="Calibri" w:cs="Arial"/>
                <w:szCs w:val="24"/>
                <w:lang w:eastAsia="en-GB"/>
              </w:rPr>
            </w:pPr>
          </w:p>
        </w:tc>
        <w:tc>
          <w:tcPr>
            <w:tcW w:w="597" w:type="dxa"/>
            <w:shd w:val="clear" w:color="auto" w:fill="FFFFFF"/>
          </w:tcPr>
          <w:p w14:paraId="12CDB996" w14:textId="77777777" w:rsidR="00EE477F" w:rsidRPr="00F114D7" w:rsidRDefault="00EE477F" w:rsidP="00DD3F4D">
            <w:pPr>
              <w:jc w:val="center"/>
              <w:rPr>
                <w:rFonts w:eastAsia="Calibri" w:cs="Arial"/>
                <w:szCs w:val="24"/>
                <w:lang w:eastAsia="en-GB"/>
              </w:rPr>
            </w:pPr>
          </w:p>
        </w:tc>
      </w:tr>
      <w:tr w:rsidR="00EE477F" w:rsidRPr="00F114D7" w14:paraId="626DB451" w14:textId="77777777" w:rsidTr="00DD3F4D">
        <w:tc>
          <w:tcPr>
            <w:tcW w:w="9016" w:type="dxa"/>
            <w:gridSpan w:val="4"/>
            <w:shd w:val="clear" w:color="auto" w:fill="F2F2F2"/>
          </w:tcPr>
          <w:p w14:paraId="5D88C155" w14:textId="77777777" w:rsidR="00EE477F" w:rsidRPr="00F114D7" w:rsidRDefault="00EE477F" w:rsidP="00DD3F4D">
            <w:pPr>
              <w:rPr>
                <w:rFonts w:eastAsia="Calibri" w:cs="Arial"/>
                <w:b/>
                <w:szCs w:val="24"/>
                <w:lang w:eastAsia="en-GB"/>
              </w:rPr>
            </w:pPr>
            <w:r w:rsidRPr="00F114D7">
              <w:rPr>
                <w:rFonts w:eastAsia="Calibri" w:cs="Arial"/>
                <w:b/>
                <w:szCs w:val="24"/>
                <w:lang w:eastAsia="en-GB"/>
              </w:rPr>
              <w:t>Comments</w:t>
            </w:r>
          </w:p>
        </w:tc>
      </w:tr>
      <w:tr w:rsidR="00EE477F" w:rsidRPr="00F114D7" w14:paraId="3C20CF78" w14:textId="77777777" w:rsidTr="00DD3F4D">
        <w:trPr>
          <w:trHeight w:val="2268"/>
        </w:trPr>
        <w:tc>
          <w:tcPr>
            <w:tcW w:w="9016" w:type="dxa"/>
            <w:gridSpan w:val="4"/>
            <w:shd w:val="clear" w:color="auto" w:fill="FFFFFF"/>
          </w:tcPr>
          <w:p w14:paraId="25AB6A7C" w14:textId="77777777" w:rsidR="00EE477F" w:rsidRPr="00F114D7" w:rsidRDefault="00EE477F" w:rsidP="00DD3F4D">
            <w:pPr>
              <w:rPr>
                <w:rFonts w:eastAsia="Calibri" w:cs="Arial"/>
                <w:szCs w:val="24"/>
                <w:lang w:eastAsia="en-GB"/>
              </w:rPr>
            </w:pPr>
          </w:p>
        </w:tc>
      </w:tr>
    </w:tbl>
    <w:p w14:paraId="51C3FFD1" w14:textId="77777777" w:rsidR="00EE477F" w:rsidRPr="00F114D7" w:rsidRDefault="00EE477F" w:rsidP="00EE477F">
      <w:pPr>
        <w:rPr>
          <w:rFonts w:eastAsia="Times New Roman" w:cs="Arial"/>
          <w:b/>
          <w:szCs w:val="24"/>
          <w:lang w:eastAsia="en-GB"/>
        </w:rPr>
      </w:pPr>
    </w:p>
    <w:p w14:paraId="6739CADE" w14:textId="77777777" w:rsidR="00EE477F" w:rsidRPr="00F114D7" w:rsidRDefault="00EE477F" w:rsidP="00EE477F">
      <w:pPr>
        <w:rPr>
          <w:rFonts w:eastAsia="Times New Roman" w:cs="Arial"/>
          <w:b/>
          <w:szCs w:val="24"/>
          <w:lang w:eastAsia="en-GB"/>
        </w:rPr>
      </w:pPr>
    </w:p>
    <w:p w14:paraId="2F288D9A" w14:textId="77777777" w:rsidR="00EE477F" w:rsidRPr="00F114D7" w:rsidRDefault="00EE477F" w:rsidP="00EE477F">
      <w:pPr>
        <w:rPr>
          <w:rFonts w:ascii="Calibri" w:eastAsia="Calibri" w:hAnsi="Calibri" w:cs="Times New Roman"/>
          <w:b/>
          <w:szCs w:val="24"/>
          <w:lang w:eastAsia="en-GB"/>
        </w:rPr>
      </w:pPr>
      <w:r w:rsidRPr="00F114D7">
        <w:rPr>
          <w:rFonts w:eastAsia="Calibri" w:cs="Arial"/>
          <w:b/>
          <w:szCs w:val="24"/>
          <w:lang w:eastAsia="en-GB"/>
        </w:rPr>
        <w:t>PCF 7 Intervention and Skills</w:t>
      </w:r>
      <w:r w:rsidRPr="00F114D7">
        <w:rPr>
          <w:rFonts w:ascii="Calibri" w:eastAsia="Calibri" w:hAnsi="Calibri" w:cs="Times New Roman"/>
          <w:b/>
          <w:szCs w:val="24"/>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EE477F" w:rsidRPr="00F114D7" w14:paraId="54175139" w14:textId="77777777" w:rsidTr="00DD3F4D">
        <w:tc>
          <w:tcPr>
            <w:tcW w:w="7225" w:type="dxa"/>
            <w:shd w:val="clear" w:color="auto" w:fill="F2F2F2"/>
          </w:tcPr>
          <w:p w14:paraId="41CD1673" w14:textId="77777777" w:rsidR="00EE477F" w:rsidRPr="00F114D7" w:rsidRDefault="00EE477F" w:rsidP="00DD3F4D">
            <w:pPr>
              <w:rPr>
                <w:rFonts w:eastAsia="Times New Roman" w:cs="Times New Roman"/>
                <w:szCs w:val="20"/>
                <w:lang w:eastAsia="en-GB"/>
              </w:rPr>
            </w:pPr>
            <w:r w:rsidRPr="00F114D7">
              <w:rPr>
                <w:rFonts w:eastAsia="Calibri" w:cs="Arial"/>
                <w:b/>
                <w:szCs w:val="24"/>
                <w:lang w:eastAsia="en-GB"/>
              </w:rPr>
              <w:t xml:space="preserve">Intervention and Skills - </w:t>
            </w:r>
            <w:r w:rsidRPr="00F114D7">
              <w:rPr>
                <w:rFonts w:eastAsia="Times New Roman" w:cs="Times New Roman"/>
                <w:szCs w:val="28"/>
                <w:lang w:eastAsia="en-GB"/>
              </w:rPr>
              <w:t>Use judgement and authority to intervene with individuals, families and communities to promote independence, provide support and prevent harm, neglect and abuse.</w:t>
            </w:r>
          </w:p>
        </w:tc>
        <w:tc>
          <w:tcPr>
            <w:tcW w:w="597" w:type="dxa"/>
            <w:shd w:val="clear" w:color="auto" w:fill="F2F2F2"/>
          </w:tcPr>
          <w:p w14:paraId="73E31AE2" w14:textId="77777777" w:rsidR="00EE477F" w:rsidRPr="00F114D7" w:rsidRDefault="00EE477F" w:rsidP="00DD3F4D">
            <w:pPr>
              <w:jc w:val="center"/>
              <w:rPr>
                <w:rFonts w:eastAsia="Calibri" w:cs="Arial"/>
                <w:b/>
                <w:szCs w:val="24"/>
                <w:lang w:eastAsia="en-GB"/>
              </w:rPr>
            </w:pPr>
            <w:r w:rsidRPr="00F114D7">
              <w:rPr>
                <w:rFonts w:eastAsia="Calibri" w:cs="Arial"/>
                <w:b/>
                <w:szCs w:val="24"/>
                <w:lang w:eastAsia="en-GB"/>
              </w:rPr>
              <w:t>E</w:t>
            </w:r>
          </w:p>
        </w:tc>
        <w:tc>
          <w:tcPr>
            <w:tcW w:w="597" w:type="dxa"/>
            <w:shd w:val="clear" w:color="auto" w:fill="F2F2F2"/>
          </w:tcPr>
          <w:p w14:paraId="6A8B3986" w14:textId="77777777" w:rsidR="00EE477F" w:rsidRPr="00F114D7" w:rsidRDefault="00EE477F" w:rsidP="00DD3F4D">
            <w:pPr>
              <w:jc w:val="center"/>
              <w:rPr>
                <w:rFonts w:eastAsia="Calibri" w:cs="Arial"/>
                <w:b/>
                <w:szCs w:val="24"/>
                <w:lang w:eastAsia="en-GB"/>
              </w:rPr>
            </w:pPr>
            <w:r w:rsidRPr="00F114D7">
              <w:rPr>
                <w:rFonts w:eastAsia="Calibri" w:cs="Arial"/>
                <w:b/>
                <w:szCs w:val="24"/>
                <w:lang w:eastAsia="en-GB"/>
              </w:rPr>
              <w:t>N</w:t>
            </w:r>
          </w:p>
        </w:tc>
        <w:tc>
          <w:tcPr>
            <w:tcW w:w="597" w:type="dxa"/>
            <w:shd w:val="clear" w:color="auto" w:fill="F2F2F2"/>
          </w:tcPr>
          <w:p w14:paraId="7A2AB965" w14:textId="77777777" w:rsidR="00EE477F" w:rsidRPr="00F114D7" w:rsidRDefault="00EE477F" w:rsidP="00DD3F4D">
            <w:pPr>
              <w:jc w:val="center"/>
              <w:rPr>
                <w:rFonts w:eastAsia="Calibri" w:cs="Arial"/>
                <w:b/>
                <w:szCs w:val="24"/>
                <w:lang w:eastAsia="en-GB"/>
              </w:rPr>
            </w:pPr>
            <w:r w:rsidRPr="00F114D7">
              <w:rPr>
                <w:rFonts w:eastAsia="Calibri" w:cs="Arial"/>
                <w:b/>
                <w:szCs w:val="24"/>
                <w:lang w:eastAsia="en-GB"/>
              </w:rPr>
              <w:t>R</w:t>
            </w:r>
          </w:p>
        </w:tc>
      </w:tr>
      <w:tr w:rsidR="00EE477F" w:rsidRPr="00F114D7" w14:paraId="1FDEEC13" w14:textId="77777777" w:rsidTr="00DD3F4D">
        <w:tc>
          <w:tcPr>
            <w:tcW w:w="7225" w:type="dxa"/>
            <w:shd w:val="clear" w:color="auto" w:fill="F2F2F2"/>
          </w:tcPr>
          <w:p w14:paraId="1D93E987" w14:textId="77777777" w:rsidR="00EE477F" w:rsidRPr="00F114D7" w:rsidRDefault="00EE477F" w:rsidP="00DD3F4D">
            <w:pPr>
              <w:rPr>
                <w:rFonts w:eastAsia="Calibri" w:cs="Arial"/>
                <w:b/>
                <w:szCs w:val="24"/>
                <w:lang w:eastAsia="en-GB"/>
              </w:rPr>
            </w:pPr>
            <w:r w:rsidRPr="00F114D7">
              <w:rPr>
                <w:rFonts w:eastAsia="Times New Roman" w:cs="Times New Roman"/>
                <w:szCs w:val="24"/>
                <w:lang w:eastAsia="en-GB"/>
              </w:rPr>
              <w:t xml:space="preserve">Social workers engage with individuals, families, groups and communities, working alongside people to assess and intervene. They enable effective relationships and are effective communicators, using appropriate skills. Using their professional judgement, they employ a range of interventions: promoting independence, providing support and protection, taking preventative action and ensuring safety whilst balancing rights and risks. They understand and take account of differentials in </w:t>
            </w:r>
            <w:proofErr w:type="gramStart"/>
            <w:r w:rsidRPr="00F114D7">
              <w:rPr>
                <w:rFonts w:eastAsia="Times New Roman" w:cs="Times New Roman"/>
                <w:szCs w:val="24"/>
                <w:lang w:eastAsia="en-GB"/>
              </w:rPr>
              <w:t>power, and</w:t>
            </w:r>
            <w:proofErr w:type="gramEnd"/>
            <w:r w:rsidRPr="00F114D7">
              <w:rPr>
                <w:rFonts w:eastAsia="Times New Roman" w:cs="Times New Roman"/>
                <w:szCs w:val="24"/>
                <w:lang w:eastAsia="en-GB"/>
              </w:rPr>
              <w:t xml:space="preserve"> are able to use authority appropriately. They evaluate their own practice and the outcomes for those they work with. </w:t>
            </w:r>
          </w:p>
        </w:tc>
        <w:tc>
          <w:tcPr>
            <w:tcW w:w="597" w:type="dxa"/>
            <w:shd w:val="clear" w:color="auto" w:fill="FFFFFF"/>
          </w:tcPr>
          <w:p w14:paraId="4E729025" w14:textId="77777777" w:rsidR="00EE477F" w:rsidRPr="00F114D7" w:rsidRDefault="00EE477F" w:rsidP="00DD3F4D">
            <w:pPr>
              <w:jc w:val="center"/>
              <w:rPr>
                <w:rFonts w:eastAsia="Calibri" w:cs="Arial"/>
                <w:szCs w:val="24"/>
                <w:lang w:eastAsia="en-GB"/>
              </w:rPr>
            </w:pPr>
          </w:p>
        </w:tc>
        <w:tc>
          <w:tcPr>
            <w:tcW w:w="597" w:type="dxa"/>
            <w:shd w:val="clear" w:color="auto" w:fill="FFFFFF"/>
          </w:tcPr>
          <w:p w14:paraId="1C10CCCF" w14:textId="77777777" w:rsidR="00EE477F" w:rsidRPr="00F114D7" w:rsidRDefault="00EE477F" w:rsidP="00DD3F4D">
            <w:pPr>
              <w:jc w:val="center"/>
              <w:rPr>
                <w:rFonts w:eastAsia="Calibri" w:cs="Arial"/>
                <w:szCs w:val="24"/>
                <w:lang w:eastAsia="en-GB"/>
              </w:rPr>
            </w:pPr>
          </w:p>
        </w:tc>
        <w:tc>
          <w:tcPr>
            <w:tcW w:w="597" w:type="dxa"/>
            <w:shd w:val="clear" w:color="auto" w:fill="FFFFFF"/>
          </w:tcPr>
          <w:p w14:paraId="4B8DF438" w14:textId="77777777" w:rsidR="00EE477F" w:rsidRPr="00F114D7" w:rsidRDefault="00EE477F" w:rsidP="00DD3F4D">
            <w:pPr>
              <w:jc w:val="center"/>
              <w:rPr>
                <w:rFonts w:eastAsia="Calibri" w:cs="Arial"/>
                <w:szCs w:val="24"/>
                <w:lang w:eastAsia="en-GB"/>
              </w:rPr>
            </w:pPr>
          </w:p>
        </w:tc>
      </w:tr>
      <w:tr w:rsidR="00EE477F" w:rsidRPr="00F114D7" w14:paraId="71307057" w14:textId="77777777" w:rsidTr="00DD3F4D">
        <w:tc>
          <w:tcPr>
            <w:tcW w:w="9016" w:type="dxa"/>
            <w:gridSpan w:val="4"/>
            <w:shd w:val="clear" w:color="auto" w:fill="F2F2F2"/>
          </w:tcPr>
          <w:p w14:paraId="461365AD" w14:textId="77777777" w:rsidR="00EE477F" w:rsidRPr="00F114D7" w:rsidRDefault="00EE477F" w:rsidP="00DD3F4D">
            <w:pPr>
              <w:rPr>
                <w:rFonts w:eastAsia="Calibri" w:cs="Arial"/>
                <w:b/>
                <w:szCs w:val="24"/>
                <w:lang w:eastAsia="en-GB"/>
              </w:rPr>
            </w:pPr>
            <w:r w:rsidRPr="00F114D7">
              <w:rPr>
                <w:rFonts w:eastAsia="Calibri" w:cs="Arial"/>
                <w:b/>
                <w:szCs w:val="24"/>
                <w:lang w:eastAsia="en-GB"/>
              </w:rPr>
              <w:t>Comments</w:t>
            </w:r>
          </w:p>
        </w:tc>
      </w:tr>
      <w:tr w:rsidR="00EE477F" w:rsidRPr="00F114D7" w14:paraId="029AECC8" w14:textId="77777777" w:rsidTr="00DD3F4D">
        <w:trPr>
          <w:trHeight w:val="2268"/>
        </w:trPr>
        <w:tc>
          <w:tcPr>
            <w:tcW w:w="9016" w:type="dxa"/>
            <w:gridSpan w:val="4"/>
            <w:shd w:val="clear" w:color="auto" w:fill="FFFFFF"/>
          </w:tcPr>
          <w:p w14:paraId="6A52B948" w14:textId="77777777" w:rsidR="00EE477F" w:rsidRPr="00F114D7" w:rsidRDefault="00EE477F" w:rsidP="00DD3F4D">
            <w:pPr>
              <w:rPr>
                <w:rFonts w:eastAsia="Calibri" w:cs="Arial"/>
                <w:szCs w:val="24"/>
                <w:lang w:eastAsia="en-GB"/>
              </w:rPr>
            </w:pPr>
          </w:p>
        </w:tc>
      </w:tr>
    </w:tbl>
    <w:p w14:paraId="0C7A5E2C" w14:textId="77777777" w:rsidR="00EE477F" w:rsidRPr="00F114D7" w:rsidRDefault="00EE477F" w:rsidP="00EE477F">
      <w:pPr>
        <w:rPr>
          <w:rFonts w:eastAsia="Calibri" w:cs="Arial"/>
          <w:b/>
          <w:szCs w:val="24"/>
          <w:lang w:eastAsia="en-GB"/>
        </w:rPr>
      </w:pPr>
    </w:p>
    <w:p w14:paraId="4D7B633A" w14:textId="77777777" w:rsidR="00EE477F" w:rsidRPr="00F114D7" w:rsidRDefault="00EE477F" w:rsidP="00EE477F">
      <w:pPr>
        <w:rPr>
          <w:rFonts w:eastAsia="Calibri" w:cs="Arial"/>
          <w:b/>
          <w:szCs w:val="24"/>
          <w:lang w:eastAsia="en-GB"/>
        </w:rPr>
      </w:pPr>
      <w:r w:rsidRPr="00F114D7">
        <w:rPr>
          <w:rFonts w:eastAsia="Calibri" w:cs="Arial"/>
          <w:b/>
          <w:szCs w:val="24"/>
          <w:lang w:eastAsia="en-GB"/>
        </w:rPr>
        <w:br w:type="page"/>
      </w:r>
    </w:p>
    <w:p w14:paraId="119A7D1C" w14:textId="77777777" w:rsidR="00EE477F" w:rsidRPr="00F114D7" w:rsidRDefault="00EE477F" w:rsidP="00EE477F">
      <w:pPr>
        <w:rPr>
          <w:rFonts w:ascii="Calibri" w:eastAsia="Calibri" w:hAnsi="Calibri" w:cs="Times New Roman"/>
          <w:szCs w:val="24"/>
          <w:lang w:eastAsia="en-GB"/>
        </w:rPr>
      </w:pPr>
      <w:r w:rsidRPr="00F114D7">
        <w:rPr>
          <w:rFonts w:eastAsia="Calibri" w:cs="Arial"/>
          <w:b/>
          <w:szCs w:val="24"/>
          <w:lang w:eastAsia="en-GB"/>
        </w:rPr>
        <w:t>PCF 8 Contexts and Organisations</w:t>
      </w:r>
      <w:r w:rsidRPr="00F114D7">
        <w:rPr>
          <w:rFonts w:ascii="Calibri" w:eastAsia="Calibri" w:hAnsi="Calibri" w:cs="Times New Roman"/>
          <w:b/>
          <w:szCs w:val="24"/>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EE477F" w:rsidRPr="00F114D7" w14:paraId="1F57EC77" w14:textId="77777777" w:rsidTr="00DD3F4D">
        <w:tc>
          <w:tcPr>
            <w:tcW w:w="7225" w:type="dxa"/>
            <w:shd w:val="clear" w:color="auto" w:fill="F2F2F2"/>
          </w:tcPr>
          <w:p w14:paraId="6EBE4594" w14:textId="77777777" w:rsidR="00EE477F" w:rsidRPr="00F114D7" w:rsidRDefault="00EE477F" w:rsidP="00DD3F4D">
            <w:pPr>
              <w:rPr>
                <w:rFonts w:eastAsia="Calibri" w:cs="Arial"/>
                <w:b/>
                <w:szCs w:val="24"/>
                <w:lang w:eastAsia="en-GB"/>
              </w:rPr>
            </w:pPr>
            <w:r w:rsidRPr="00F114D7">
              <w:rPr>
                <w:rFonts w:eastAsia="Calibri" w:cs="Arial"/>
                <w:b/>
                <w:szCs w:val="24"/>
                <w:lang w:eastAsia="en-GB"/>
              </w:rPr>
              <w:t xml:space="preserve">Contexts and Organisations - </w:t>
            </w:r>
            <w:r w:rsidRPr="00F114D7">
              <w:rPr>
                <w:rFonts w:eastAsia="Times New Roman" w:cs="Times New Roman"/>
                <w:szCs w:val="28"/>
                <w:lang w:eastAsia="en-GB"/>
              </w:rPr>
              <w:t>Engage with, inform, and adapt to changing contexts that shape practice. Operate effectively within own organisational frameworks and contribute to the development of services and organisations. Operate effectively within multi-agency and inter-professional partnerships and settings.</w:t>
            </w:r>
          </w:p>
        </w:tc>
        <w:tc>
          <w:tcPr>
            <w:tcW w:w="597" w:type="dxa"/>
            <w:shd w:val="clear" w:color="auto" w:fill="F2F2F2"/>
          </w:tcPr>
          <w:p w14:paraId="148037A1" w14:textId="77777777" w:rsidR="00EE477F" w:rsidRPr="00F114D7" w:rsidRDefault="00EE477F" w:rsidP="00DD3F4D">
            <w:pPr>
              <w:jc w:val="center"/>
              <w:rPr>
                <w:rFonts w:eastAsia="Calibri" w:cs="Arial"/>
                <w:b/>
                <w:szCs w:val="24"/>
                <w:lang w:eastAsia="en-GB"/>
              </w:rPr>
            </w:pPr>
            <w:r w:rsidRPr="00F114D7">
              <w:rPr>
                <w:rFonts w:eastAsia="Calibri" w:cs="Arial"/>
                <w:b/>
                <w:szCs w:val="24"/>
                <w:lang w:eastAsia="en-GB"/>
              </w:rPr>
              <w:t>E</w:t>
            </w:r>
          </w:p>
        </w:tc>
        <w:tc>
          <w:tcPr>
            <w:tcW w:w="597" w:type="dxa"/>
            <w:shd w:val="clear" w:color="auto" w:fill="F2F2F2"/>
          </w:tcPr>
          <w:p w14:paraId="15E2CE84" w14:textId="77777777" w:rsidR="00EE477F" w:rsidRPr="00F114D7" w:rsidRDefault="00EE477F" w:rsidP="00DD3F4D">
            <w:pPr>
              <w:jc w:val="center"/>
              <w:rPr>
                <w:rFonts w:eastAsia="Calibri" w:cs="Arial"/>
                <w:b/>
                <w:szCs w:val="24"/>
                <w:lang w:eastAsia="en-GB"/>
              </w:rPr>
            </w:pPr>
            <w:r w:rsidRPr="00F114D7">
              <w:rPr>
                <w:rFonts w:eastAsia="Calibri" w:cs="Arial"/>
                <w:b/>
                <w:szCs w:val="24"/>
                <w:lang w:eastAsia="en-GB"/>
              </w:rPr>
              <w:t>N</w:t>
            </w:r>
          </w:p>
        </w:tc>
        <w:tc>
          <w:tcPr>
            <w:tcW w:w="597" w:type="dxa"/>
            <w:shd w:val="clear" w:color="auto" w:fill="F2F2F2"/>
          </w:tcPr>
          <w:p w14:paraId="39196C2E" w14:textId="77777777" w:rsidR="00EE477F" w:rsidRPr="00F114D7" w:rsidRDefault="00EE477F" w:rsidP="00DD3F4D">
            <w:pPr>
              <w:jc w:val="center"/>
              <w:rPr>
                <w:rFonts w:eastAsia="Calibri" w:cs="Arial"/>
                <w:b/>
                <w:szCs w:val="24"/>
                <w:lang w:eastAsia="en-GB"/>
              </w:rPr>
            </w:pPr>
            <w:r w:rsidRPr="00F114D7">
              <w:rPr>
                <w:rFonts w:eastAsia="Calibri" w:cs="Arial"/>
                <w:b/>
                <w:szCs w:val="24"/>
                <w:lang w:eastAsia="en-GB"/>
              </w:rPr>
              <w:t>R</w:t>
            </w:r>
          </w:p>
        </w:tc>
      </w:tr>
      <w:tr w:rsidR="00EE477F" w:rsidRPr="00F114D7" w14:paraId="6B8B5320" w14:textId="77777777" w:rsidTr="00DD3F4D">
        <w:tc>
          <w:tcPr>
            <w:tcW w:w="7225" w:type="dxa"/>
            <w:shd w:val="clear" w:color="auto" w:fill="F2F2F2"/>
          </w:tcPr>
          <w:p w14:paraId="0B175D36" w14:textId="77777777" w:rsidR="00EE477F" w:rsidRPr="00F114D7" w:rsidRDefault="00EE477F" w:rsidP="00DD3F4D">
            <w:pPr>
              <w:rPr>
                <w:rFonts w:eastAsia="Calibri" w:cs="Arial"/>
                <w:b/>
                <w:szCs w:val="24"/>
                <w:lang w:eastAsia="en-GB"/>
              </w:rPr>
            </w:pPr>
            <w:r w:rsidRPr="00F114D7">
              <w:rPr>
                <w:rFonts w:eastAsia="Times New Roman" w:cs="Times New Roman"/>
                <w:szCs w:val="24"/>
                <w:lang w:eastAsia="en-GB"/>
              </w:rPr>
              <w:t xml:space="preserve">Social workers are informed about and pro-actively responsive to the challenges and opportunities that come with changing social contexts and constructs. They fulfil this responsibility in accordance with their professional values and ethics, both as individual professionals and as members of the organisation in which they work. They collaborate, inform and are informed by their work with others, inter-professionally and with communities. </w:t>
            </w:r>
          </w:p>
        </w:tc>
        <w:tc>
          <w:tcPr>
            <w:tcW w:w="597" w:type="dxa"/>
            <w:shd w:val="clear" w:color="auto" w:fill="FFFFFF"/>
          </w:tcPr>
          <w:p w14:paraId="1A5F9B24" w14:textId="77777777" w:rsidR="00EE477F" w:rsidRPr="00F114D7" w:rsidRDefault="00EE477F" w:rsidP="00DD3F4D">
            <w:pPr>
              <w:jc w:val="center"/>
              <w:rPr>
                <w:rFonts w:eastAsia="Calibri" w:cs="Arial"/>
                <w:szCs w:val="24"/>
                <w:lang w:eastAsia="en-GB"/>
              </w:rPr>
            </w:pPr>
          </w:p>
        </w:tc>
        <w:tc>
          <w:tcPr>
            <w:tcW w:w="597" w:type="dxa"/>
            <w:shd w:val="clear" w:color="auto" w:fill="FFFFFF"/>
          </w:tcPr>
          <w:p w14:paraId="60CF623B" w14:textId="77777777" w:rsidR="00EE477F" w:rsidRPr="00F114D7" w:rsidRDefault="00EE477F" w:rsidP="00DD3F4D">
            <w:pPr>
              <w:jc w:val="center"/>
              <w:rPr>
                <w:rFonts w:eastAsia="Calibri" w:cs="Arial"/>
                <w:szCs w:val="24"/>
                <w:lang w:eastAsia="en-GB"/>
              </w:rPr>
            </w:pPr>
          </w:p>
        </w:tc>
        <w:tc>
          <w:tcPr>
            <w:tcW w:w="597" w:type="dxa"/>
            <w:shd w:val="clear" w:color="auto" w:fill="FFFFFF"/>
          </w:tcPr>
          <w:p w14:paraId="0EF86D71" w14:textId="77777777" w:rsidR="00EE477F" w:rsidRPr="00F114D7" w:rsidRDefault="00EE477F" w:rsidP="00DD3F4D">
            <w:pPr>
              <w:jc w:val="center"/>
              <w:rPr>
                <w:rFonts w:eastAsia="Calibri" w:cs="Arial"/>
                <w:szCs w:val="24"/>
                <w:lang w:eastAsia="en-GB"/>
              </w:rPr>
            </w:pPr>
          </w:p>
        </w:tc>
      </w:tr>
      <w:tr w:rsidR="00EE477F" w:rsidRPr="00F114D7" w14:paraId="4E764081" w14:textId="77777777" w:rsidTr="00DD3F4D">
        <w:tc>
          <w:tcPr>
            <w:tcW w:w="9016" w:type="dxa"/>
            <w:gridSpan w:val="4"/>
            <w:shd w:val="clear" w:color="auto" w:fill="F2F2F2"/>
          </w:tcPr>
          <w:p w14:paraId="5B00F2FA" w14:textId="77777777" w:rsidR="00EE477F" w:rsidRPr="00F114D7" w:rsidRDefault="00EE477F" w:rsidP="00DD3F4D">
            <w:pPr>
              <w:rPr>
                <w:rFonts w:eastAsia="Calibri" w:cs="Arial"/>
                <w:b/>
                <w:szCs w:val="24"/>
                <w:lang w:eastAsia="en-GB"/>
              </w:rPr>
            </w:pPr>
            <w:r w:rsidRPr="00F114D7">
              <w:rPr>
                <w:rFonts w:eastAsia="Calibri" w:cs="Arial"/>
                <w:b/>
                <w:szCs w:val="24"/>
                <w:lang w:eastAsia="en-GB"/>
              </w:rPr>
              <w:t>Comments</w:t>
            </w:r>
          </w:p>
        </w:tc>
      </w:tr>
      <w:tr w:rsidR="00EE477F" w:rsidRPr="00F114D7" w14:paraId="6482A409" w14:textId="77777777" w:rsidTr="00DD3F4D">
        <w:trPr>
          <w:trHeight w:val="2268"/>
        </w:trPr>
        <w:tc>
          <w:tcPr>
            <w:tcW w:w="9016" w:type="dxa"/>
            <w:gridSpan w:val="4"/>
            <w:shd w:val="clear" w:color="auto" w:fill="FFFFFF"/>
          </w:tcPr>
          <w:p w14:paraId="29956CFB" w14:textId="77777777" w:rsidR="00EE477F" w:rsidRPr="00F114D7" w:rsidRDefault="00EE477F" w:rsidP="00DD3F4D">
            <w:pPr>
              <w:rPr>
                <w:rFonts w:eastAsia="Calibri" w:cs="Arial"/>
                <w:szCs w:val="24"/>
                <w:lang w:eastAsia="en-GB"/>
              </w:rPr>
            </w:pPr>
          </w:p>
        </w:tc>
      </w:tr>
    </w:tbl>
    <w:p w14:paraId="02DBD8B9" w14:textId="77777777" w:rsidR="00EE477F" w:rsidRPr="00F114D7" w:rsidRDefault="00EE477F" w:rsidP="00EE477F">
      <w:pPr>
        <w:rPr>
          <w:rFonts w:eastAsia="Calibri" w:cs="Arial"/>
          <w:b/>
          <w:szCs w:val="24"/>
          <w:lang w:eastAsia="en-GB"/>
        </w:rPr>
      </w:pPr>
    </w:p>
    <w:p w14:paraId="4715D074" w14:textId="77777777" w:rsidR="00EE477F" w:rsidRPr="00F114D7" w:rsidRDefault="00EE477F" w:rsidP="00EE477F">
      <w:pPr>
        <w:rPr>
          <w:rFonts w:eastAsia="Calibri" w:cs="Arial"/>
          <w:b/>
          <w:szCs w:val="24"/>
          <w:lang w:eastAsia="en-GB"/>
        </w:rPr>
      </w:pPr>
    </w:p>
    <w:p w14:paraId="2AEAC22B" w14:textId="77777777" w:rsidR="00EE477F" w:rsidRPr="00F114D7" w:rsidRDefault="00EE477F" w:rsidP="00EE477F">
      <w:pPr>
        <w:spacing w:line="276" w:lineRule="auto"/>
        <w:rPr>
          <w:rFonts w:eastAsia="Calibri" w:cs="Arial"/>
          <w:b/>
          <w:szCs w:val="24"/>
          <w:lang w:eastAsia="en-GB"/>
        </w:rPr>
      </w:pPr>
      <w:r w:rsidRPr="00F114D7">
        <w:rPr>
          <w:rFonts w:eastAsia="Calibri" w:cs="Arial"/>
          <w:b/>
          <w:szCs w:val="24"/>
          <w:lang w:eastAsia="en-GB"/>
        </w:rPr>
        <w:t xml:space="preserve">PCF 9 Professional Leadership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EE477F" w:rsidRPr="00F114D7" w14:paraId="4CAF29EA" w14:textId="77777777" w:rsidTr="00DD3F4D">
        <w:tc>
          <w:tcPr>
            <w:tcW w:w="7225" w:type="dxa"/>
            <w:shd w:val="clear" w:color="auto" w:fill="F2F2F2"/>
          </w:tcPr>
          <w:p w14:paraId="0B27B5CE" w14:textId="77777777" w:rsidR="00EE477F" w:rsidRPr="00F114D7" w:rsidRDefault="00EE477F" w:rsidP="00DD3F4D">
            <w:pPr>
              <w:spacing w:beforeLines="1" w:before="2" w:afterLines="1" w:after="2"/>
              <w:rPr>
                <w:rFonts w:eastAsia="Calibri" w:cs="Arial"/>
                <w:b/>
                <w:szCs w:val="24"/>
                <w:lang w:eastAsia="en-GB"/>
              </w:rPr>
            </w:pPr>
            <w:r w:rsidRPr="00F114D7">
              <w:rPr>
                <w:rFonts w:eastAsia="Calibri" w:cs="Arial"/>
                <w:b/>
                <w:szCs w:val="24"/>
                <w:lang w:eastAsia="en-GB"/>
              </w:rPr>
              <w:t xml:space="preserve">Professional Leadership - </w:t>
            </w:r>
            <w:r w:rsidRPr="00F114D7">
              <w:rPr>
                <w:rFonts w:eastAsia="Times New Roman" w:cs="Times New Roman"/>
                <w:szCs w:val="28"/>
                <w:lang w:eastAsia="en-GB"/>
              </w:rPr>
              <w:t>Take responsibility for the professional learning and development of others through supervision, mentoring, assessing, research, teaching, leadership and management.</w:t>
            </w:r>
          </w:p>
        </w:tc>
        <w:tc>
          <w:tcPr>
            <w:tcW w:w="597" w:type="dxa"/>
            <w:shd w:val="clear" w:color="auto" w:fill="F2F2F2"/>
          </w:tcPr>
          <w:p w14:paraId="0D764C92" w14:textId="77777777" w:rsidR="00EE477F" w:rsidRPr="00F114D7" w:rsidRDefault="00EE477F" w:rsidP="00DD3F4D">
            <w:pPr>
              <w:jc w:val="center"/>
              <w:rPr>
                <w:rFonts w:eastAsia="Calibri" w:cs="Arial"/>
                <w:b/>
                <w:szCs w:val="24"/>
                <w:lang w:eastAsia="en-GB"/>
              </w:rPr>
            </w:pPr>
            <w:r w:rsidRPr="00F114D7">
              <w:rPr>
                <w:rFonts w:eastAsia="Calibri" w:cs="Arial"/>
                <w:b/>
                <w:szCs w:val="24"/>
                <w:lang w:eastAsia="en-GB"/>
              </w:rPr>
              <w:t>E</w:t>
            </w:r>
          </w:p>
        </w:tc>
        <w:tc>
          <w:tcPr>
            <w:tcW w:w="597" w:type="dxa"/>
            <w:shd w:val="clear" w:color="auto" w:fill="F2F2F2"/>
          </w:tcPr>
          <w:p w14:paraId="0E644161" w14:textId="77777777" w:rsidR="00EE477F" w:rsidRPr="00F114D7" w:rsidRDefault="00EE477F" w:rsidP="00DD3F4D">
            <w:pPr>
              <w:jc w:val="center"/>
              <w:rPr>
                <w:rFonts w:eastAsia="Calibri" w:cs="Arial"/>
                <w:b/>
                <w:szCs w:val="24"/>
                <w:lang w:eastAsia="en-GB"/>
              </w:rPr>
            </w:pPr>
            <w:r w:rsidRPr="00F114D7">
              <w:rPr>
                <w:rFonts w:eastAsia="Calibri" w:cs="Arial"/>
                <w:b/>
                <w:szCs w:val="24"/>
                <w:lang w:eastAsia="en-GB"/>
              </w:rPr>
              <w:t>N</w:t>
            </w:r>
          </w:p>
        </w:tc>
        <w:tc>
          <w:tcPr>
            <w:tcW w:w="597" w:type="dxa"/>
            <w:shd w:val="clear" w:color="auto" w:fill="F2F2F2"/>
          </w:tcPr>
          <w:p w14:paraId="372CCC87" w14:textId="77777777" w:rsidR="00EE477F" w:rsidRPr="00F114D7" w:rsidRDefault="00EE477F" w:rsidP="00DD3F4D">
            <w:pPr>
              <w:jc w:val="center"/>
              <w:rPr>
                <w:rFonts w:eastAsia="Calibri" w:cs="Arial"/>
                <w:b/>
                <w:szCs w:val="24"/>
                <w:lang w:eastAsia="en-GB"/>
              </w:rPr>
            </w:pPr>
            <w:r w:rsidRPr="00F114D7">
              <w:rPr>
                <w:rFonts w:eastAsia="Calibri" w:cs="Arial"/>
                <w:b/>
                <w:szCs w:val="24"/>
                <w:lang w:eastAsia="en-GB"/>
              </w:rPr>
              <w:t>R</w:t>
            </w:r>
          </w:p>
        </w:tc>
      </w:tr>
      <w:tr w:rsidR="00EE477F" w:rsidRPr="00F114D7" w14:paraId="51E7DFEE" w14:textId="77777777" w:rsidTr="00DD3F4D">
        <w:tc>
          <w:tcPr>
            <w:tcW w:w="7225" w:type="dxa"/>
            <w:shd w:val="clear" w:color="auto" w:fill="F2F2F2"/>
          </w:tcPr>
          <w:p w14:paraId="76E7CBCC" w14:textId="77777777" w:rsidR="00EE477F" w:rsidRPr="00F114D7" w:rsidRDefault="00EE477F" w:rsidP="00DD3F4D">
            <w:pPr>
              <w:spacing w:beforeLines="1" w:before="2" w:afterLines="1" w:after="2"/>
              <w:rPr>
                <w:rFonts w:eastAsia="Calibri" w:cs="Arial"/>
                <w:b/>
                <w:szCs w:val="24"/>
                <w:lang w:eastAsia="en-GB"/>
              </w:rPr>
            </w:pPr>
            <w:r w:rsidRPr="00F114D7">
              <w:rPr>
                <w:rFonts w:eastAsia="Times New Roman" w:cs="Times New Roman"/>
                <w:szCs w:val="24"/>
                <w:lang w:eastAsia="en-GB"/>
              </w:rPr>
              <w:t xml:space="preserve">The social work profession evolves through the contribution of its members in activities such as practice research, supervision, assessment of practice, teaching and management. An individual’s contribution will gain influence when undertaken as part of a learning, practice-focused organisation. Learning may be facilitated with a wide range of people including social work colleagues, service users and carers, volunteers, foster carers and other professionals. </w:t>
            </w:r>
          </w:p>
        </w:tc>
        <w:tc>
          <w:tcPr>
            <w:tcW w:w="597" w:type="dxa"/>
            <w:shd w:val="clear" w:color="auto" w:fill="FFFFFF"/>
          </w:tcPr>
          <w:p w14:paraId="3582507D" w14:textId="77777777" w:rsidR="00EE477F" w:rsidRPr="00F114D7" w:rsidRDefault="00EE477F" w:rsidP="00DD3F4D">
            <w:pPr>
              <w:jc w:val="center"/>
              <w:rPr>
                <w:rFonts w:eastAsia="Calibri" w:cs="Arial"/>
                <w:szCs w:val="24"/>
                <w:lang w:eastAsia="en-GB"/>
              </w:rPr>
            </w:pPr>
          </w:p>
        </w:tc>
        <w:tc>
          <w:tcPr>
            <w:tcW w:w="597" w:type="dxa"/>
            <w:shd w:val="clear" w:color="auto" w:fill="FFFFFF"/>
          </w:tcPr>
          <w:p w14:paraId="63569D28" w14:textId="77777777" w:rsidR="00EE477F" w:rsidRPr="00F114D7" w:rsidRDefault="00EE477F" w:rsidP="00DD3F4D">
            <w:pPr>
              <w:jc w:val="center"/>
              <w:rPr>
                <w:rFonts w:eastAsia="Calibri" w:cs="Arial"/>
                <w:szCs w:val="24"/>
                <w:lang w:eastAsia="en-GB"/>
              </w:rPr>
            </w:pPr>
          </w:p>
        </w:tc>
        <w:tc>
          <w:tcPr>
            <w:tcW w:w="597" w:type="dxa"/>
            <w:shd w:val="clear" w:color="auto" w:fill="FFFFFF"/>
          </w:tcPr>
          <w:p w14:paraId="0CD7E7E4" w14:textId="77777777" w:rsidR="00EE477F" w:rsidRPr="00F114D7" w:rsidRDefault="00EE477F" w:rsidP="00DD3F4D">
            <w:pPr>
              <w:jc w:val="center"/>
              <w:rPr>
                <w:rFonts w:eastAsia="Calibri" w:cs="Arial"/>
                <w:szCs w:val="24"/>
                <w:lang w:eastAsia="en-GB"/>
              </w:rPr>
            </w:pPr>
          </w:p>
        </w:tc>
      </w:tr>
      <w:tr w:rsidR="00EE477F" w:rsidRPr="00F114D7" w14:paraId="12B31C19" w14:textId="77777777" w:rsidTr="00DD3F4D">
        <w:tc>
          <w:tcPr>
            <w:tcW w:w="9016" w:type="dxa"/>
            <w:gridSpan w:val="4"/>
            <w:shd w:val="clear" w:color="auto" w:fill="F2F2F2"/>
          </w:tcPr>
          <w:p w14:paraId="47869FF4" w14:textId="77777777" w:rsidR="00EE477F" w:rsidRPr="00F114D7" w:rsidRDefault="00EE477F" w:rsidP="00DD3F4D">
            <w:pPr>
              <w:rPr>
                <w:rFonts w:eastAsia="Calibri" w:cs="Arial"/>
                <w:b/>
                <w:szCs w:val="24"/>
                <w:lang w:eastAsia="en-GB"/>
              </w:rPr>
            </w:pPr>
            <w:r w:rsidRPr="00F114D7">
              <w:rPr>
                <w:rFonts w:eastAsia="Calibri" w:cs="Arial"/>
                <w:b/>
                <w:szCs w:val="24"/>
                <w:lang w:eastAsia="en-GB"/>
              </w:rPr>
              <w:t>Comments</w:t>
            </w:r>
          </w:p>
        </w:tc>
      </w:tr>
      <w:tr w:rsidR="00EE477F" w:rsidRPr="00F114D7" w14:paraId="330C1AD1" w14:textId="77777777" w:rsidTr="00DD3F4D">
        <w:trPr>
          <w:trHeight w:val="1985"/>
        </w:trPr>
        <w:tc>
          <w:tcPr>
            <w:tcW w:w="9016" w:type="dxa"/>
            <w:gridSpan w:val="4"/>
            <w:shd w:val="clear" w:color="auto" w:fill="FFFFFF"/>
          </w:tcPr>
          <w:p w14:paraId="7C49B75B" w14:textId="77777777" w:rsidR="00EE477F" w:rsidRPr="00F114D7" w:rsidRDefault="00EE477F" w:rsidP="00DD3F4D">
            <w:pPr>
              <w:rPr>
                <w:rFonts w:eastAsia="Calibri" w:cs="Arial"/>
                <w:szCs w:val="24"/>
                <w:lang w:eastAsia="en-GB"/>
              </w:rPr>
            </w:pPr>
          </w:p>
        </w:tc>
      </w:tr>
    </w:tbl>
    <w:p w14:paraId="726D8808" w14:textId="77777777" w:rsidR="00EE477F" w:rsidRPr="00F114D7" w:rsidRDefault="00EE477F" w:rsidP="00EE477F">
      <w:pPr>
        <w:tabs>
          <w:tab w:val="right" w:pos="1217"/>
        </w:tabs>
        <w:rPr>
          <w:rFonts w:eastAsia="Times New Roman" w:cs="Arial"/>
          <w:szCs w:val="24"/>
          <w:lang w:eastAsia="en-GB"/>
        </w:rPr>
      </w:pPr>
    </w:p>
    <w:p w14:paraId="6F089F60" w14:textId="77777777" w:rsidR="00EE477F" w:rsidRPr="00F114D7" w:rsidRDefault="00EE477F" w:rsidP="00EE477F">
      <w:pPr>
        <w:rPr>
          <w:rFonts w:eastAsia="Times New Roman" w:cs="Arial"/>
          <w:szCs w:val="24"/>
          <w:lang w:eastAsia="en-GB"/>
        </w:rPr>
      </w:pPr>
      <w:r w:rsidRPr="00F114D7">
        <w:rPr>
          <w:rFonts w:eastAsia="Times New Roman" w:cs="Arial"/>
          <w:szCs w:val="24"/>
          <w:lang w:eastAsia="en-GB"/>
        </w:rPr>
        <w:br w:type="page"/>
      </w:r>
    </w:p>
    <w:p w14:paraId="38D72B79" w14:textId="77777777" w:rsidR="00EE477F" w:rsidRPr="00F114D7" w:rsidRDefault="00EE477F" w:rsidP="00EE477F">
      <w:pPr>
        <w:tabs>
          <w:tab w:val="right" w:pos="1217"/>
        </w:tabs>
        <w:rPr>
          <w:rFonts w:eastAsia="Times New Roman" w:cs="Arial"/>
          <w:szCs w:val="24"/>
          <w:lang w:eastAsia="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EE477F" w:rsidRPr="00F114D7" w14:paraId="3659927B" w14:textId="77777777" w:rsidTr="00DD3F4D">
        <w:tc>
          <w:tcPr>
            <w:tcW w:w="9067" w:type="dxa"/>
            <w:shd w:val="clear" w:color="auto" w:fill="F2F2F2"/>
          </w:tcPr>
          <w:p w14:paraId="31AB95B4" w14:textId="77777777" w:rsidR="00EE477F" w:rsidRPr="00F114D7" w:rsidRDefault="00EE477F" w:rsidP="00DD3F4D">
            <w:pPr>
              <w:tabs>
                <w:tab w:val="right" w:pos="1217"/>
              </w:tabs>
              <w:rPr>
                <w:rFonts w:eastAsia="Times New Roman" w:cs="Arial"/>
                <w:szCs w:val="24"/>
                <w:lang w:eastAsia="en-GB"/>
              </w:rPr>
            </w:pPr>
            <w:r w:rsidRPr="00F114D7">
              <w:rPr>
                <w:rFonts w:eastAsia="Times New Roman" w:cs="Arial"/>
                <w:szCs w:val="24"/>
                <w:lang w:eastAsia="en-GB"/>
              </w:rPr>
              <w:t>Overall capability at interim stage (maximum 300 words)</w:t>
            </w:r>
          </w:p>
          <w:p w14:paraId="1E9ADE94" w14:textId="77777777" w:rsidR="00EE477F" w:rsidRPr="00F114D7" w:rsidRDefault="00EE477F" w:rsidP="00DD3F4D">
            <w:pPr>
              <w:tabs>
                <w:tab w:val="right" w:pos="1217"/>
              </w:tabs>
              <w:rPr>
                <w:rFonts w:eastAsia="Times New Roman" w:cs="Arial"/>
                <w:szCs w:val="24"/>
                <w:lang w:eastAsia="en-GB"/>
              </w:rPr>
            </w:pPr>
          </w:p>
        </w:tc>
      </w:tr>
      <w:tr w:rsidR="00EE477F" w:rsidRPr="00F114D7" w14:paraId="557C8E27" w14:textId="77777777" w:rsidTr="00DD3F4D">
        <w:trPr>
          <w:trHeight w:val="2268"/>
        </w:trPr>
        <w:tc>
          <w:tcPr>
            <w:tcW w:w="9067" w:type="dxa"/>
            <w:shd w:val="clear" w:color="auto" w:fill="auto"/>
          </w:tcPr>
          <w:p w14:paraId="255553CC" w14:textId="77777777" w:rsidR="00EE477F" w:rsidRPr="00F114D7" w:rsidRDefault="00EE477F" w:rsidP="00DD3F4D">
            <w:pPr>
              <w:tabs>
                <w:tab w:val="right" w:pos="1217"/>
              </w:tabs>
              <w:rPr>
                <w:rFonts w:eastAsia="Times New Roman" w:cs="Arial"/>
                <w:szCs w:val="24"/>
                <w:lang w:eastAsia="en-GB"/>
              </w:rPr>
            </w:pPr>
          </w:p>
        </w:tc>
      </w:tr>
    </w:tbl>
    <w:p w14:paraId="26664E3A" w14:textId="77777777" w:rsidR="00EE477F" w:rsidRPr="00F114D7" w:rsidRDefault="00EE477F" w:rsidP="00EE477F">
      <w:pPr>
        <w:tabs>
          <w:tab w:val="right" w:pos="1217"/>
        </w:tabs>
        <w:rPr>
          <w:rFonts w:eastAsia="Times New Roman" w:cs="Arial"/>
          <w:szCs w:val="24"/>
          <w:lang w:eastAsia="en-GB"/>
        </w:rPr>
      </w:pPr>
    </w:p>
    <w:p w14:paraId="3DD3DBAA" w14:textId="77777777" w:rsidR="00EE477F" w:rsidRPr="00F114D7" w:rsidRDefault="00EE477F" w:rsidP="00EE477F">
      <w:pPr>
        <w:tabs>
          <w:tab w:val="right" w:pos="1217"/>
        </w:tabs>
        <w:rPr>
          <w:rFonts w:eastAsia="Times New Roman" w:cs="Arial"/>
          <w:szCs w:val="24"/>
          <w:lang w:eastAsia="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gridCol w:w="1134"/>
      </w:tblGrid>
      <w:tr w:rsidR="00EE477F" w:rsidRPr="00F114D7" w14:paraId="3D143C8F" w14:textId="77777777" w:rsidTr="00DD3F4D">
        <w:trPr>
          <w:trHeight w:val="424"/>
        </w:trPr>
        <w:tc>
          <w:tcPr>
            <w:tcW w:w="6946" w:type="dxa"/>
            <w:vMerge w:val="restart"/>
            <w:shd w:val="clear" w:color="auto" w:fill="F2F2F2"/>
          </w:tcPr>
          <w:p w14:paraId="039EE560" w14:textId="77777777" w:rsidR="00EE477F" w:rsidRPr="00F114D7" w:rsidRDefault="00EE477F" w:rsidP="00DD3F4D">
            <w:pPr>
              <w:tabs>
                <w:tab w:val="right" w:pos="1217"/>
              </w:tabs>
              <w:rPr>
                <w:rFonts w:eastAsia="Times New Roman" w:cs="Arial"/>
                <w:szCs w:val="24"/>
                <w:lang w:eastAsia="en-GB"/>
              </w:rPr>
            </w:pPr>
            <w:r w:rsidRPr="00F114D7">
              <w:rPr>
                <w:rFonts w:eastAsia="Times New Roman" w:cs="Arial"/>
                <w:szCs w:val="24"/>
                <w:lang w:eastAsia="en-GB"/>
              </w:rPr>
              <w:t xml:space="preserve">Any </w:t>
            </w:r>
            <w:r w:rsidRPr="00F114D7">
              <w:rPr>
                <w:rFonts w:eastAsia="Times New Roman" w:cs="Arial"/>
                <w:b/>
                <w:szCs w:val="24"/>
                <w:lang w:eastAsia="en-GB"/>
              </w:rPr>
              <w:t>issues or circumstances</w:t>
            </w:r>
            <w:r w:rsidRPr="00F114D7">
              <w:rPr>
                <w:rFonts w:eastAsia="Times New Roman" w:cs="Arial"/>
                <w:szCs w:val="24"/>
                <w:lang w:eastAsia="en-GB"/>
              </w:rPr>
              <w:t xml:space="preserve"> to be </w:t>
            </w:r>
            <w:proofErr w:type="gramStart"/>
            <w:r w:rsidRPr="00F114D7">
              <w:rPr>
                <w:rFonts w:eastAsia="Times New Roman" w:cs="Arial"/>
                <w:szCs w:val="24"/>
                <w:lang w:eastAsia="en-GB"/>
              </w:rPr>
              <w:t>taken into account</w:t>
            </w:r>
            <w:proofErr w:type="gramEnd"/>
            <w:r w:rsidRPr="00F114D7">
              <w:rPr>
                <w:rFonts w:eastAsia="Times New Roman" w:cs="Arial"/>
                <w:szCs w:val="24"/>
                <w:lang w:eastAsia="en-GB"/>
              </w:rPr>
              <w:t xml:space="preserve">? </w:t>
            </w:r>
          </w:p>
          <w:p w14:paraId="01D23479" w14:textId="77777777" w:rsidR="00EE477F" w:rsidRPr="00F114D7" w:rsidRDefault="00EE477F" w:rsidP="00DD3F4D">
            <w:pPr>
              <w:tabs>
                <w:tab w:val="right" w:pos="1217"/>
              </w:tabs>
              <w:rPr>
                <w:rFonts w:eastAsia="Times New Roman" w:cs="Arial"/>
                <w:szCs w:val="24"/>
                <w:lang w:eastAsia="en-GB"/>
              </w:rPr>
            </w:pPr>
            <w:r w:rsidRPr="00F114D7">
              <w:rPr>
                <w:rFonts w:eastAsia="Times New Roman" w:cs="Arial"/>
                <w:szCs w:val="24"/>
                <w:lang w:eastAsia="en-GB"/>
              </w:rPr>
              <w:t xml:space="preserve">(Placement, </w:t>
            </w:r>
            <w:proofErr w:type="gramStart"/>
            <w:r w:rsidRPr="00F114D7">
              <w:rPr>
                <w:rFonts w:eastAsia="Times New Roman" w:cs="Arial"/>
                <w:szCs w:val="24"/>
                <w:lang w:eastAsia="en-GB"/>
              </w:rPr>
              <w:t>e.g.</w:t>
            </w:r>
            <w:proofErr w:type="gramEnd"/>
            <w:r w:rsidRPr="00F114D7">
              <w:rPr>
                <w:rFonts w:eastAsia="Times New Roman" w:cs="Arial"/>
                <w:szCs w:val="24"/>
                <w:lang w:eastAsia="en-GB"/>
              </w:rPr>
              <w:t xml:space="preserve"> PE, PE changes or organisational factors </w:t>
            </w:r>
          </w:p>
          <w:p w14:paraId="7833B9F4" w14:textId="77777777" w:rsidR="00EE477F" w:rsidRPr="00F114D7" w:rsidRDefault="00EE477F" w:rsidP="00DD3F4D">
            <w:pPr>
              <w:tabs>
                <w:tab w:val="right" w:pos="1217"/>
              </w:tabs>
              <w:rPr>
                <w:rFonts w:eastAsia="Times New Roman" w:cs="Arial"/>
                <w:szCs w:val="24"/>
                <w:lang w:eastAsia="en-GB"/>
              </w:rPr>
            </w:pPr>
            <w:r w:rsidRPr="00F114D7">
              <w:rPr>
                <w:rFonts w:eastAsia="Times New Roman" w:cs="Arial"/>
                <w:szCs w:val="24"/>
                <w:lang w:eastAsia="en-GB"/>
              </w:rPr>
              <w:t xml:space="preserve">Student, </w:t>
            </w:r>
            <w:proofErr w:type="gramStart"/>
            <w:r w:rsidRPr="00F114D7">
              <w:rPr>
                <w:rFonts w:eastAsia="Times New Roman" w:cs="Arial"/>
                <w:szCs w:val="24"/>
                <w:lang w:eastAsia="en-GB"/>
              </w:rPr>
              <w:t>e.g.</w:t>
            </w:r>
            <w:proofErr w:type="gramEnd"/>
            <w:r w:rsidRPr="00F114D7">
              <w:rPr>
                <w:rFonts w:eastAsia="Times New Roman" w:cs="Arial"/>
                <w:szCs w:val="24"/>
                <w:lang w:eastAsia="en-GB"/>
              </w:rPr>
              <w:t xml:space="preserve"> health, personal circumstances)</w:t>
            </w:r>
          </w:p>
        </w:tc>
        <w:tc>
          <w:tcPr>
            <w:tcW w:w="992" w:type="dxa"/>
            <w:shd w:val="clear" w:color="auto" w:fill="F2F2F2"/>
          </w:tcPr>
          <w:p w14:paraId="7371C817"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Yes</w:t>
            </w:r>
          </w:p>
        </w:tc>
        <w:tc>
          <w:tcPr>
            <w:tcW w:w="1134" w:type="dxa"/>
            <w:shd w:val="clear" w:color="auto" w:fill="FFFFFF"/>
          </w:tcPr>
          <w:p w14:paraId="6F161443"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F114D7" w14:paraId="14E4C2D3" w14:textId="77777777" w:rsidTr="00DD3F4D">
        <w:trPr>
          <w:trHeight w:val="306"/>
        </w:trPr>
        <w:tc>
          <w:tcPr>
            <w:tcW w:w="6946" w:type="dxa"/>
            <w:vMerge/>
            <w:shd w:val="clear" w:color="auto" w:fill="F2F2F2"/>
          </w:tcPr>
          <w:p w14:paraId="4C641B48"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14:paraId="3777711F"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No</w:t>
            </w:r>
          </w:p>
        </w:tc>
        <w:tc>
          <w:tcPr>
            <w:tcW w:w="1134" w:type="dxa"/>
            <w:shd w:val="clear" w:color="auto" w:fill="FFFFFF"/>
          </w:tcPr>
          <w:p w14:paraId="7C3B958A"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F114D7" w14:paraId="1160AF4A" w14:textId="77777777" w:rsidTr="00DD3F4D">
        <w:trPr>
          <w:trHeight w:val="307"/>
        </w:trPr>
        <w:tc>
          <w:tcPr>
            <w:tcW w:w="6946" w:type="dxa"/>
            <w:vMerge w:val="restart"/>
            <w:shd w:val="clear" w:color="auto" w:fill="F2F2F2"/>
          </w:tcPr>
          <w:p w14:paraId="2712DD83"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Any action to be taken?</w:t>
            </w:r>
          </w:p>
        </w:tc>
        <w:tc>
          <w:tcPr>
            <w:tcW w:w="992" w:type="dxa"/>
            <w:shd w:val="clear" w:color="auto" w:fill="F2F2F2"/>
          </w:tcPr>
          <w:p w14:paraId="19C8C1A9"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Yes</w:t>
            </w:r>
          </w:p>
        </w:tc>
        <w:tc>
          <w:tcPr>
            <w:tcW w:w="1134" w:type="dxa"/>
            <w:shd w:val="clear" w:color="auto" w:fill="FFFFFF"/>
          </w:tcPr>
          <w:p w14:paraId="45BA266B"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F114D7" w14:paraId="3B2DD146" w14:textId="77777777" w:rsidTr="00DD3F4D">
        <w:trPr>
          <w:trHeight w:val="306"/>
        </w:trPr>
        <w:tc>
          <w:tcPr>
            <w:tcW w:w="6946" w:type="dxa"/>
            <w:vMerge/>
            <w:shd w:val="clear" w:color="auto" w:fill="F2F2F2"/>
          </w:tcPr>
          <w:p w14:paraId="45316A3F"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14:paraId="13C5CDDA"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No</w:t>
            </w:r>
          </w:p>
        </w:tc>
        <w:tc>
          <w:tcPr>
            <w:tcW w:w="1134" w:type="dxa"/>
            <w:shd w:val="clear" w:color="auto" w:fill="FFFFFF"/>
          </w:tcPr>
          <w:p w14:paraId="2676EB4E"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F114D7" w14:paraId="21DBE716" w14:textId="77777777" w:rsidTr="00DD3F4D">
        <w:trPr>
          <w:trHeight w:val="375"/>
        </w:trPr>
        <w:tc>
          <w:tcPr>
            <w:tcW w:w="9072" w:type="dxa"/>
            <w:gridSpan w:val="3"/>
            <w:shd w:val="clear" w:color="auto" w:fill="F2F2F2"/>
          </w:tcPr>
          <w:p w14:paraId="67C23E46"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Include brief details</w:t>
            </w:r>
          </w:p>
        </w:tc>
      </w:tr>
      <w:tr w:rsidR="00EE477F" w:rsidRPr="00F114D7" w14:paraId="1B5468BB" w14:textId="77777777" w:rsidTr="00DD3F4D">
        <w:trPr>
          <w:trHeight w:val="1134"/>
        </w:trPr>
        <w:tc>
          <w:tcPr>
            <w:tcW w:w="9072" w:type="dxa"/>
            <w:gridSpan w:val="3"/>
            <w:shd w:val="clear" w:color="auto" w:fill="FFFFFF"/>
          </w:tcPr>
          <w:p w14:paraId="0C3D00CD"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14:paraId="10428083" w14:textId="77777777" w:rsidR="00EE477F" w:rsidRPr="00F114D7" w:rsidRDefault="00EE477F" w:rsidP="00EE477F">
      <w:pPr>
        <w:tabs>
          <w:tab w:val="right" w:pos="1217"/>
        </w:tabs>
        <w:rPr>
          <w:rFonts w:eastAsia="Times New Roman" w:cs="Arial"/>
          <w:szCs w:val="24"/>
          <w:lang w:eastAsia="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gridCol w:w="1134"/>
      </w:tblGrid>
      <w:tr w:rsidR="00EE477F" w:rsidRPr="00F114D7" w14:paraId="12C71BFF" w14:textId="77777777" w:rsidTr="00DD3F4D">
        <w:trPr>
          <w:trHeight w:val="424"/>
        </w:trPr>
        <w:tc>
          <w:tcPr>
            <w:tcW w:w="6946" w:type="dxa"/>
            <w:vMerge w:val="restart"/>
            <w:shd w:val="clear" w:color="auto" w:fill="F2F2F2"/>
          </w:tcPr>
          <w:p w14:paraId="6248EC5E" w14:textId="77777777" w:rsidR="00EE477F" w:rsidRPr="00F114D7" w:rsidRDefault="00EE477F" w:rsidP="00DD3F4D">
            <w:pPr>
              <w:tabs>
                <w:tab w:val="right" w:pos="1217"/>
              </w:tabs>
              <w:rPr>
                <w:rFonts w:eastAsia="Times New Roman" w:cs="Arial"/>
                <w:szCs w:val="24"/>
                <w:lang w:eastAsia="en-GB"/>
              </w:rPr>
            </w:pPr>
            <w:r w:rsidRPr="00F114D7">
              <w:rPr>
                <w:rFonts w:eastAsia="Times New Roman" w:cs="Arial"/>
                <w:szCs w:val="24"/>
                <w:lang w:eastAsia="en-GB"/>
              </w:rPr>
              <w:t xml:space="preserve">Are there any </w:t>
            </w:r>
            <w:r w:rsidRPr="00F114D7">
              <w:rPr>
                <w:rFonts w:eastAsia="Times New Roman" w:cs="Arial"/>
                <w:b/>
                <w:szCs w:val="24"/>
                <w:lang w:eastAsia="en-GB"/>
              </w:rPr>
              <w:t xml:space="preserve">concerns </w:t>
            </w:r>
            <w:r w:rsidRPr="00F114D7">
              <w:rPr>
                <w:rFonts w:eastAsia="Times New Roman" w:cs="Arial"/>
                <w:szCs w:val="24"/>
                <w:lang w:eastAsia="en-GB"/>
              </w:rPr>
              <w:t>about the student’s development?</w:t>
            </w:r>
          </w:p>
        </w:tc>
        <w:tc>
          <w:tcPr>
            <w:tcW w:w="992" w:type="dxa"/>
            <w:shd w:val="clear" w:color="auto" w:fill="F2F2F2"/>
          </w:tcPr>
          <w:p w14:paraId="22A0B6A1"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Yes</w:t>
            </w:r>
          </w:p>
        </w:tc>
        <w:tc>
          <w:tcPr>
            <w:tcW w:w="1134" w:type="dxa"/>
            <w:shd w:val="clear" w:color="auto" w:fill="FFFFFF"/>
          </w:tcPr>
          <w:p w14:paraId="0A8B0839"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F114D7" w14:paraId="5537D9D5" w14:textId="77777777" w:rsidTr="00DD3F4D">
        <w:trPr>
          <w:trHeight w:val="306"/>
        </w:trPr>
        <w:tc>
          <w:tcPr>
            <w:tcW w:w="6946" w:type="dxa"/>
            <w:vMerge/>
            <w:shd w:val="clear" w:color="auto" w:fill="F2F2F2"/>
          </w:tcPr>
          <w:p w14:paraId="7B89BC55"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14:paraId="6E0AF9A5"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No</w:t>
            </w:r>
          </w:p>
        </w:tc>
        <w:tc>
          <w:tcPr>
            <w:tcW w:w="1134" w:type="dxa"/>
            <w:shd w:val="clear" w:color="auto" w:fill="FFFFFF"/>
          </w:tcPr>
          <w:p w14:paraId="36181705"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F114D7" w14:paraId="1A8575C2" w14:textId="77777777" w:rsidTr="00DD3F4D">
        <w:trPr>
          <w:trHeight w:val="307"/>
        </w:trPr>
        <w:tc>
          <w:tcPr>
            <w:tcW w:w="6946" w:type="dxa"/>
            <w:vMerge w:val="restart"/>
            <w:shd w:val="clear" w:color="auto" w:fill="F2F2F2"/>
          </w:tcPr>
          <w:p w14:paraId="5AAC9100"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Any action to be taken?</w:t>
            </w:r>
          </w:p>
        </w:tc>
        <w:tc>
          <w:tcPr>
            <w:tcW w:w="992" w:type="dxa"/>
            <w:shd w:val="clear" w:color="auto" w:fill="F2F2F2"/>
          </w:tcPr>
          <w:p w14:paraId="294397ED"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Yes</w:t>
            </w:r>
          </w:p>
        </w:tc>
        <w:tc>
          <w:tcPr>
            <w:tcW w:w="1134" w:type="dxa"/>
            <w:shd w:val="clear" w:color="auto" w:fill="FFFFFF"/>
          </w:tcPr>
          <w:p w14:paraId="21281A4B"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F114D7" w14:paraId="11280676" w14:textId="77777777" w:rsidTr="00DD3F4D">
        <w:trPr>
          <w:trHeight w:val="306"/>
        </w:trPr>
        <w:tc>
          <w:tcPr>
            <w:tcW w:w="6946" w:type="dxa"/>
            <w:vMerge/>
            <w:shd w:val="clear" w:color="auto" w:fill="F2F2F2"/>
          </w:tcPr>
          <w:p w14:paraId="0D034409"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14:paraId="5155B55B"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No</w:t>
            </w:r>
          </w:p>
        </w:tc>
        <w:tc>
          <w:tcPr>
            <w:tcW w:w="1134" w:type="dxa"/>
            <w:shd w:val="clear" w:color="auto" w:fill="FFFFFF"/>
          </w:tcPr>
          <w:p w14:paraId="601B44B7"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F114D7" w14:paraId="77C3A38A" w14:textId="77777777" w:rsidTr="00DD3F4D">
        <w:trPr>
          <w:trHeight w:val="435"/>
        </w:trPr>
        <w:tc>
          <w:tcPr>
            <w:tcW w:w="9072" w:type="dxa"/>
            <w:gridSpan w:val="3"/>
            <w:shd w:val="clear" w:color="auto" w:fill="F2F2F2"/>
          </w:tcPr>
          <w:p w14:paraId="478C9883"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Include brief details</w:t>
            </w:r>
          </w:p>
        </w:tc>
      </w:tr>
      <w:tr w:rsidR="00EE477F" w:rsidRPr="00F114D7" w14:paraId="0CB6F393" w14:textId="77777777" w:rsidTr="00DD3F4D">
        <w:trPr>
          <w:trHeight w:val="1134"/>
        </w:trPr>
        <w:tc>
          <w:tcPr>
            <w:tcW w:w="9072" w:type="dxa"/>
            <w:gridSpan w:val="3"/>
            <w:shd w:val="clear" w:color="auto" w:fill="FFFFFF"/>
          </w:tcPr>
          <w:p w14:paraId="2765F00D"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14:paraId="61AB0180" w14:textId="77777777" w:rsidR="00EE477F" w:rsidRPr="00F114D7" w:rsidRDefault="00EE477F" w:rsidP="00EE477F">
      <w:pPr>
        <w:tabs>
          <w:tab w:val="right" w:pos="1217"/>
        </w:tabs>
        <w:rPr>
          <w:rFonts w:eastAsia="Times New Roman" w:cs="Arial"/>
          <w:szCs w:val="24"/>
          <w:lang w:eastAsia="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gridCol w:w="1134"/>
      </w:tblGrid>
      <w:tr w:rsidR="00EE477F" w:rsidRPr="00F114D7" w14:paraId="4E2E298B" w14:textId="77777777" w:rsidTr="00DD3F4D">
        <w:trPr>
          <w:trHeight w:val="255"/>
        </w:trPr>
        <w:tc>
          <w:tcPr>
            <w:tcW w:w="6946" w:type="dxa"/>
            <w:vMerge w:val="restart"/>
            <w:shd w:val="clear" w:color="auto" w:fill="F2F2F2"/>
          </w:tcPr>
          <w:p w14:paraId="7865870E" w14:textId="77777777" w:rsidR="00EE477F" w:rsidRPr="00F114D7" w:rsidRDefault="00EE477F" w:rsidP="00DD3F4D">
            <w:pPr>
              <w:tabs>
                <w:tab w:val="right" w:pos="1217"/>
              </w:tabs>
              <w:rPr>
                <w:rFonts w:eastAsia="Times New Roman" w:cs="Arial"/>
                <w:szCs w:val="24"/>
                <w:lang w:eastAsia="en-GB"/>
              </w:rPr>
            </w:pPr>
            <w:r w:rsidRPr="00F114D7">
              <w:rPr>
                <w:rFonts w:eastAsia="Times New Roman" w:cs="Arial"/>
                <w:szCs w:val="24"/>
                <w:lang w:eastAsia="en-GB"/>
              </w:rPr>
              <w:t xml:space="preserve">Is the student on track to </w:t>
            </w:r>
            <w:r w:rsidRPr="00F114D7">
              <w:rPr>
                <w:rFonts w:eastAsia="Times New Roman" w:cs="Arial"/>
                <w:b/>
                <w:szCs w:val="24"/>
                <w:lang w:eastAsia="en-GB"/>
              </w:rPr>
              <w:t>pass</w:t>
            </w:r>
            <w:r w:rsidRPr="00F114D7">
              <w:rPr>
                <w:rFonts w:eastAsia="Times New Roman" w:cs="Arial"/>
                <w:szCs w:val="24"/>
                <w:lang w:eastAsia="en-GB"/>
              </w:rPr>
              <w:t xml:space="preserve"> the placement?</w:t>
            </w:r>
          </w:p>
        </w:tc>
        <w:tc>
          <w:tcPr>
            <w:tcW w:w="992" w:type="dxa"/>
            <w:shd w:val="clear" w:color="auto" w:fill="F2F2F2"/>
          </w:tcPr>
          <w:p w14:paraId="69FB1214"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Yes</w:t>
            </w:r>
          </w:p>
        </w:tc>
        <w:tc>
          <w:tcPr>
            <w:tcW w:w="1134" w:type="dxa"/>
            <w:shd w:val="clear" w:color="auto" w:fill="FFFFFF"/>
          </w:tcPr>
          <w:p w14:paraId="5FF17BFB"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F114D7" w14:paraId="10954DF1" w14:textId="77777777" w:rsidTr="00DD3F4D">
        <w:trPr>
          <w:trHeight w:val="306"/>
        </w:trPr>
        <w:tc>
          <w:tcPr>
            <w:tcW w:w="6946" w:type="dxa"/>
            <w:vMerge/>
            <w:shd w:val="clear" w:color="auto" w:fill="F2F2F2"/>
          </w:tcPr>
          <w:p w14:paraId="5BFC9FC6"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14:paraId="058A4673"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No</w:t>
            </w:r>
          </w:p>
        </w:tc>
        <w:tc>
          <w:tcPr>
            <w:tcW w:w="1134" w:type="dxa"/>
            <w:shd w:val="clear" w:color="auto" w:fill="FFFFFF"/>
          </w:tcPr>
          <w:p w14:paraId="24BD6340"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F114D7" w14:paraId="7449EEC5" w14:textId="77777777" w:rsidTr="00DD3F4D">
        <w:trPr>
          <w:trHeight w:val="307"/>
        </w:trPr>
        <w:tc>
          <w:tcPr>
            <w:tcW w:w="6946" w:type="dxa"/>
            <w:vMerge w:val="restart"/>
            <w:shd w:val="clear" w:color="auto" w:fill="F2F2F2"/>
          </w:tcPr>
          <w:p w14:paraId="4ADBD929"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Any action to be taken?</w:t>
            </w:r>
          </w:p>
        </w:tc>
        <w:tc>
          <w:tcPr>
            <w:tcW w:w="992" w:type="dxa"/>
            <w:shd w:val="clear" w:color="auto" w:fill="F2F2F2"/>
          </w:tcPr>
          <w:p w14:paraId="6F26E617"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Yes</w:t>
            </w:r>
          </w:p>
        </w:tc>
        <w:tc>
          <w:tcPr>
            <w:tcW w:w="1134" w:type="dxa"/>
            <w:shd w:val="clear" w:color="auto" w:fill="FFFFFF"/>
          </w:tcPr>
          <w:p w14:paraId="4255E549"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F114D7" w14:paraId="115C069A" w14:textId="77777777" w:rsidTr="00DD3F4D">
        <w:trPr>
          <w:trHeight w:val="306"/>
        </w:trPr>
        <w:tc>
          <w:tcPr>
            <w:tcW w:w="6946" w:type="dxa"/>
            <w:vMerge/>
            <w:shd w:val="clear" w:color="auto" w:fill="F2F2F2"/>
          </w:tcPr>
          <w:p w14:paraId="5359DFD2"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14:paraId="39EC56A1"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No</w:t>
            </w:r>
          </w:p>
        </w:tc>
        <w:tc>
          <w:tcPr>
            <w:tcW w:w="1134" w:type="dxa"/>
            <w:shd w:val="clear" w:color="auto" w:fill="FFFFFF"/>
          </w:tcPr>
          <w:p w14:paraId="3AC42213"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F114D7" w14:paraId="51B6E905" w14:textId="77777777" w:rsidTr="00DD3F4D">
        <w:trPr>
          <w:trHeight w:val="436"/>
        </w:trPr>
        <w:tc>
          <w:tcPr>
            <w:tcW w:w="9072" w:type="dxa"/>
            <w:gridSpan w:val="3"/>
            <w:shd w:val="clear" w:color="auto" w:fill="F2F2F2"/>
          </w:tcPr>
          <w:p w14:paraId="1275F14E"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F114D7">
              <w:rPr>
                <w:rFonts w:eastAsia="Times New Roman" w:cs="Arial"/>
                <w:szCs w:val="20"/>
                <w:lang w:eastAsia="en-GB"/>
              </w:rPr>
              <w:t>Include brief details</w:t>
            </w:r>
          </w:p>
        </w:tc>
      </w:tr>
      <w:tr w:rsidR="00EE477F" w:rsidRPr="00F114D7" w14:paraId="7CD62B8E" w14:textId="77777777" w:rsidTr="00DD3F4D">
        <w:trPr>
          <w:trHeight w:val="1134"/>
        </w:trPr>
        <w:tc>
          <w:tcPr>
            <w:tcW w:w="9072" w:type="dxa"/>
            <w:gridSpan w:val="3"/>
            <w:shd w:val="clear" w:color="auto" w:fill="FFFFFF"/>
          </w:tcPr>
          <w:p w14:paraId="71163AAE" w14:textId="77777777" w:rsidR="00EE477F" w:rsidRPr="00F114D7"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14:paraId="3F51DAA6" w14:textId="77777777" w:rsidR="00EE477F" w:rsidRPr="00F114D7" w:rsidRDefault="00EE477F" w:rsidP="00EE477F">
      <w:pPr>
        <w:tabs>
          <w:tab w:val="right" w:pos="1217"/>
        </w:tabs>
        <w:rPr>
          <w:rFonts w:eastAsia="Times New Roman" w:cs="Arial"/>
          <w:szCs w:val="24"/>
          <w:lang w:eastAsia="en-GB"/>
        </w:rPr>
      </w:pPr>
    </w:p>
    <w:p w14:paraId="423DFA15" w14:textId="77777777" w:rsidR="00EE477F" w:rsidRPr="00F114D7" w:rsidRDefault="00EE477F" w:rsidP="00EE477F">
      <w:pPr>
        <w:rPr>
          <w:rFonts w:eastAsia="Times New Roman" w:cs="Arial"/>
          <w:szCs w:val="24"/>
          <w:lang w:eastAsia="en-GB"/>
        </w:rPr>
      </w:pPr>
      <w:r w:rsidRPr="00F114D7">
        <w:rPr>
          <w:rFonts w:eastAsia="Times New Roman" w:cs="Arial"/>
          <w:szCs w:val="24"/>
          <w:lang w:eastAsia="en-GB"/>
        </w:rPr>
        <w:br w:type="page"/>
      </w:r>
    </w:p>
    <w:p w14:paraId="5EAFC10F" w14:textId="77777777" w:rsidR="00EE477F" w:rsidRPr="00F114D7" w:rsidRDefault="00EE477F" w:rsidP="00EE477F">
      <w:pPr>
        <w:rPr>
          <w:rFonts w:eastAsia="Times New Roman" w:cs="Arial"/>
          <w:szCs w:val="24"/>
          <w:lang w:eastAsia="en-GB"/>
        </w:rPr>
      </w:pPr>
    </w:p>
    <w:p w14:paraId="178E3697" w14:textId="77777777" w:rsidR="00EE477F" w:rsidRPr="00F114D7" w:rsidRDefault="00EE477F" w:rsidP="00EE477F">
      <w:pPr>
        <w:tabs>
          <w:tab w:val="right" w:pos="1217"/>
        </w:tabs>
        <w:rPr>
          <w:rFonts w:eastAsia="Times New Roman" w:cs="Arial"/>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E477F" w:rsidRPr="00F114D7" w14:paraId="2A8D5BDC" w14:textId="77777777" w:rsidTr="00DD3F4D">
        <w:tc>
          <w:tcPr>
            <w:tcW w:w="9016" w:type="dxa"/>
            <w:shd w:val="clear" w:color="auto" w:fill="F2F2F2"/>
          </w:tcPr>
          <w:p w14:paraId="45D1060A" w14:textId="77777777" w:rsidR="00EE477F" w:rsidRPr="00F114D7" w:rsidRDefault="00EE477F" w:rsidP="00DD3F4D">
            <w:pPr>
              <w:tabs>
                <w:tab w:val="right" w:pos="1217"/>
              </w:tabs>
              <w:rPr>
                <w:rFonts w:eastAsia="Times New Roman" w:cs="Arial"/>
                <w:szCs w:val="24"/>
                <w:lang w:eastAsia="en-GB"/>
              </w:rPr>
            </w:pPr>
            <w:r w:rsidRPr="00F114D7">
              <w:rPr>
                <w:rFonts w:eastAsia="Times New Roman" w:cs="Arial"/>
                <w:szCs w:val="24"/>
                <w:lang w:eastAsia="en-GB"/>
              </w:rPr>
              <w:t>PE2 Mentor’s comments (if applicable, maximum 200 words)</w:t>
            </w:r>
          </w:p>
          <w:p w14:paraId="7EE17689" w14:textId="77777777" w:rsidR="00EE477F" w:rsidRPr="00F114D7" w:rsidRDefault="00EE477F" w:rsidP="00DD3F4D">
            <w:pPr>
              <w:tabs>
                <w:tab w:val="right" w:pos="1217"/>
              </w:tabs>
              <w:rPr>
                <w:rFonts w:eastAsia="Times New Roman" w:cs="Arial"/>
                <w:szCs w:val="24"/>
                <w:lang w:eastAsia="en-GB"/>
              </w:rPr>
            </w:pPr>
          </w:p>
        </w:tc>
      </w:tr>
      <w:tr w:rsidR="00EE477F" w:rsidRPr="00F114D7" w14:paraId="6DC79B23" w14:textId="77777777" w:rsidTr="00DD3F4D">
        <w:trPr>
          <w:trHeight w:val="1701"/>
        </w:trPr>
        <w:tc>
          <w:tcPr>
            <w:tcW w:w="9016" w:type="dxa"/>
            <w:shd w:val="clear" w:color="auto" w:fill="auto"/>
          </w:tcPr>
          <w:p w14:paraId="0C09C497" w14:textId="77777777" w:rsidR="00EE477F" w:rsidRPr="00F114D7" w:rsidRDefault="00EE477F" w:rsidP="00DD3F4D">
            <w:pPr>
              <w:tabs>
                <w:tab w:val="right" w:pos="1217"/>
              </w:tabs>
              <w:rPr>
                <w:rFonts w:eastAsia="Times New Roman" w:cs="Arial"/>
                <w:szCs w:val="24"/>
                <w:lang w:eastAsia="en-GB"/>
              </w:rPr>
            </w:pPr>
          </w:p>
        </w:tc>
      </w:tr>
    </w:tbl>
    <w:p w14:paraId="1D977618" w14:textId="77777777" w:rsidR="00EE477F" w:rsidRPr="00F114D7" w:rsidRDefault="00EE477F" w:rsidP="00EE477F">
      <w:pPr>
        <w:tabs>
          <w:tab w:val="right" w:pos="1217"/>
        </w:tabs>
        <w:rPr>
          <w:rFonts w:eastAsia="Times New Roman" w:cs="Arial"/>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E477F" w:rsidRPr="00F114D7" w14:paraId="232E629A" w14:textId="77777777" w:rsidTr="00DD3F4D">
        <w:tc>
          <w:tcPr>
            <w:tcW w:w="9016" w:type="dxa"/>
            <w:shd w:val="clear" w:color="auto" w:fill="F2F2F2"/>
          </w:tcPr>
          <w:p w14:paraId="569A2B3E" w14:textId="77777777" w:rsidR="00EE477F" w:rsidRPr="00F114D7" w:rsidRDefault="00EE477F" w:rsidP="00DD3F4D">
            <w:pPr>
              <w:tabs>
                <w:tab w:val="right" w:pos="1217"/>
              </w:tabs>
              <w:rPr>
                <w:rFonts w:eastAsia="Times New Roman" w:cs="Arial"/>
                <w:szCs w:val="24"/>
                <w:lang w:eastAsia="en-GB"/>
              </w:rPr>
            </w:pPr>
            <w:r w:rsidRPr="00F114D7">
              <w:rPr>
                <w:rFonts w:eastAsia="Times New Roman" w:cs="Arial"/>
                <w:szCs w:val="24"/>
                <w:lang w:eastAsia="en-GB"/>
              </w:rPr>
              <w:t>On Site Supervisor Comments (if applicable, maximum 200 words)</w:t>
            </w:r>
          </w:p>
          <w:p w14:paraId="7379D006" w14:textId="77777777" w:rsidR="00EE477F" w:rsidRPr="00F114D7" w:rsidRDefault="00EE477F" w:rsidP="00DD3F4D">
            <w:pPr>
              <w:tabs>
                <w:tab w:val="right" w:pos="1217"/>
              </w:tabs>
              <w:rPr>
                <w:rFonts w:eastAsia="Times New Roman" w:cs="Arial"/>
                <w:szCs w:val="24"/>
                <w:lang w:eastAsia="en-GB"/>
              </w:rPr>
            </w:pPr>
          </w:p>
        </w:tc>
      </w:tr>
      <w:tr w:rsidR="00EE477F" w:rsidRPr="00F114D7" w14:paraId="4739868E" w14:textId="77777777" w:rsidTr="00DD3F4D">
        <w:trPr>
          <w:trHeight w:val="1701"/>
        </w:trPr>
        <w:tc>
          <w:tcPr>
            <w:tcW w:w="9016" w:type="dxa"/>
            <w:shd w:val="clear" w:color="auto" w:fill="auto"/>
          </w:tcPr>
          <w:p w14:paraId="4589817E" w14:textId="77777777" w:rsidR="00EE477F" w:rsidRPr="00F114D7" w:rsidRDefault="00EE477F" w:rsidP="00DD3F4D">
            <w:pPr>
              <w:tabs>
                <w:tab w:val="right" w:pos="1217"/>
              </w:tabs>
              <w:rPr>
                <w:rFonts w:eastAsia="Times New Roman" w:cs="Arial"/>
                <w:szCs w:val="24"/>
                <w:lang w:eastAsia="en-GB"/>
              </w:rPr>
            </w:pPr>
          </w:p>
        </w:tc>
      </w:tr>
    </w:tbl>
    <w:p w14:paraId="04EBCFE1" w14:textId="77777777" w:rsidR="00EE477F" w:rsidRPr="00F114D7" w:rsidRDefault="00EE477F" w:rsidP="00EE477F">
      <w:pPr>
        <w:tabs>
          <w:tab w:val="right" w:pos="1217"/>
        </w:tabs>
        <w:rPr>
          <w:rFonts w:eastAsia="Times New Roman" w:cs="Arial"/>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E477F" w:rsidRPr="00F114D7" w14:paraId="4F7651F2" w14:textId="77777777" w:rsidTr="00DD3F4D">
        <w:tc>
          <w:tcPr>
            <w:tcW w:w="9016" w:type="dxa"/>
            <w:shd w:val="clear" w:color="auto" w:fill="F2F2F2"/>
          </w:tcPr>
          <w:p w14:paraId="6592997E" w14:textId="77777777" w:rsidR="00EE477F" w:rsidRPr="00F114D7" w:rsidRDefault="00EE477F" w:rsidP="00DD3F4D">
            <w:pPr>
              <w:tabs>
                <w:tab w:val="right" w:pos="1217"/>
              </w:tabs>
              <w:rPr>
                <w:rFonts w:eastAsia="Times New Roman" w:cs="Arial"/>
                <w:szCs w:val="24"/>
                <w:lang w:eastAsia="en-GB"/>
              </w:rPr>
            </w:pPr>
            <w:r w:rsidRPr="00F114D7">
              <w:rPr>
                <w:rFonts w:eastAsia="Times New Roman" w:cs="Arial"/>
                <w:szCs w:val="24"/>
                <w:lang w:eastAsia="en-GB"/>
              </w:rPr>
              <w:t>Student’s Comments (maximum 200 words)</w:t>
            </w:r>
          </w:p>
          <w:p w14:paraId="44175DCD" w14:textId="77777777" w:rsidR="00EE477F" w:rsidRPr="00F114D7" w:rsidRDefault="00EE477F" w:rsidP="00DD3F4D">
            <w:pPr>
              <w:tabs>
                <w:tab w:val="right" w:pos="1217"/>
              </w:tabs>
              <w:rPr>
                <w:rFonts w:eastAsia="Times New Roman" w:cs="Arial"/>
                <w:szCs w:val="24"/>
                <w:lang w:eastAsia="en-GB"/>
              </w:rPr>
            </w:pPr>
          </w:p>
        </w:tc>
      </w:tr>
      <w:tr w:rsidR="00EE477F" w:rsidRPr="00F114D7" w14:paraId="737A9A5A" w14:textId="77777777" w:rsidTr="00DD3F4D">
        <w:trPr>
          <w:trHeight w:val="1701"/>
        </w:trPr>
        <w:tc>
          <w:tcPr>
            <w:tcW w:w="9016" w:type="dxa"/>
            <w:shd w:val="clear" w:color="auto" w:fill="auto"/>
          </w:tcPr>
          <w:p w14:paraId="09328DE7" w14:textId="77777777" w:rsidR="00EE477F" w:rsidRPr="00F114D7" w:rsidRDefault="00EE477F" w:rsidP="00DD3F4D">
            <w:pPr>
              <w:tabs>
                <w:tab w:val="right" w:pos="1217"/>
              </w:tabs>
              <w:rPr>
                <w:rFonts w:eastAsia="Times New Roman" w:cs="Arial"/>
                <w:szCs w:val="24"/>
                <w:lang w:eastAsia="en-GB"/>
              </w:rPr>
            </w:pPr>
          </w:p>
        </w:tc>
      </w:tr>
    </w:tbl>
    <w:p w14:paraId="41805AD1" w14:textId="77777777" w:rsidR="00EE477F" w:rsidRPr="00F114D7" w:rsidRDefault="00EE477F" w:rsidP="00EE477F">
      <w:pPr>
        <w:tabs>
          <w:tab w:val="right" w:pos="1217"/>
        </w:tabs>
        <w:rPr>
          <w:rFonts w:eastAsia="Times New Roman" w:cs="Arial"/>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E477F" w:rsidRPr="00F114D7" w14:paraId="1E4789CB" w14:textId="77777777" w:rsidTr="00DD3F4D">
        <w:trPr>
          <w:trHeight w:val="399"/>
        </w:trPr>
        <w:tc>
          <w:tcPr>
            <w:tcW w:w="9016" w:type="dxa"/>
            <w:shd w:val="clear" w:color="auto" w:fill="F2F2F2"/>
          </w:tcPr>
          <w:p w14:paraId="7428E1F5" w14:textId="77777777" w:rsidR="00EE477F" w:rsidRPr="00F114D7" w:rsidRDefault="00EE477F" w:rsidP="00DD3F4D">
            <w:pPr>
              <w:tabs>
                <w:tab w:val="right" w:pos="1217"/>
              </w:tabs>
              <w:rPr>
                <w:rFonts w:eastAsia="Times New Roman" w:cs="Arial"/>
                <w:szCs w:val="24"/>
                <w:lang w:eastAsia="en-GB"/>
              </w:rPr>
            </w:pPr>
            <w:r w:rsidRPr="00F114D7">
              <w:rPr>
                <w:rFonts w:eastAsia="Times New Roman" w:cs="Arial"/>
                <w:szCs w:val="24"/>
                <w:lang w:eastAsia="en-GB"/>
              </w:rPr>
              <w:t>Tutor’s Comments (maximum 200 words)</w:t>
            </w:r>
          </w:p>
          <w:p w14:paraId="5F7172A2" w14:textId="77777777" w:rsidR="00EE477F" w:rsidRPr="00F114D7" w:rsidRDefault="00EE477F" w:rsidP="00DD3F4D">
            <w:pPr>
              <w:tabs>
                <w:tab w:val="right" w:pos="1217"/>
              </w:tabs>
              <w:rPr>
                <w:rFonts w:eastAsia="Times New Roman" w:cs="Arial"/>
                <w:szCs w:val="24"/>
                <w:lang w:eastAsia="en-GB"/>
              </w:rPr>
            </w:pPr>
          </w:p>
        </w:tc>
      </w:tr>
      <w:tr w:rsidR="00EE477F" w:rsidRPr="00F114D7" w14:paraId="31272829" w14:textId="77777777" w:rsidTr="00DD3F4D">
        <w:trPr>
          <w:trHeight w:val="1701"/>
        </w:trPr>
        <w:tc>
          <w:tcPr>
            <w:tcW w:w="9016" w:type="dxa"/>
            <w:shd w:val="clear" w:color="auto" w:fill="auto"/>
          </w:tcPr>
          <w:p w14:paraId="397DFB86" w14:textId="77777777" w:rsidR="00EE477F" w:rsidRPr="00F114D7" w:rsidRDefault="00EE477F" w:rsidP="00DD3F4D">
            <w:pPr>
              <w:tabs>
                <w:tab w:val="right" w:pos="1217"/>
              </w:tabs>
              <w:rPr>
                <w:rFonts w:eastAsia="Times New Roman" w:cs="Arial"/>
                <w:szCs w:val="24"/>
                <w:lang w:eastAsia="en-GB"/>
              </w:rPr>
            </w:pPr>
          </w:p>
        </w:tc>
      </w:tr>
    </w:tbl>
    <w:p w14:paraId="463C76A0" w14:textId="77777777" w:rsidR="00EE477F" w:rsidRPr="00F114D7" w:rsidRDefault="00EE477F" w:rsidP="00EE477F">
      <w:pPr>
        <w:rPr>
          <w:rFonts w:eastAsia="Times New Roman" w:cs="Times New Roman"/>
          <w:szCs w:val="24"/>
          <w:lang w:eastAsia="en-GB"/>
        </w:rPr>
      </w:pPr>
    </w:p>
    <w:p w14:paraId="167B61AE" w14:textId="4FCEFB78" w:rsidR="00EE477F" w:rsidRPr="00DD3F4D" w:rsidRDefault="00EE477F" w:rsidP="00DD3F4D">
      <w:pPr>
        <w:rPr>
          <w:rFonts w:eastAsia="Times New Roman" w:cs="Times New Roman"/>
          <w:szCs w:val="24"/>
          <w:lang w:eastAsia="en-GB"/>
        </w:rPr>
      </w:pPr>
      <w:r w:rsidRPr="00F114D7">
        <w:rPr>
          <w:rFonts w:eastAsia="Times New Roman" w:cs="Times New Roman"/>
          <w:szCs w:val="24"/>
          <w:lang w:eastAsia="en-GB"/>
        </w:rPr>
        <w:br w:type="page"/>
      </w:r>
    </w:p>
    <w:p w14:paraId="165F11DA" w14:textId="77777777" w:rsidR="00EE477F" w:rsidRPr="00F114D7" w:rsidRDefault="00EE477F" w:rsidP="00EE477F">
      <w:pPr>
        <w:tabs>
          <w:tab w:val="right" w:pos="1217"/>
        </w:tabs>
        <w:rPr>
          <w:rFonts w:eastAsia="Times New Roman" w:cs="Arial"/>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E477F" w:rsidRPr="00F114D7" w14:paraId="3A51045C" w14:textId="77777777" w:rsidTr="00DD3F4D">
        <w:tc>
          <w:tcPr>
            <w:tcW w:w="9016" w:type="dxa"/>
            <w:shd w:val="clear" w:color="auto" w:fill="F2F2F2"/>
          </w:tcPr>
          <w:p w14:paraId="583C902A" w14:textId="77777777" w:rsidR="00EE477F" w:rsidRPr="00F114D7" w:rsidRDefault="00EE477F" w:rsidP="00DD3F4D">
            <w:pPr>
              <w:tabs>
                <w:tab w:val="right" w:pos="1217"/>
              </w:tabs>
              <w:rPr>
                <w:rFonts w:eastAsia="Times New Roman" w:cs="Arial"/>
                <w:szCs w:val="24"/>
                <w:lang w:eastAsia="en-GB"/>
              </w:rPr>
            </w:pPr>
            <w:r w:rsidRPr="00F114D7">
              <w:rPr>
                <w:rFonts w:eastAsia="Times New Roman" w:cs="Arial"/>
                <w:szCs w:val="24"/>
                <w:lang w:eastAsia="en-GB"/>
              </w:rPr>
              <w:t xml:space="preserve">Plans and continuing/additional learning opportunities for second half of placement. Please refer to domain assessments as appropriate (maximum 200 words) </w:t>
            </w:r>
          </w:p>
          <w:p w14:paraId="26738F66" w14:textId="77777777" w:rsidR="00EE477F" w:rsidRPr="00F114D7" w:rsidRDefault="00EE477F" w:rsidP="00DD3F4D">
            <w:pPr>
              <w:tabs>
                <w:tab w:val="right" w:pos="1217"/>
              </w:tabs>
              <w:rPr>
                <w:rFonts w:eastAsia="Times New Roman" w:cs="Arial"/>
                <w:szCs w:val="24"/>
                <w:lang w:eastAsia="en-GB"/>
              </w:rPr>
            </w:pPr>
          </w:p>
        </w:tc>
      </w:tr>
      <w:tr w:rsidR="00EE477F" w:rsidRPr="00F114D7" w14:paraId="7F270442" w14:textId="77777777" w:rsidTr="00DD3F4D">
        <w:trPr>
          <w:trHeight w:val="1701"/>
        </w:trPr>
        <w:tc>
          <w:tcPr>
            <w:tcW w:w="9016" w:type="dxa"/>
            <w:shd w:val="clear" w:color="auto" w:fill="auto"/>
          </w:tcPr>
          <w:p w14:paraId="51212220" w14:textId="77777777" w:rsidR="00EE477F" w:rsidRPr="00F114D7" w:rsidRDefault="00EE477F" w:rsidP="00DD3F4D">
            <w:pPr>
              <w:tabs>
                <w:tab w:val="right" w:pos="1217"/>
              </w:tabs>
              <w:rPr>
                <w:rFonts w:eastAsia="Times New Roman" w:cs="Arial"/>
                <w:szCs w:val="24"/>
                <w:lang w:eastAsia="en-GB"/>
              </w:rPr>
            </w:pPr>
          </w:p>
        </w:tc>
      </w:tr>
    </w:tbl>
    <w:p w14:paraId="16DB41A1" w14:textId="77777777" w:rsidR="00EE477F" w:rsidRPr="00F114D7" w:rsidRDefault="00EE477F" w:rsidP="00EE477F">
      <w:pPr>
        <w:tabs>
          <w:tab w:val="right" w:pos="1217"/>
        </w:tabs>
        <w:rPr>
          <w:rFonts w:eastAsia="Times New Roman" w:cs="Arial"/>
          <w:szCs w:val="24"/>
          <w:lang w:eastAsia="en-GB"/>
        </w:rPr>
      </w:pPr>
    </w:p>
    <w:p w14:paraId="74717575" w14:textId="77777777" w:rsidR="00EE477F" w:rsidRPr="00F114D7" w:rsidRDefault="00EE477F" w:rsidP="00EE477F">
      <w:pPr>
        <w:rPr>
          <w:rFonts w:eastAsia="Times New Roman" w:cs="Arial"/>
          <w:szCs w:val="24"/>
          <w:lang w:eastAsia="en-GB"/>
        </w:rPr>
      </w:pPr>
    </w:p>
    <w:p w14:paraId="3FB3FDA5" w14:textId="77777777" w:rsidR="00EE477F" w:rsidRPr="00F114D7" w:rsidRDefault="00EE477F" w:rsidP="00EE477F">
      <w:pPr>
        <w:rPr>
          <w:rFonts w:eastAsia="Times New Roman" w:cs="Arial"/>
          <w:b/>
          <w:i/>
          <w:szCs w:val="24"/>
          <w:lang w:eastAsia="en-GB"/>
        </w:rPr>
      </w:pPr>
      <w:r w:rsidRPr="00F114D7">
        <w:rPr>
          <w:rFonts w:eastAsia="Times New Roman" w:cs="Arial"/>
          <w:b/>
          <w:i/>
          <w:szCs w:val="24"/>
          <w:lang w:eastAsia="en-GB"/>
        </w:rPr>
        <w:t>Leeds Beckett University</w:t>
      </w:r>
    </w:p>
    <w:p w14:paraId="77166B65" w14:textId="77777777" w:rsidR="00EE477F" w:rsidRPr="00F114D7" w:rsidRDefault="00EE477F" w:rsidP="00EE477F">
      <w:pPr>
        <w:rPr>
          <w:rFonts w:eastAsia="Times New Roman" w:cs="Arial"/>
          <w:szCs w:val="24"/>
          <w:lang w:eastAsia="en-GB"/>
        </w:rPr>
      </w:pPr>
      <w:r w:rsidRPr="00F114D7">
        <w:rPr>
          <w:rFonts w:eastAsia="Times New Roman" w:cs="Arial"/>
          <w:szCs w:val="24"/>
          <w:lang w:eastAsia="en-GB"/>
        </w:rPr>
        <w:t xml:space="preserve">Student, please scan the completed and signed report and upload this to the appropriate domain on the PCF Development page of your placement workbook on </w:t>
      </w:r>
      <w:proofErr w:type="spellStart"/>
      <w:r w:rsidRPr="00F114D7">
        <w:rPr>
          <w:rFonts w:eastAsia="Times New Roman" w:cs="Arial"/>
          <w:szCs w:val="24"/>
          <w:lang w:eastAsia="en-GB"/>
        </w:rPr>
        <w:t>PebblePad</w:t>
      </w:r>
      <w:proofErr w:type="spellEnd"/>
      <w:r w:rsidRPr="00F114D7">
        <w:rPr>
          <w:rFonts w:eastAsia="Times New Roman" w:cs="Arial"/>
          <w:szCs w:val="24"/>
          <w:lang w:eastAsia="en-GB"/>
        </w:rPr>
        <w:t>.</w:t>
      </w:r>
    </w:p>
    <w:p w14:paraId="3222F455" w14:textId="77777777" w:rsidR="00EE477F" w:rsidRDefault="00EE477F" w:rsidP="00EE477F"/>
    <w:p w14:paraId="0204376D" w14:textId="77777777" w:rsidR="00EE477F" w:rsidRPr="009124DA" w:rsidRDefault="00EE477F" w:rsidP="00EE477F">
      <w:pPr>
        <w:rPr>
          <w:rFonts w:eastAsia="Times New Roman" w:cs="Arial"/>
          <w:b/>
          <w:sz w:val="20"/>
          <w:szCs w:val="20"/>
          <w:lang w:eastAsia="en-GB"/>
        </w:rPr>
      </w:pPr>
      <w:r w:rsidRPr="009124DA">
        <w:rPr>
          <w:rFonts w:eastAsia="Times New Roman" w:cs="Arial"/>
          <w:b/>
          <w:sz w:val="20"/>
          <w:szCs w:val="20"/>
          <w:lang w:eastAsia="en-GB"/>
        </w:rPr>
        <w:t>University of Leeds</w:t>
      </w:r>
    </w:p>
    <w:p w14:paraId="76CEFC34" w14:textId="77777777" w:rsidR="00EE477F" w:rsidRPr="009124DA" w:rsidRDefault="00EE477F" w:rsidP="00EE477F">
      <w:pPr>
        <w:rPr>
          <w:rFonts w:eastAsia="Times New Roman" w:cs="Arial"/>
          <w:color w:val="000000"/>
          <w:sz w:val="20"/>
          <w:szCs w:val="20"/>
          <w:lang w:eastAsia="en-GB"/>
        </w:rPr>
      </w:pPr>
      <w:r w:rsidRPr="009124DA">
        <w:rPr>
          <w:rFonts w:eastAsia="Times New Roman" w:cs="Arial"/>
          <w:b/>
          <w:i/>
          <w:sz w:val="20"/>
          <w:szCs w:val="20"/>
          <w:lang w:eastAsia="en-GB"/>
        </w:rPr>
        <w:t>Practice Educator</w:t>
      </w:r>
      <w:r w:rsidRPr="009124DA">
        <w:rPr>
          <w:rFonts w:eastAsia="Times New Roman" w:cs="Arial"/>
          <w:sz w:val="20"/>
          <w:szCs w:val="20"/>
          <w:lang w:eastAsia="en-GB"/>
        </w:rPr>
        <w:t>, please scan and email this completed and signed report to</w:t>
      </w:r>
      <w:r w:rsidRPr="009124DA">
        <w:rPr>
          <w:rFonts w:eastAsia="Times New Roman" w:cs="Arial"/>
          <w:color w:val="000000"/>
          <w:sz w:val="20"/>
          <w:szCs w:val="20"/>
          <w:lang w:eastAsia="en-GB"/>
        </w:rPr>
        <w:t xml:space="preserve">  </w:t>
      </w:r>
    </w:p>
    <w:p w14:paraId="7DAE4C27" w14:textId="77777777" w:rsidR="00EE477F" w:rsidRPr="009124DA" w:rsidRDefault="00282CC0" w:rsidP="00EE477F">
      <w:pPr>
        <w:rPr>
          <w:rFonts w:eastAsia="Times New Roman" w:cs="Arial"/>
          <w:sz w:val="20"/>
          <w:szCs w:val="20"/>
          <w:lang w:eastAsia="en-GB"/>
        </w:rPr>
      </w:pPr>
      <w:hyperlink r:id="rId31" w:history="1">
        <w:r w:rsidR="00EE477F" w:rsidRPr="009124DA">
          <w:rPr>
            <w:rFonts w:eastAsia="Times New Roman" w:cs="Arial"/>
            <w:color w:val="0000FF"/>
            <w:sz w:val="20"/>
            <w:szCs w:val="20"/>
            <w:u w:val="single"/>
            <w:lang w:eastAsia="en-GB"/>
          </w:rPr>
          <w:t>placements@healthcare.leeds.ac.uk</w:t>
        </w:r>
      </w:hyperlink>
    </w:p>
    <w:p w14:paraId="22AC6F47" w14:textId="77777777" w:rsidR="00EE477F" w:rsidRPr="009124DA" w:rsidRDefault="00EE477F" w:rsidP="00EE477F">
      <w:pPr>
        <w:rPr>
          <w:rFonts w:eastAsia="Arial" w:cs="Times New Roman"/>
          <w:b/>
          <w:iCs/>
          <w:kern w:val="26"/>
          <w:sz w:val="26"/>
          <w:szCs w:val="24"/>
          <w:lang w:eastAsia="en-GB"/>
        </w:rPr>
      </w:pPr>
      <w:r w:rsidRPr="009124DA">
        <w:rPr>
          <w:rFonts w:eastAsia="Times New Roman" w:cs="Arial"/>
          <w:b/>
          <w:i/>
          <w:sz w:val="20"/>
          <w:szCs w:val="20"/>
          <w:lang w:eastAsia="en-GB"/>
        </w:rPr>
        <w:t>Student</w:t>
      </w:r>
      <w:r w:rsidRPr="009124DA">
        <w:rPr>
          <w:rFonts w:eastAsia="Times New Roman" w:cs="Arial"/>
          <w:sz w:val="20"/>
          <w:szCs w:val="20"/>
          <w:lang w:eastAsia="en-GB"/>
        </w:rPr>
        <w:t>, please print off a copy of this completed and signed report to be placed in your portfolio</w:t>
      </w:r>
    </w:p>
    <w:p w14:paraId="1F44B175" w14:textId="77777777" w:rsidR="008A35B1" w:rsidRDefault="008A35B1" w:rsidP="00D443E9">
      <w:pPr>
        <w:rPr>
          <w:rFonts w:cs="Arial"/>
          <w:b/>
        </w:rPr>
      </w:pPr>
    </w:p>
    <w:p w14:paraId="052EC180" w14:textId="77DA4006" w:rsidR="00454AAF" w:rsidRPr="00454AAF" w:rsidRDefault="00454AAF" w:rsidP="00454AAF">
      <w:pPr>
        <w:rPr>
          <w:rFonts w:eastAsia="Times New Roman" w:cs="Arial"/>
          <w:b/>
          <w:szCs w:val="24"/>
          <w:lang w:eastAsia="en-GB"/>
        </w:rPr>
      </w:pPr>
    </w:p>
    <w:p w14:paraId="6DC1F9E1" w14:textId="77777777" w:rsidR="00454AAF" w:rsidRPr="00DE52AC" w:rsidRDefault="00454AAF" w:rsidP="001A326C">
      <w:pPr>
        <w:pStyle w:val="Heading2"/>
        <w:rPr>
          <w:lang w:eastAsia="en-GB"/>
        </w:rPr>
      </w:pPr>
      <w:bookmarkStart w:id="62" w:name="_Toc496005096"/>
      <w:bookmarkStart w:id="63" w:name="_Toc496006018"/>
      <w:bookmarkStart w:id="64" w:name="_Toc115424833"/>
      <w:r w:rsidRPr="00DE52AC">
        <w:rPr>
          <w:lang w:eastAsia="en-GB"/>
        </w:rPr>
        <w:t>Final Report for First (70-day) and Final (100-day) Placement</w:t>
      </w:r>
      <w:bookmarkEnd w:id="62"/>
      <w:bookmarkEnd w:id="63"/>
      <w:bookmarkEnd w:id="64"/>
    </w:p>
    <w:p w14:paraId="101F2EC0" w14:textId="42E2AB1C" w:rsidR="00190815" w:rsidRDefault="00190815" w:rsidP="00454AAF">
      <w:pPr>
        <w:tabs>
          <w:tab w:val="right" w:pos="1977"/>
        </w:tabs>
        <w:rPr>
          <w:rFonts w:eastAsia="Times New Roman" w:cs="Arial"/>
          <w:szCs w:val="24"/>
          <w:lang w:eastAsia="en-GB"/>
        </w:rPr>
      </w:pPr>
    </w:p>
    <w:p w14:paraId="5C3BE541" w14:textId="77777777" w:rsidR="008071F7" w:rsidRPr="00972609" w:rsidRDefault="008071F7" w:rsidP="00625FA4">
      <w:pPr>
        <w:rPr>
          <w:b/>
        </w:rPr>
      </w:pPr>
      <w:bookmarkStart w:id="65" w:name="_Toc521333011"/>
      <w:bookmarkStart w:id="66" w:name="_Toc19868131"/>
      <w:r w:rsidRPr="00972609">
        <w:rPr>
          <w:b/>
        </w:rPr>
        <w:t>Final Report for First (70-day) and Final (100-day) Placement</w:t>
      </w:r>
      <w:bookmarkEnd w:id="65"/>
      <w:bookmarkEnd w:id="66"/>
    </w:p>
    <w:p w14:paraId="00D6D68B" w14:textId="77777777" w:rsidR="008071F7" w:rsidRPr="00454AAF" w:rsidRDefault="008071F7" w:rsidP="00625FA4">
      <w:pPr>
        <w:tabs>
          <w:tab w:val="right" w:pos="1977"/>
        </w:tabs>
        <w:rPr>
          <w:rFonts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1"/>
      </w:tblGrid>
      <w:tr w:rsidR="00EE477F" w:rsidRPr="009124DA" w14:paraId="542E0FAE" w14:textId="77777777" w:rsidTr="00DD3F4D">
        <w:tc>
          <w:tcPr>
            <w:tcW w:w="7650" w:type="dxa"/>
            <w:shd w:val="clear" w:color="auto" w:fill="F2F2F2"/>
          </w:tcPr>
          <w:p w14:paraId="092D9538" w14:textId="77777777" w:rsidR="00EE477F" w:rsidRPr="009124DA" w:rsidRDefault="00EE477F" w:rsidP="00DD3F4D">
            <w:pPr>
              <w:rPr>
                <w:rFonts w:eastAsia="Times New Roman" w:cs="Arial"/>
                <w:b/>
                <w:szCs w:val="24"/>
                <w:lang w:eastAsia="en-GB"/>
              </w:rPr>
            </w:pPr>
            <w:r w:rsidRPr="009124DA">
              <w:rPr>
                <w:rFonts w:eastAsia="Times New Roman" w:cs="Arial"/>
                <w:b/>
                <w:szCs w:val="24"/>
                <w:lang w:eastAsia="en-GB"/>
              </w:rPr>
              <w:t>Recommendation of PASS or FAIL</w:t>
            </w:r>
          </w:p>
          <w:p w14:paraId="34C23A3E" w14:textId="77777777" w:rsidR="00EE477F" w:rsidRPr="009124DA" w:rsidRDefault="00EE477F" w:rsidP="00DD3F4D">
            <w:pPr>
              <w:rPr>
                <w:rFonts w:eastAsia="Times New Roman" w:cs="Arial"/>
                <w:b/>
                <w:szCs w:val="24"/>
                <w:lang w:eastAsia="en-GB"/>
              </w:rPr>
            </w:pPr>
          </w:p>
        </w:tc>
        <w:tc>
          <w:tcPr>
            <w:tcW w:w="1701" w:type="dxa"/>
            <w:shd w:val="clear" w:color="auto" w:fill="auto"/>
          </w:tcPr>
          <w:p w14:paraId="1A413F82" w14:textId="77777777" w:rsidR="00EE477F" w:rsidRPr="009124DA" w:rsidRDefault="00EE477F" w:rsidP="00DD3F4D">
            <w:pPr>
              <w:rPr>
                <w:rFonts w:eastAsia="Times New Roman" w:cs="Arial"/>
                <w:b/>
                <w:szCs w:val="24"/>
                <w:lang w:eastAsia="en-GB"/>
              </w:rPr>
            </w:pPr>
          </w:p>
        </w:tc>
      </w:tr>
    </w:tbl>
    <w:p w14:paraId="061C5B8F" w14:textId="77777777" w:rsidR="00EE477F" w:rsidRPr="009124DA" w:rsidRDefault="00EE477F" w:rsidP="00EE477F">
      <w:pPr>
        <w:rPr>
          <w:rFonts w:eastAsia="Times New Roman" w:cs="Times New Roman"/>
          <w:szCs w:val="24"/>
          <w:lang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559"/>
        <w:gridCol w:w="1843"/>
        <w:gridCol w:w="1276"/>
        <w:gridCol w:w="1701"/>
      </w:tblGrid>
      <w:tr w:rsidR="00EE477F" w:rsidRPr="009124DA" w14:paraId="3C86F040" w14:textId="77777777" w:rsidTr="00DD3F4D">
        <w:trPr>
          <w:trHeight w:val="438"/>
        </w:trPr>
        <w:tc>
          <w:tcPr>
            <w:tcW w:w="2977" w:type="dxa"/>
            <w:shd w:val="clear" w:color="auto" w:fill="F2F2F2"/>
          </w:tcPr>
          <w:p w14:paraId="08F12C28" w14:textId="77777777" w:rsidR="00EE477F" w:rsidRPr="009124DA"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9124DA">
              <w:rPr>
                <w:rFonts w:eastAsia="Times New Roman" w:cs="Arial"/>
                <w:szCs w:val="20"/>
                <w:lang w:eastAsia="en-GB"/>
              </w:rPr>
              <w:t>Placement Dates</w:t>
            </w:r>
          </w:p>
        </w:tc>
        <w:tc>
          <w:tcPr>
            <w:tcW w:w="1559" w:type="dxa"/>
            <w:shd w:val="clear" w:color="auto" w:fill="F2F2F2"/>
          </w:tcPr>
          <w:p w14:paraId="2737BEA5" w14:textId="77777777" w:rsidR="00EE477F" w:rsidRPr="009124DA"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9124DA">
              <w:rPr>
                <w:rFonts w:eastAsia="Times New Roman" w:cs="Arial"/>
                <w:szCs w:val="20"/>
                <w:lang w:eastAsia="en-GB"/>
              </w:rPr>
              <w:t>Start date</w:t>
            </w:r>
          </w:p>
        </w:tc>
        <w:tc>
          <w:tcPr>
            <w:tcW w:w="1843" w:type="dxa"/>
            <w:shd w:val="clear" w:color="auto" w:fill="FFFFFF"/>
          </w:tcPr>
          <w:p w14:paraId="209977B1" w14:textId="77777777" w:rsidR="00EE477F" w:rsidRPr="009124DA"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1276" w:type="dxa"/>
            <w:shd w:val="clear" w:color="auto" w:fill="F2F2F2"/>
          </w:tcPr>
          <w:p w14:paraId="3A917A2C" w14:textId="77777777" w:rsidR="00EE477F" w:rsidRPr="009124DA"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9124DA">
              <w:rPr>
                <w:rFonts w:eastAsia="Times New Roman" w:cs="Arial"/>
                <w:szCs w:val="20"/>
                <w:lang w:eastAsia="en-GB"/>
              </w:rPr>
              <w:t>End date</w:t>
            </w:r>
          </w:p>
        </w:tc>
        <w:tc>
          <w:tcPr>
            <w:tcW w:w="1701" w:type="dxa"/>
            <w:shd w:val="clear" w:color="auto" w:fill="FFFFFF"/>
          </w:tcPr>
          <w:p w14:paraId="7A08BEA6" w14:textId="77777777" w:rsidR="00EE477F" w:rsidRPr="009124DA"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9124DA" w14:paraId="19127064" w14:textId="77777777" w:rsidTr="00DD3F4D">
        <w:trPr>
          <w:trHeight w:val="438"/>
        </w:trPr>
        <w:tc>
          <w:tcPr>
            <w:tcW w:w="7655" w:type="dxa"/>
            <w:gridSpan w:val="4"/>
            <w:shd w:val="clear" w:color="auto" w:fill="F2F2F2"/>
          </w:tcPr>
          <w:p w14:paraId="1FBB8A2A" w14:textId="77777777" w:rsidR="00EE477F" w:rsidRPr="009124DA"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9124DA">
              <w:rPr>
                <w:rFonts w:eastAsia="Times New Roman" w:cs="Arial"/>
                <w:szCs w:val="20"/>
                <w:lang w:eastAsia="en-GB"/>
              </w:rPr>
              <w:t>Number of days the student has completed on placement</w:t>
            </w:r>
          </w:p>
        </w:tc>
        <w:tc>
          <w:tcPr>
            <w:tcW w:w="1701" w:type="dxa"/>
            <w:shd w:val="clear" w:color="auto" w:fill="FFFFFF"/>
          </w:tcPr>
          <w:p w14:paraId="78B02899" w14:textId="77777777" w:rsidR="00EE477F" w:rsidRPr="009124DA"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14:paraId="736E7B13" w14:textId="77777777" w:rsidR="00EE477F" w:rsidRPr="009124DA" w:rsidRDefault="00EE477F" w:rsidP="00EE477F">
      <w:pPr>
        <w:rPr>
          <w:rFonts w:eastAsia="Times New Roman" w:cs="Arial"/>
          <w:szCs w:val="24"/>
          <w:lang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814"/>
        <w:gridCol w:w="1872"/>
        <w:gridCol w:w="992"/>
        <w:gridCol w:w="1701"/>
      </w:tblGrid>
      <w:tr w:rsidR="00EE477F" w:rsidRPr="009124DA" w14:paraId="3FFE55D8" w14:textId="77777777" w:rsidTr="00DD3F4D">
        <w:trPr>
          <w:trHeight w:val="287"/>
        </w:trPr>
        <w:tc>
          <w:tcPr>
            <w:tcW w:w="2977" w:type="dxa"/>
            <w:shd w:val="clear" w:color="auto" w:fill="F2F2F2"/>
          </w:tcPr>
          <w:p w14:paraId="7074846E" w14:textId="77777777" w:rsidR="00EE477F" w:rsidRPr="009124DA"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9124DA">
              <w:rPr>
                <w:rFonts w:eastAsia="Times New Roman" w:cs="Arial"/>
                <w:szCs w:val="20"/>
                <w:lang w:eastAsia="en-GB"/>
              </w:rPr>
              <w:t>Student Full Name</w:t>
            </w:r>
          </w:p>
          <w:p w14:paraId="41096BF8" w14:textId="77777777" w:rsidR="00EE477F" w:rsidRPr="009124DA"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6379" w:type="dxa"/>
            <w:gridSpan w:val="4"/>
          </w:tcPr>
          <w:p w14:paraId="217FD440" w14:textId="77777777" w:rsidR="00EE477F" w:rsidRPr="009124DA"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9124DA" w14:paraId="77FA434F" w14:textId="77777777" w:rsidTr="00DD3F4D">
        <w:trPr>
          <w:trHeight w:val="218"/>
        </w:trPr>
        <w:tc>
          <w:tcPr>
            <w:tcW w:w="2977" w:type="dxa"/>
            <w:vMerge w:val="restart"/>
            <w:shd w:val="clear" w:color="auto" w:fill="F2F2F2"/>
          </w:tcPr>
          <w:p w14:paraId="1B301AF5" w14:textId="77777777" w:rsidR="00EE477F" w:rsidRPr="009124DA"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9124DA">
              <w:rPr>
                <w:rFonts w:eastAsia="Times New Roman" w:cs="Arial"/>
                <w:szCs w:val="20"/>
                <w:lang w:eastAsia="en-GB"/>
              </w:rPr>
              <w:t>University</w:t>
            </w:r>
          </w:p>
        </w:tc>
        <w:tc>
          <w:tcPr>
            <w:tcW w:w="3686" w:type="dxa"/>
            <w:gridSpan w:val="2"/>
            <w:shd w:val="clear" w:color="auto" w:fill="F2F2F2"/>
          </w:tcPr>
          <w:p w14:paraId="1F86FA87" w14:textId="77777777" w:rsidR="00EE477F" w:rsidRPr="009124DA"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9124DA">
              <w:rPr>
                <w:rFonts w:eastAsia="Times New Roman" w:cs="Arial"/>
                <w:szCs w:val="20"/>
                <w:lang w:eastAsia="en-GB"/>
              </w:rPr>
              <w:t>Leeds Beckett University</w:t>
            </w:r>
          </w:p>
          <w:p w14:paraId="1845D880" w14:textId="77777777" w:rsidR="00EE477F" w:rsidRPr="009124DA"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693" w:type="dxa"/>
            <w:gridSpan w:val="2"/>
            <w:shd w:val="clear" w:color="auto" w:fill="auto"/>
          </w:tcPr>
          <w:p w14:paraId="4A8F569B" w14:textId="77777777" w:rsidR="00EE477F" w:rsidRPr="009124DA"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9124DA" w14:paraId="412A2AB6" w14:textId="77777777" w:rsidTr="00DD3F4D">
        <w:trPr>
          <w:trHeight w:val="217"/>
        </w:trPr>
        <w:tc>
          <w:tcPr>
            <w:tcW w:w="2977" w:type="dxa"/>
            <w:vMerge/>
            <w:shd w:val="clear" w:color="auto" w:fill="F2F2F2"/>
          </w:tcPr>
          <w:p w14:paraId="56F52715" w14:textId="77777777" w:rsidR="00EE477F" w:rsidRPr="009124DA"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3686" w:type="dxa"/>
            <w:gridSpan w:val="2"/>
            <w:shd w:val="clear" w:color="auto" w:fill="F2F2F2"/>
          </w:tcPr>
          <w:p w14:paraId="15E9345D" w14:textId="77777777" w:rsidR="00EE477F" w:rsidRPr="009124DA"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9124DA">
              <w:rPr>
                <w:rFonts w:eastAsia="Times New Roman" w:cs="Arial"/>
                <w:szCs w:val="20"/>
                <w:lang w:eastAsia="en-GB"/>
              </w:rPr>
              <w:t>University of Leeds</w:t>
            </w:r>
          </w:p>
          <w:p w14:paraId="2E8A7E32" w14:textId="77777777" w:rsidR="00EE477F" w:rsidRPr="009124DA"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693" w:type="dxa"/>
            <w:gridSpan w:val="2"/>
            <w:shd w:val="clear" w:color="auto" w:fill="auto"/>
          </w:tcPr>
          <w:p w14:paraId="121816AA" w14:textId="77777777" w:rsidR="00EE477F" w:rsidRPr="009124DA"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9124DA" w14:paraId="34ACC006" w14:textId="77777777" w:rsidTr="00DD3F4D">
        <w:trPr>
          <w:trHeight w:val="438"/>
        </w:trPr>
        <w:tc>
          <w:tcPr>
            <w:tcW w:w="2977" w:type="dxa"/>
            <w:shd w:val="clear" w:color="auto" w:fill="F2F2F2"/>
          </w:tcPr>
          <w:p w14:paraId="09B54F61" w14:textId="77777777" w:rsidR="00EE477F" w:rsidRPr="009124DA"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9124DA">
              <w:rPr>
                <w:rFonts w:eastAsia="Times New Roman" w:cs="Arial"/>
                <w:szCs w:val="20"/>
                <w:lang w:eastAsia="en-GB"/>
              </w:rPr>
              <w:t>Programme</w:t>
            </w:r>
          </w:p>
        </w:tc>
        <w:tc>
          <w:tcPr>
            <w:tcW w:w="1814" w:type="dxa"/>
            <w:shd w:val="clear" w:color="auto" w:fill="F2F2F2"/>
          </w:tcPr>
          <w:p w14:paraId="0BB2E5C1" w14:textId="77777777" w:rsidR="00EE477F" w:rsidRPr="009124DA"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9124DA">
              <w:rPr>
                <w:rFonts w:eastAsia="Times New Roman" w:cs="Arial"/>
                <w:szCs w:val="20"/>
                <w:lang w:eastAsia="en-GB"/>
              </w:rPr>
              <w:t>BA</w:t>
            </w:r>
          </w:p>
        </w:tc>
        <w:tc>
          <w:tcPr>
            <w:tcW w:w="1872" w:type="dxa"/>
            <w:shd w:val="clear" w:color="auto" w:fill="FFFFFF"/>
          </w:tcPr>
          <w:p w14:paraId="6924C25A" w14:textId="77777777" w:rsidR="00EE477F" w:rsidRPr="009124DA"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b/>
                <w:szCs w:val="20"/>
                <w:lang w:eastAsia="en-GB"/>
              </w:rPr>
            </w:pPr>
          </w:p>
        </w:tc>
        <w:tc>
          <w:tcPr>
            <w:tcW w:w="992" w:type="dxa"/>
            <w:shd w:val="clear" w:color="auto" w:fill="F2F2F2"/>
          </w:tcPr>
          <w:p w14:paraId="4240DB19" w14:textId="77777777" w:rsidR="00EE477F" w:rsidRPr="009124DA"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9124DA">
              <w:rPr>
                <w:rFonts w:eastAsia="Times New Roman" w:cs="Arial"/>
                <w:szCs w:val="20"/>
                <w:lang w:eastAsia="en-GB"/>
              </w:rPr>
              <w:t>MA</w:t>
            </w:r>
          </w:p>
        </w:tc>
        <w:tc>
          <w:tcPr>
            <w:tcW w:w="1701" w:type="dxa"/>
            <w:shd w:val="clear" w:color="auto" w:fill="FFFFFF"/>
          </w:tcPr>
          <w:p w14:paraId="4D223735" w14:textId="77777777" w:rsidR="00EE477F" w:rsidRPr="009124DA"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9124DA" w14:paraId="4A8D1414" w14:textId="77777777" w:rsidTr="00DD3F4D">
        <w:trPr>
          <w:trHeight w:val="438"/>
        </w:trPr>
        <w:tc>
          <w:tcPr>
            <w:tcW w:w="2977" w:type="dxa"/>
            <w:shd w:val="clear" w:color="auto" w:fill="F2F2F2"/>
          </w:tcPr>
          <w:p w14:paraId="624F82DD" w14:textId="77777777" w:rsidR="00EE477F" w:rsidRPr="009124DA"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9124DA">
              <w:rPr>
                <w:rFonts w:eastAsia="Times New Roman" w:cs="Arial"/>
                <w:szCs w:val="20"/>
                <w:lang w:eastAsia="en-GB"/>
              </w:rPr>
              <w:t>Placement</w:t>
            </w:r>
          </w:p>
        </w:tc>
        <w:tc>
          <w:tcPr>
            <w:tcW w:w="1814" w:type="dxa"/>
            <w:shd w:val="clear" w:color="auto" w:fill="F2F2F2"/>
          </w:tcPr>
          <w:p w14:paraId="1F5C4C94" w14:textId="77777777" w:rsidR="00EE477F" w:rsidRPr="009124DA"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9124DA">
              <w:rPr>
                <w:rFonts w:eastAsia="Times New Roman" w:cs="Arial"/>
                <w:szCs w:val="20"/>
                <w:lang w:eastAsia="en-GB"/>
              </w:rPr>
              <w:t>First</w:t>
            </w:r>
          </w:p>
        </w:tc>
        <w:tc>
          <w:tcPr>
            <w:tcW w:w="1872" w:type="dxa"/>
            <w:shd w:val="clear" w:color="auto" w:fill="FFFFFF"/>
          </w:tcPr>
          <w:p w14:paraId="32F279A5" w14:textId="77777777" w:rsidR="00EE477F" w:rsidRPr="009124DA"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b/>
                <w:szCs w:val="20"/>
                <w:lang w:eastAsia="en-GB"/>
              </w:rPr>
            </w:pPr>
          </w:p>
        </w:tc>
        <w:tc>
          <w:tcPr>
            <w:tcW w:w="992" w:type="dxa"/>
            <w:shd w:val="clear" w:color="auto" w:fill="F2F2F2"/>
          </w:tcPr>
          <w:p w14:paraId="1B318B68" w14:textId="77777777" w:rsidR="00EE477F" w:rsidRPr="009124DA"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9124DA">
              <w:rPr>
                <w:rFonts w:eastAsia="Times New Roman" w:cs="Arial"/>
                <w:szCs w:val="20"/>
                <w:lang w:eastAsia="en-GB"/>
              </w:rPr>
              <w:t>Final</w:t>
            </w:r>
          </w:p>
        </w:tc>
        <w:tc>
          <w:tcPr>
            <w:tcW w:w="1701" w:type="dxa"/>
            <w:shd w:val="clear" w:color="auto" w:fill="FFFFFF"/>
          </w:tcPr>
          <w:p w14:paraId="56BDCDCD" w14:textId="77777777" w:rsidR="00EE477F" w:rsidRPr="009124DA"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14:paraId="21481E9B" w14:textId="77777777" w:rsidR="00EE477F" w:rsidRPr="009124DA" w:rsidRDefault="00EE477F" w:rsidP="00EE477F">
      <w:pPr>
        <w:rPr>
          <w:rFonts w:eastAsia="Times New Roman" w:cs="Times New Roman"/>
          <w:szCs w:val="24"/>
          <w:lang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693"/>
        <w:gridCol w:w="709"/>
        <w:gridCol w:w="2268"/>
        <w:gridCol w:w="709"/>
      </w:tblGrid>
      <w:tr w:rsidR="00EE477F" w:rsidRPr="009124DA" w14:paraId="4429D2F9" w14:textId="77777777" w:rsidTr="00DD3F4D">
        <w:trPr>
          <w:trHeight w:val="184"/>
        </w:trPr>
        <w:tc>
          <w:tcPr>
            <w:tcW w:w="2977" w:type="dxa"/>
            <w:vMerge w:val="restart"/>
            <w:shd w:val="clear" w:color="auto" w:fill="F2F2F2"/>
          </w:tcPr>
          <w:p w14:paraId="66CAE3E4" w14:textId="77777777" w:rsidR="00EE477F" w:rsidRPr="009124DA"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9124DA">
              <w:rPr>
                <w:rFonts w:eastAsia="Times New Roman" w:cs="Arial"/>
                <w:szCs w:val="20"/>
                <w:lang w:eastAsia="en-GB"/>
              </w:rPr>
              <w:t>Local Authority / Agency</w:t>
            </w:r>
          </w:p>
        </w:tc>
        <w:tc>
          <w:tcPr>
            <w:tcW w:w="2693" w:type="dxa"/>
            <w:shd w:val="clear" w:color="auto" w:fill="F2F2F2"/>
          </w:tcPr>
          <w:p w14:paraId="10959BE4" w14:textId="77777777" w:rsidR="00EE477F" w:rsidRPr="009124DA"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9124DA">
              <w:rPr>
                <w:rFonts w:eastAsia="Times New Roman" w:cs="Arial"/>
                <w:szCs w:val="20"/>
                <w:lang w:eastAsia="en-GB"/>
              </w:rPr>
              <w:t>Leeds Adult</w:t>
            </w:r>
          </w:p>
        </w:tc>
        <w:tc>
          <w:tcPr>
            <w:tcW w:w="709" w:type="dxa"/>
            <w:shd w:val="clear" w:color="auto" w:fill="FFFFFF"/>
          </w:tcPr>
          <w:p w14:paraId="568A292F" w14:textId="77777777" w:rsidR="00EE477F" w:rsidRPr="009124DA"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268" w:type="dxa"/>
            <w:shd w:val="clear" w:color="auto" w:fill="F2F2F2"/>
          </w:tcPr>
          <w:p w14:paraId="0D5AC220" w14:textId="77777777" w:rsidR="00EE477F" w:rsidRPr="009124DA"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9124DA">
              <w:rPr>
                <w:rFonts w:eastAsia="Times New Roman" w:cs="Arial"/>
                <w:szCs w:val="20"/>
                <w:lang w:eastAsia="en-GB"/>
              </w:rPr>
              <w:t>Leeds Children</w:t>
            </w:r>
          </w:p>
        </w:tc>
        <w:tc>
          <w:tcPr>
            <w:tcW w:w="709" w:type="dxa"/>
            <w:shd w:val="clear" w:color="auto" w:fill="FFFFFF"/>
          </w:tcPr>
          <w:p w14:paraId="6DD5F521" w14:textId="77777777" w:rsidR="00EE477F" w:rsidRPr="009124DA"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9124DA" w14:paraId="47CA8269" w14:textId="77777777" w:rsidTr="00DD3F4D">
        <w:trPr>
          <w:trHeight w:val="183"/>
        </w:trPr>
        <w:tc>
          <w:tcPr>
            <w:tcW w:w="2977" w:type="dxa"/>
            <w:vMerge/>
            <w:shd w:val="clear" w:color="auto" w:fill="F2F2F2"/>
          </w:tcPr>
          <w:p w14:paraId="138F6829" w14:textId="77777777" w:rsidR="00EE477F" w:rsidRPr="009124DA"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693" w:type="dxa"/>
            <w:shd w:val="clear" w:color="auto" w:fill="F2F2F2"/>
          </w:tcPr>
          <w:p w14:paraId="7F9BAE3A" w14:textId="77777777" w:rsidR="00EE477F" w:rsidRPr="009124DA"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9124DA">
              <w:rPr>
                <w:rFonts w:eastAsia="Times New Roman" w:cs="Arial"/>
                <w:szCs w:val="20"/>
                <w:lang w:eastAsia="en-GB"/>
              </w:rPr>
              <w:t>Wakefield Adult</w:t>
            </w:r>
          </w:p>
        </w:tc>
        <w:tc>
          <w:tcPr>
            <w:tcW w:w="709" w:type="dxa"/>
            <w:shd w:val="clear" w:color="auto" w:fill="FFFFFF"/>
          </w:tcPr>
          <w:p w14:paraId="1277F643" w14:textId="77777777" w:rsidR="00EE477F" w:rsidRPr="009124DA"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268" w:type="dxa"/>
            <w:shd w:val="clear" w:color="auto" w:fill="F2F2F2"/>
          </w:tcPr>
          <w:p w14:paraId="1F2F2050" w14:textId="77777777" w:rsidR="00EE477F" w:rsidRPr="009124DA"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9124DA">
              <w:rPr>
                <w:rFonts w:eastAsia="Times New Roman" w:cs="Arial"/>
                <w:szCs w:val="20"/>
                <w:lang w:eastAsia="en-GB"/>
              </w:rPr>
              <w:t>Wakefield Children</w:t>
            </w:r>
          </w:p>
        </w:tc>
        <w:tc>
          <w:tcPr>
            <w:tcW w:w="709" w:type="dxa"/>
            <w:shd w:val="clear" w:color="auto" w:fill="FFFFFF"/>
          </w:tcPr>
          <w:p w14:paraId="6DF76AD6" w14:textId="77777777" w:rsidR="00EE477F" w:rsidRPr="009124DA"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9124DA" w14:paraId="59C4E920" w14:textId="77777777" w:rsidTr="00DD3F4D">
        <w:trPr>
          <w:trHeight w:val="183"/>
        </w:trPr>
        <w:tc>
          <w:tcPr>
            <w:tcW w:w="2977" w:type="dxa"/>
            <w:vMerge/>
            <w:shd w:val="clear" w:color="auto" w:fill="F2F2F2"/>
          </w:tcPr>
          <w:p w14:paraId="3EF9DAEC" w14:textId="77777777" w:rsidR="00EE477F" w:rsidRPr="009124DA"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693" w:type="dxa"/>
            <w:shd w:val="clear" w:color="auto" w:fill="F2F2F2"/>
          </w:tcPr>
          <w:p w14:paraId="12507557" w14:textId="77777777" w:rsidR="00EE477F" w:rsidRPr="009124DA"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9124DA">
              <w:rPr>
                <w:rFonts w:eastAsia="Times New Roman" w:cs="Arial"/>
                <w:szCs w:val="20"/>
                <w:lang w:eastAsia="en-GB"/>
              </w:rPr>
              <w:t>Agency (please add)</w:t>
            </w:r>
          </w:p>
        </w:tc>
        <w:tc>
          <w:tcPr>
            <w:tcW w:w="3686" w:type="dxa"/>
            <w:gridSpan w:val="3"/>
            <w:shd w:val="clear" w:color="auto" w:fill="FFFFFF"/>
          </w:tcPr>
          <w:p w14:paraId="33B249C5" w14:textId="77777777" w:rsidR="00EE477F" w:rsidRPr="009124DA"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9124DA" w14:paraId="5AF6AE68" w14:textId="77777777" w:rsidTr="00DD3F4D">
        <w:trPr>
          <w:trHeight w:val="478"/>
        </w:trPr>
        <w:tc>
          <w:tcPr>
            <w:tcW w:w="2977" w:type="dxa"/>
            <w:shd w:val="clear" w:color="auto" w:fill="F2F2F2"/>
          </w:tcPr>
          <w:p w14:paraId="7230534E" w14:textId="77777777" w:rsidR="00EE477F" w:rsidRPr="009124DA"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9124DA">
              <w:rPr>
                <w:rFonts w:eastAsia="Times New Roman" w:cs="Arial"/>
                <w:szCs w:val="20"/>
                <w:lang w:eastAsia="en-GB"/>
              </w:rPr>
              <w:t>Team Name</w:t>
            </w:r>
          </w:p>
        </w:tc>
        <w:tc>
          <w:tcPr>
            <w:tcW w:w="6379" w:type="dxa"/>
            <w:gridSpan w:val="4"/>
            <w:shd w:val="clear" w:color="auto" w:fill="auto"/>
          </w:tcPr>
          <w:p w14:paraId="42F8B9A4" w14:textId="77777777" w:rsidR="00EE477F" w:rsidRPr="009124DA"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14:paraId="448D9FDA" w14:textId="77777777" w:rsidR="00EE477F" w:rsidRPr="009124DA" w:rsidRDefault="00EE477F" w:rsidP="00EE477F">
      <w:pPr>
        <w:rPr>
          <w:rFonts w:eastAsia="Times New Roman" w:cs="Times New Roman"/>
          <w:szCs w:val="24"/>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794"/>
        <w:gridCol w:w="1734"/>
      </w:tblGrid>
      <w:tr w:rsidR="00EE477F" w:rsidRPr="009124DA" w14:paraId="029AB719" w14:textId="77777777" w:rsidTr="00DD3F4D">
        <w:tc>
          <w:tcPr>
            <w:tcW w:w="3823" w:type="dxa"/>
            <w:shd w:val="clear" w:color="auto" w:fill="F2F2F2"/>
          </w:tcPr>
          <w:p w14:paraId="083A4065" w14:textId="77777777" w:rsidR="00EE477F" w:rsidRPr="009124DA" w:rsidRDefault="00EE477F" w:rsidP="00DD3F4D">
            <w:pPr>
              <w:rPr>
                <w:rFonts w:eastAsia="Times New Roman" w:cs="Arial"/>
                <w:b/>
                <w:szCs w:val="24"/>
                <w:lang w:eastAsia="en-GB"/>
              </w:rPr>
            </w:pPr>
            <w:r w:rsidRPr="009124DA">
              <w:rPr>
                <w:rFonts w:eastAsia="Times New Roman" w:cs="Arial"/>
                <w:b/>
                <w:szCs w:val="24"/>
                <w:lang w:eastAsia="en-GB"/>
              </w:rPr>
              <w:t>Role</w:t>
            </w:r>
          </w:p>
        </w:tc>
        <w:tc>
          <w:tcPr>
            <w:tcW w:w="3794" w:type="dxa"/>
            <w:shd w:val="clear" w:color="auto" w:fill="F2F2F2"/>
          </w:tcPr>
          <w:p w14:paraId="3DC52022" w14:textId="77777777" w:rsidR="00EE477F" w:rsidRPr="009124DA" w:rsidRDefault="00EE477F" w:rsidP="00DD3F4D">
            <w:pPr>
              <w:rPr>
                <w:rFonts w:eastAsia="Times New Roman" w:cs="Arial"/>
                <w:b/>
                <w:szCs w:val="24"/>
                <w:lang w:eastAsia="en-GB"/>
              </w:rPr>
            </w:pPr>
            <w:r w:rsidRPr="009124DA">
              <w:rPr>
                <w:rFonts w:eastAsia="Times New Roman" w:cs="Arial"/>
                <w:b/>
                <w:szCs w:val="24"/>
                <w:lang w:eastAsia="en-GB"/>
              </w:rPr>
              <w:t xml:space="preserve">Signature </w:t>
            </w:r>
            <w:r w:rsidRPr="009124DA">
              <w:rPr>
                <w:rFonts w:eastAsia="Times New Roman" w:cs="Arial"/>
                <w:bCs/>
                <w:szCs w:val="24"/>
                <w:lang w:eastAsia="en-GB"/>
              </w:rPr>
              <w:t>(as appropriate)</w:t>
            </w:r>
          </w:p>
        </w:tc>
        <w:tc>
          <w:tcPr>
            <w:tcW w:w="1734" w:type="dxa"/>
            <w:shd w:val="clear" w:color="auto" w:fill="F2F2F2"/>
          </w:tcPr>
          <w:p w14:paraId="4E6E9018" w14:textId="77777777" w:rsidR="00EE477F" w:rsidRPr="009124DA" w:rsidRDefault="00EE477F" w:rsidP="00DD3F4D">
            <w:pPr>
              <w:rPr>
                <w:rFonts w:eastAsia="Times New Roman" w:cs="Arial"/>
                <w:b/>
                <w:szCs w:val="24"/>
                <w:lang w:eastAsia="en-GB"/>
              </w:rPr>
            </w:pPr>
            <w:r w:rsidRPr="009124DA">
              <w:rPr>
                <w:rFonts w:eastAsia="Times New Roman" w:cs="Arial"/>
                <w:b/>
                <w:szCs w:val="24"/>
                <w:lang w:eastAsia="en-GB"/>
              </w:rPr>
              <w:t>Date</w:t>
            </w:r>
          </w:p>
        </w:tc>
      </w:tr>
      <w:tr w:rsidR="00EE477F" w:rsidRPr="009124DA" w14:paraId="653FA5D9" w14:textId="77777777" w:rsidTr="00DD3F4D">
        <w:tc>
          <w:tcPr>
            <w:tcW w:w="3823" w:type="dxa"/>
            <w:shd w:val="clear" w:color="auto" w:fill="F2F2F2"/>
          </w:tcPr>
          <w:p w14:paraId="046EED69" w14:textId="77777777" w:rsidR="00EE477F" w:rsidRPr="009124DA" w:rsidRDefault="00EE477F" w:rsidP="00DD3F4D">
            <w:pPr>
              <w:rPr>
                <w:rFonts w:eastAsia="Times New Roman" w:cs="Arial"/>
                <w:szCs w:val="24"/>
                <w:lang w:eastAsia="en-GB"/>
              </w:rPr>
            </w:pPr>
            <w:r w:rsidRPr="009124DA">
              <w:rPr>
                <w:rFonts w:eastAsia="Times New Roman" w:cs="Arial"/>
                <w:szCs w:val="24"/>
                <w:lang w:eastAsia="en-GB"/>
              </w:rPr>
              <w:t>Practice Educator</w:t>
            </w:r>
          </w:p>
          <w:p w14:paraId="2E9698E2" w14:textId="77777777" w:rsidR="00EE477F" w:rsidRPr="009124DA" w:rsidRDefault="00EE477F" w:rsidP="00DD3F4D">
            <w:pPr>
              <w:rPr>
                <w:rFonts w:eastAsia="Times New Roman" w:cs="Arial"/>
                <w:szCs w:val="24"/>
                <w:lang w:eastAsia="en-GB"/>
              </w:rPr>
            </w:pPr>
          </w:p>
        </w:tc>
        <w:tc>
          <w:tcPr>
            <w:tcW w:w="3794" w:type="dxa"/>
            <w:shd w:val="clear" w:color="auto" w:fill="auto"/>
          </w:tcPr>
          <w:p w14:paraId="6273E85D" w14:textId="77777777" w:rsidR="00EE477F" w:rsidRPr="009124DA" w:rsidRDefault="00EE477F" w:rsidP="00DD3F4D">
            <w:pPr>
              <w:rPr>
                <w:rFonts w:eastAsia="Times New Roman" w:cs="Arial"/>
                <w:szCs w:val="24"/>
                <w:lang w:eastAsia="en-GB"/>
              </w:rPr>
            </w:pPr>
          </w:p>
        </w:tc>
        <w:tc>
          <w:tcPr>
            <w:tcW w:w="1734" w:type="dxa"/>
            <w:shd w:val="clear" w:color="auto" w:fill="auto"/>
          </w:tcPr>
          <w:p w14:paraId="13A61350" w14:textId="77777777" w:rsidR="00EE477F" w:rsidRPr="009124DA" w:rsidRDefault="00EE477F" w:rsidP="00DD3F4D">
            <w:pPr>
              <w:rPr>
                <w:rFonts w:eastAsia="Times New Roman" w:cs="Arial"/>
                <w:szCs w:val="24"/>
                <w:lang w:eastAsia="en-GB"/>
              </w:rPr>
            </w:pPr>
          </w:p>
        </w:tc>
      </w:tr>
      <w:tr w:rsidR="00EE477F" w:rsidRPr="009124DA" w14:paraId="5A9C82E4" w14:textId="77777777" w:rsidTr="00DD3F4D">
        <w:tc>
          <w:tcPr>
            <w:tcW w:w="3823" w:type="dxa"/>
            <w:shd w:val="clear" w:color="auto" w:fill="F2F2F2"/>
          </w:tcPr>
          <w:p w14:paraId="55CA621A" w14:textId="77777777" w:rsidR="00EE477F" w:rsidRPr="009124DA" w:rsidRDefault="00EE477F" w:rsidP="00DD3F4D">
            <w:pPr>
              <w:rPr>
                <w:rFonts w:eastAsia="Times New Roman" w:cs="Arial"/>
                <w:szCs w:val="24"/>
                <w:lang w:eastAsia="en-GB"/>
              </w:rPr>
            </w:pPr>
            <w:r w:rsidRPr="009124DA">
              <w:rPr>
                <w:rFonts w:eastAsia="Times New Roman" w:cs="Arial"/>
                <w:szCs w:val="24"/>
                <w:lang w:eastAsia="en-GB"/>
              </w:rPr>
              <w:t>PE2 Mentor</w:t>
            </w:r>
          </w:p>
          <w:p w14:paraId="50226B57" w14:textId="77777777" w:rsidR="00EE477F" w:rsidRPr="009124DA" w:rsidRDefault="00EE477F" w:rsidP="00DD3F4D">
            <w:pPr>
              <w:rPr>
                <w:rFonts w:eastAsia="Times New Roman" w:cs="Arial"/>
                <w:szCs w:val="24"/>
                <w:lang w:eastAsia="en-GB"/>
              </w:rPr>
            </w:pPr>
          </w:p>
        </w:tc>
        <w:tc>
          <w:tcPr>
            <w:tcW w:w="3794" w:type="dxa"/>
            <w:shd w:val="clear" w:color="auto" w:fill="auto"/>
          </w:tcPr>
          <w:p w14:paraId="537CD806" w14:textId="77777777" w:rsidR="00EE477F" w:rsidRPr="009124DA" w:rsidRDefault="00EE477F" w:rsidP="00DD3F4D">
            <w:pPr>
              <w:rPr>
                <w:rFonts w:eastAsia="Times New Roman" w:cs="Arial"/>
                <w:szCs w:val="24"/>
                <w:lang w:eastAsia="en-GB"/>
              </w:rPr>
            </w:pPr>
          </w:p>
        </w:tc>
        <w:tc>
          <w:tcPr>
            <w:tcW w:w="1734" w:type="dxa"/>
            <w:shd w:val="clear" w:color="auto" w:fill="auto"/>
          </w:tcPr>
          <w:p w14:paraId="77783BD6" w14:textId="77777777" w:rsidR="00EE477F" w:rsidRPr="009124DA" w:rsidRDefault="00EE477F" w:rsidP="00DD3F4D">
            <w:pPr>
              <w:rPr>
                <w:rFonts w:eastAsia="Times New Roman" w:cs="Arial"/>
                <w:szCs w:val="24"/>
                <w:lang w:eastAsia="en-GB"/>
              </w:rPr>
            </w:pPr>
          </w:p>
        </w:tc>
      </w:tr>
      <w:tr w:rsidR="00EE477F" w:rsidRPr="009124DA" w14:paraId="2670AFFB" w14:textId="77777777" w:rsidTr="00DD3F4D">
        <w:tc>
          <w:tcPr>
            <w:tcW w:w="3823" w:type="dxa"/>
            <w:shd w:val="clear" w:color="auto" w:fill="F2F2F2"/>
          </w:tcPr>
          <w:p w14:paraId="4156524C" w14:textId="77777777" w:rsidR="00EE477F" w:rsidRPr="009124DA" w:rsidRDefault="00EE477F" w:rsidP="00DD3F4D">
            <w:pPr>
              <w:rPr>
                <w:rFonts w:eastAsia="Times New Roman" w:cs="Arial"/>
                <w:szCs w:val="24"/>
                <w:lang w:eastAsia="en-GB"/>
              </w:rPr>
            </w:pPr>
            <w:r w:rsidRPr="009124DA">
              <w:rPr>
                <w:rFonts w:eastAsia="Times New Roman" w:cs="Arial"/>
                <w:szCs w:val="24"/>
                <w:lang w:eastAsia="en-GB"/>
              </w:rPr>
              <w:t>On Site Supervisor</w:t>
            </w:r>
          </w:p>
          <w:p w14:paraId="27A015E9" w14:textId="77777777" w:rsidR="00EE477F" w:rsidRPr="009124DA" w:rsidRDefault="00EE477F" w:rsidP="00DD3F4D">
            <w:pPr>
              <w:rPr>
                <w:rFonts w:eastAsia="Times New Roman" w:cs="Arial"/>
                <w:szCs w:val="24"/>
                <w:lang w:eastAsia="en-GB"/>
              </w:rPr>
            </w:pPr>
          </w:p>
        </w:tc>
        <w:tc>
          <w:tcPr>
            <w:tcW w:w="3794" w:type="dxa"/>
            <w:shd w:val="clear" w:color="auto" w:fill="auto"/>
          </w:tcPr>
          <w:p w14:paraId="43755F7D" w14:textId="77777777" w:rsidR="00EE477F" w:rsidRPr="009124DA" w:rsidRDefault="00EE477F" w:rsidP="00DD3F4D">
            <w:pPr>
              <w:rPr>
                <w:rFonts w:eastAsia="Times New Roman" w:cs="Arial"/>
                <w:szCs w:val="24"/>
                <w:lang w:eastAsia="en-GB"/>
              </w:rPr>
            </w:pPr>
          </w:p>
        </w:tc>
        <w:tc>
          <w:tcPr>
            <w:tcW w:w="1734" w:type="dxa"/>
            <w:shd w:val="clear" w:color="auto" w:fill="auto"/>
          </w:tcPr>
          <w:p w14:paraId="08DD2212" w14:textId="77777777" w:rsidR="00EE477F" w:rsidRPr="009124DA" w:rsidRDefault="00EE477F" w:rsidP="00DD3F4D">
            <w:pPr>
              <w:rPr>
                <w:rFonts w:eastAsia="Times New Roman" w:cs="Arial"/>
                <w:szCs w:val="24"/>
                <w:lang w:eastAsia="en-GB"/>
              </w:rPr>
            </w:pPr>
          </w:p>
        </w:tc>
      </w:tr>
      <w:tr w:rsidR="00EE477F" w:rsidRPr="009124DA" w14:paraId="41FCBABB" w14:textId="77777777" w:rsidTr="00DD3F4D">
        <w:tc>
          <w:tcPr>
            <w:tcW w:w="3823" w:type="dxa"/>
            <w:shd w:val="clear" w:color="auto" w:fill="F2F2F2"/>
          </w:tcPr>
          <w:p w14:paraId="4C1C06CD" w14:textId="77777777" w:rsidR="00EE477F" w:rsidRPr="009124DA" w:rsidRDefault="00EE477F" w:rsidP="00DD3F4D">
            <w:pPr>
              <w:rPr>
                <w:rFonts w:eastAsia="Times New Roman" w:cs="Arial"/>
                <w:szCs w:val="24"/>
                <w:lang w:eastAsia="en-GB"/>
              </w:rPr>
            </w:pPr>
            <w:proofErr w:type="spellStart"/>
            <w:r w:rsidRPr="009124DA">
              <w:rPr>
                <w:rFonts w:eastAsia="Times New Roman" w:cs="Arial"/>
                <w:szCs w:val="24"/>
                <w:lang w:eastAsia="en-GB"/>
              </w:rPr>
              <w:t>Stude</w:t>
            </w:r>
            <w:proofErr w:type="spellEnd"/>
          </w:p>
          <w:p w14:paraId="6A3DBF69" w14:textId="77777777" w:rsidR="00EE477F" w:rsidRPr="009124DA" w:rsidRDefault="00EE477F" w:rsidP="00DD3F4D">
            <w:pPr>
              <w:rPr>
                <w:rFonts w:eastAsia="Times New Roman" w:cs="Arial"/>
                <w:szCs w:val="24"/>
                <w:lang w:eastAsia="en-GB"/>
              </w:rPr>
            </w:pPr>
          </w:p>
        </w:tc>
        <w:tc>
          <w:tcPr>
            <w:tcW w:w="3794" w:type="dxa"/>
            <w:shd w:val="clear" w:color="auto" w:fill="auto"/>
          </w:tcPr>
          <w:p w14:paraId="5DE51049" w14:textId="77777777" w:rsidR="00EE477F" w:rsidRPr="009124DA" w:rsidRDefault="00EE477F" w:rsidP="00DD3F4D">
            <w:pPr>
              <w:rPr>
                <w:rFonts w:eastAsia="Times New Roman" w:cs="Arial"/>
                <w:szCs w:val="24"/>
                <w:lang w:eastAsia="en-GB"/>
              </w:rPr>
            </w:pPr>
          </w:p>
        </w:tc>
        <w:tc>
          <w:tcPr>
            <w:tcW w:w="1734" w:type="dxa"/>
            <w:shd w:val="clear" w:color="auto" w:fill="auto"/>
          </w:tcPr>
          <w:p w14:paraId="37AEA500" w14:textId="77777777" w:rsidR="00EE477F" w:rsidRPr="009124DA" w:rsidRDefault="00EE477F" w:rsidP="00DD3F4D">
            <w:pPr>
              <w:rPr>
                <w:rFonts w:eastAsia="Times New Roman" w:cs="Arial"/>
                <w:szCs w:val="24"/>
                <w:lang w:eastAsia="en-GB"/>
              </w:rPr>
            </w:pPr>
          </w:p>
        </w:tc>
      </w:tr>
      <w:tr w:rsidR="00EE477F" w:rsidRPr="009124DA" w14:paraId="4099712A" w14:textId="77777777" w:rsidTr="00DD3F4D">
        <w:tc>
          <w:tcPr>
            <w:tcW w:w="3823" w:type="dxa"/>
            <w:shd w:val="clear" w:color="auto" w:fill="F2F2F2"/>
          </w:tcPr>
          <w:p w14:paraId="17946796" w14:textId="77777777" w:rsidR="00EE477F" w:rsidRPr="009124DA" w:rsidRDefault="00EE477F" w:rsidP="00DD3F4D">
            <w:pPr>
              <w:rPr>
                <w:rFonts w:eastAsia="Times New Roman" w:cs="Arial"/>
                <w:szCs w:val="24"/>
                <w:lang w:eastAsia="en-GB"/>
              </w:rPr>
            </w:pPr>
            <w:r w:rsidRPr="009124DA">
              <w:rPr>
                <w:rFonts w:eastAsia="Times New Roman" w:cs="Arial"/>
                <w:szCs w:val="24"/>
                <w:lang w:eastAsia="en-GB"/>
              </w:rPr>
              <w:t>Tutor</w:t>
            </w:r>
          </w:p>
          <w:p w14:paraId="33569C31" w14:textId="77777777" w:rsidR="00EE477F" w:rsidRPr="009124DA" w:rsidRDefault="00EE477F" w:rsidP="00DD3F4D">
            <w:pPr>
              <w:rPr>
                <w:rFonts w:eastAsia="Times New Roman" w:cs="Arial"/>
                <w:szCs w:val="24"/>
                <w:lang w:eastAsia="en-GB"/>
              </w:rPr>
            </w:pPr>
          </w:p>
        </w:tc>
        <w:tc>
          <w:tcPr>
            <w:tcW w:w="3794" w:type="dxa"/>
            <w:shd w:val="clear" w:color="auto" w:fill="auto"/>
          </w:tcPr>
          <w:p w14:paraId="1CB2CE35" w14:textId="77777777" w:rsidR="00EE477F" w:rsidRPr="009124DA" w:rsidRDefault="00EE477F" w:rsidP="00DD3F4D">
            <w:pPr>
              <w:rPr>
                <w:rFonts w:eastAsia="Times New Roman" w:cs="Arial"/>
                <w:szCs w:val="24"/>
                <w:lang w:eastAsia="en-GB"/>
              </w:rPr>
            </w:pPr>
          </w:p>
        </w:tc>
        <w:tc>
          <w:tcPr>
            <w:tcW w:w="1734" w:type="dxa"/>
            <w:shd w:val="clear" w:color="auto" w:fill="auto"/>
          </w:tcPr>
          <w:p w14:paraId="129D88E5" w14:textId="77777777" w:rsidR="00EE477F" w:rsidRPr="009124DA" w:rsidRDefault="00EE477F" w:rsidP="00DD3F4D">
            <w:pPr>
              <w:rPr>
                <w:rFonts w:eastAsia="Times New Roman" w:cs="Arial"/>
                <w:szCs w:val="24"/>
                <w:lang w:eastAsia="en-GB"/>
              </w:rPr>
            </w:pPr>
          </w:p>
        </w:tc>
      </w:tr>
    </w:tbl>
    <w:p w14:paraId="59972608" w14:textId="77777777" w:rsidR="00EE477F" w:rsidRPr="009124DA" w:rsidRDefault="00EE477F" w:rsidP="00EE477F">
      <w:pPr>
        <w:rPr>
          <w:rFonts w:eastAsia="Times New Roman" w:cs="Arial"/>
          <w:szCs w:val="24"/>
          <w:lang w:eastAsia="en-GB"/>
        </w:rPr>
      </w:pPr>
    </w:p>
    <w:p w14:paraId="169AEF94" w14:textId="77777777" w:rsidR="00EE477F" w:rsidRPr="009124DA" w:rsidRDefault="00EE477F" w:rsidP="00EE477F">
      <w:pPr>
        <w:rPr>
          <w:rFonts w:eastAsia="Times New Roman" w:cs="Arial"/>
          <w:b/>
          <w:szCs w:val="24"/>
          <w:lang w:eastAsia="en-GB"/>
        </w:rPr>
      </w:pPr>
    </w:p>
    <w:p w14:paraId="50E5BF1B" w14:textId="77777777" w:rsidR="00EE477F" w:rsidRPr="009124DA" w:rsidRDefault="00EE477F" w:rsidP="00EE477F">
      <w:pPr>
        <w:rPr>
          <w:rFonts w:eastAsia="Times New Roman" w:cs="Arial"/>
          <w:szCs w:val="24"/>
          <w:lang w:eastAsia="en-GB"/>
        </w:rPr>
      </w:pPr>
      <w:r w:rsidRPr="009124DA">
        <w:rPr>
          <w:rFonts w:eastAsia="Times New Roman" w:cs="Arial"/>
          <w:b/>
          <w:szCs w:val="24"/>
          <w:lang w:eastAsia="en-GB"/>
        </w:rPr>
        <w:t>Practice Educator</w:t>
      </w:r>
      <w:r w:rsidRPr="009124DA">
        <w:rPr>
          <w:rFonts w:eastAsia="Times New Roman" w:cs="Arial"/>
          <w:szCs w:val="24"/>
          <w:lang w:eastAsia="en-GB"/>
        </w:rPr>
        <w:t xml:space="preserve"> - Please email an additional copy of the completed report direct to: </w:t>
      </w:r>
    </w:p>
    <w:p w14:paraId="18E14D72" w14:textId="77777777" w:rsidR="00EE477F" w:rsidRPr="009124DA" w:rsidRDefault="00EE477F" w:rsidP="00EE477F">
      <w:pPr>
        <w:rPr>
          <w:rFonts w:eastAsia="Times New Roman" w:cs="Arial"/>
          <w:szCs w:val="24"/>
          <w:lang w:eastAsia="en-GB"/>
        </w:rPr>
      </w:pPr>
      <w:r w:rsidRPr="009124DA">
        <w:rPr>
          <w:rFonts w:eastAsia="Times New Roman" w:cs="Arial"/>
          <w:b/>
          <w:i/>
          <w:szCs w:val="24"/>
          <w:lang w:eastAsia="en-GB"/>
        </w:rPr>
        <w:t>Leeds Beckett University</w:t>
      </w:r>
      <w:r w:rsidRPr="009124DA">
        <w:rPr>
          <w:rFonts w:eastAsia="Times New Roman" w:cs="Arial"/>
          <w:b/>
          <w:szCs w:val="24"/>
          <w:lang w:eastAsia="en-GB"/>
        </w:rPr>
        <w:t xml:space="preserve"> </w:t>
      </w:r>
      <w:hyperlink r:id="rId32" w:history="1">
        <w:r w:rsidRPr="009124DA">
          <w:rPr>
            <w:rFonts w:eastAsia="Times New Roman" w:cs="Arial"/>
            <w:color w:val="0000FF"/>
            <w:szCs w:val="24"/>
            <w:u w:val="single"/>
            <w:lang w:eastAsia="en-GB"/>
          </w:rPr>
          <w:t>socialworkplacements@leedsbeckett.ac.uk</w:t>
        </w:r>
      </w:hyperlink>
    </w:p>
    <w:p w14:paraId="1664D1B4" w14:textId="77777777" w:rsidR="00EE477F" w:rsidRPr="009124DA" w:rsidRDefault="00EE477F" w:rsidP="00EE477F">
      <w:pPr>
        <w:rPr>
          <w:rFonts w:eastAsia="Times New Roman" w:cs="Arial"/>
          <w:szCs w:val="24"/>
          <w:lang w:eastAsia="en-GB"/>
        </w:rPr>
      </w:pPr>
      <w:r w:rsidRPr="009124DA">
        <w:rPr>
          <w:rFonts w:eastAsia="Times New Roman" w:cs="Arial"/>
          <w:b/>
          <w:i/>
          <w:szCs w:val="24"/>
          <w:lang w:eastAsia="en-GB"/>
        </w:rPr>
        <w:t>University of Leeds</w:t>
      </w:r>
      <w:r w:rsidRPr="009124DA">
        <w:rPr>
          <w:rFonts w:eastAsia="Times New Roman" w:cs="Arial"/>
          <w:color w:val="000000"/>
          <w:szCs w:val="24"/>
          <w:lang w:eastAsia="en-GB"/>
        </w:rPr>
        <w:t xml:space="preserve"> </w:t>
      </w:r>
      <w:hyperlink r:id="rId33" w:history="1">
        <w:r w:rsidRPr="009124DA">
          <w:rPr>
            <w:rFonts w:eastAsia="Times New Roman" w:cs="Arial"/>
            <w:color w:val="0000FF"/>
            <w:szCs w:val="24"/>
            <w:u w:val="single"/>
            <w:lang w:eastAsia="en-GB"/>
          </w:rPr>
          <w:t>placements@healthcare.leeds.ac.uk</w:t>
        </w:r>
      </w:hyperlink>
    </w:p>
    <w:p w14:paraId="4F3B63D2" w14:textId="0AD721AA" w:rsidR="00EE477F" w:rsidRPr="009124DA" w:rsidRDefault="00EE477F" w:rsidP="00EE477F">
      <w:pPr>
        <w:rPr>
          <w:rFonts w:eastAsia="Times New Roman" w:cs="Arial"/>
          <w:szCs w:val="24"/>
          <w:lang w:eastAsia="en-GB"/>
        </w:rPr>
      </w:pPr>
    </w:p>
    <w:p w14:paraId="34713FD7" w14:textId="77777777" w:rsidR="00EE477F" w:rsidRPr="009124DA" w:rsidRDefault="00EE477F" w:rsidP="00EE477F">
      <w:pPr>
        <w:rPr>
          <w:rFonts w:eastAsia="Times New Roman" w:cs="Arial"/>
          <w:szCs w:val="24"/>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EE477F" w:rsidRPr="009124DA" w14:paraId="16C1982E" w14:textId="77777777" w:rsidTr="00DD3F4D">
        <w:tc>
          <w:tcPr>
            <w:tcW w:w="9351" w:type="dxa"/>
            <w:shd w:val="clear" w:color="auto" w:fill="F2F2F2"/>
          </w:tcPr>
          <w:p w14:paraId="77AAD8B2" w14:textId="77777777" w:rsidR="00EE477F" w:rsidRPr="009124DA" w:rsidRDefault="00EE477F" w:rsidP="00DD3F4D">
            <w:pPr>
              <w:rPr>
                <w:rFonts w:eastAsia="Times New Roman" w:cs="Times New Roman"/>
                <w:szCs w:val="24"/>
                <w:lang w:eastAsia="en-GB"/>
              </w:rPr>
            </w:pPr>
            <w:r w:rsidRPr="009124DA">
              <w:rPr>
                <w:rFonts w:eastAsia="Times New Roman" w:cs="Times New Roman"/>
                <w:szCs w:val="24"/>
                <w:lang w:eastAsia="en-GB"/>
              </w:rPr>
              <w:t>Brief summary of student workload</w:t>
            </w:r>
          </w:p>
          <w:p w14:paraId="70480A57" w14:textId="77777777" w:rsidR="00EE477F" w:rsidRPr="009124DA" w:rsidRDefault="00EE477F" w:rsidP="00DD3F4D">
            <w:pPr>
              <w:rPr>
                <w:rFonts w:eastAsia="Times New Roman" w:cs="Times New Roman"/>
                <w:szCs w:val="24"/>
                <w:lang w:eastAsia="en-GB"/>
              </w:rPr>
            </w:pPr>
          </w:p>
        </w:tc>
      </w:tr>
      <w:tr w:rsidR="00EE477F" w:rsidRPr="009124DA" w14:paraId="0E1FC5EC" w14:textId="77777777" w:rsidTr="00DD3F4D">
        <w:trPr>
          <w:trHeight w:val="1701"/>
        </w:trPr>
        <w:tc>
          <w:tcPr>
            <w:tcW w:w="9351" w:type="dxa"/>
            <w:shd w:val="clear" w:color="auto" w:fill="auto"/>
          </w:tcPr>
          <w:p w14:paraId="1BF7D7D5" w14:textId="77777777" w:rsidR="00EE477F" w:rsidRPr="009124DA" w:rsidRDefault="00EE477F" w:rsidP="00DD3F4D">
            <w:pPr>
              <w:rPr>
                <w:rFonts w:eastAsia="Times New Roman" w:cs="Times New Roman"/>
                <w:szCs w:val="24"/>
                <w:lang w:eastAsia="en-GB"/>
              </w:rPr>
            </w:pPr>
          </w:p>
        </w:tc>
      </w:tr>
    </w:tbl>
    <w:p w14:paraId="73F8A368" w14:textId="77777777" w:rsidR="00EE477F" w:rsidRPr="009124DA" w:rsidRDefault="00EE477F" w:rsidP="00EE477F">
      <w:pPr>
        <w:rPr>
          <w:rFonts w:eastAsia="Times New Roman" w:cs="Times New Roman"/>
          <w:szCs w:val="24"/>
          <w:lang w:eastAsia="en-GB"/>
        </w:rPr>
      </w:pPr>
    </w:p>
    <w:p w14:paraId="24A1C139" w14:textId="77777777" w:rsidR="00EE477F" w:rsidRPr="009124DA" w:rsidRDefault="00EE477F" w:rsidP="00EE477F">
      <w:pPr>
        <w:rPr>
          <w:rFonts w:eastAsia="Times New Roman" w:cs="Times New Roman"/>
          <w:szCs w:val="24"/>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EE477F" w:rsidRPr="009124DA" w14:paraId="0FEEC09F" w14:textId="77777777" w:rsidTr="00DD3F4D">
        <w:tc>
          <w:tcPr>
            <w:tcW w:w="9351" w:type="dxa"/>
            <w:shd w:val="clear" w:color="auto" w:fill="F2F2F2"/>
          </w:tcPr>
          <w:p w14:paraId="6C7E65AC" w14:textId="77777777" w:rsidR="00EE477F" w:rsidRPr="009124DA" w:rsidRDefault="00EE477F" w:rsidP="00DD3F4D">
            <w:pPr>
              <w:rPr>
                <w:rFonts w:eastAsia="Times New Roman" w:cs="Times New Roman"/>
                <w:szCs w:val="24"/>
                <w:lang w:eastAsia="en-GB"/>
              </w:rPr>
            </w:pPr>
            <w:r w:rsidRPr="009124DA">
              <w:rPr>
                <w:rFonts w:eastAsia="Times New Roman" w:cs="Times New Roman"/>
                <w:szCs w:val="24"/>
                <w:lang w:eastAsia="en-GB"/>
              </w:rPr>
              <w:t>Evidence of three direct observations</w:t>
            </w:r>
          </w:p>
          <w:p w14:paraId="480F59A4" w14:textId="77777777" w:rsidR="00EE477F" w:rsidRPr="009124DA" w:rsidRDefault="00EE477F" w:rsidP="00DD3F4D">
            <w:pPr>
              <w:rPr>
                <w:rFonts w:eastAsia="Times New Roman" w:cs="Times New Roman"/>
                <w:szCs w:val="24"/>
                <w:lang w:eastAsia="en-GB"/>
              </w:rPr>
            </w:pPr>
          </w:p>
        </w:tc>
      </w:tr>
      <w:tr w:rsidR="00EE477F" w:rsidRPr="009124DA" w14:paraId="6C0F4482" w14:textId="77777777" w:rsidTr="00DD3F4D">
        <w:trPr>
          <w:trHeight w:val="1701"/>
        </w:trPr>
        <w:tc>
          <w:tcPr>
            <w:tcW w:w="9351" w:type="dxa"/>
            <w:shd w:val="clear" w:color="auto" w:fill="auto"/>
          </w:tcPr>
          <w:p w14:paraId="556057A5" w14:textId="77777777" w:rsidR="00EE477F" w:rsidRPr="009124DA" w:rsidRDefault="00EE477F" w:rsidP="00DD3F4D">
            <w:pPr>
              <w:rPr>
                <w:rFonts w:eastAsia="Times New Roman" w:cs="Times New Roman"/>
                <w:szCs w:val="24"/>
                <w:lang w:eastAsia="en-GB"/>
              </w:rPr>
            </w:pPr>
          </w:p>
        </w:tc>
      </w:tr>
    </w:tbl>
    <w:p w14:paraId="20C41AD3" w14:textId="77777777" w:rsidR="00EE477F" w:rsidRPr="009124DA" w:rsidRDefault="00EE477F" w:rsidP="00EE477F">
      <w:pPr>
        <w:rPr>
          <w:rFonts w:eastAsia="Times New Roman" w:cs="Times New Roman"/>
          <w:szCs w:val="24"/>
          <w:lang w:eastAsia="en-GB"/>
        </w:rPr>
      </w:pPr>
    </w:p>
    <w:p w14:paraId="1E45E433" w14:textId="77777777" w:rsidR="00EE477F" w:rsidRPr="009124DA" w:rsidRDefault="00EE477F" w:rsidP="00EE477F">
      <w:pPr>
        <w:rPr>
          <w:rFonts w:eastAsia="Times New Roman" w:cs="Times New Roman"/>
          <w:szCs w:val="24"/>
          <w:lang w:eastAsia="en-GB"/>
        </w:rPr>
      </w:pP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9"/>
      </w:tblGrid>
      <w:tr w:rsidR="00EE477F" w:rsidRPr="009124DA" w14:paraId="258CEF1B" w14:textId="77777777" w:rsidTr="006C19D4">
        <w:trPr>
          <w:trHeight w:val="444"/>
        </w:trPr>
        <w:tc>
          <w:tcPr>
            <w:tcW w:w="9369" w:type="dxa"/>
            <w:shd w:val="clear" w:color="auto" w:fill="F2F2F2"/>
          </w:tcPr>
          <w:p w14:paraId="7A50404E" w14:textId="77777777" w:rsidR="00EE477F" w:rsidRPr="009124DA" w:rsidRDefault="00EE477F" w:rsidP="00DD3F4D">
            <w:pPr>
              <w:rPr>
                <w:rFonts w:eastAsia="Times New Roman" w:cs="Times New Roman"/>
                <w:szCs w:val="24"/>
                <w:lang w:eastAsia="en-GB"/>
              </w:rPr>
            </w:pPr>
            <w:r w:rsidRPr="009124DA">
              <w:rPr>
                <w:rFonts w:eastAsia="Times New Roman" w:cs="Times New Roman"/>
                <w:szCs w:val="24"/>
                <w:lang w:eastAsia="en-GB"/>
              </w:rPr>
              <w:t>Evidence of Service User feedback</w:t>
            </w:r>
          </w:p>
          <w:p w14:paraId="73BFF0FC" w14:textId="77777777" w:rsidR="00EE477F" w:rsidRPr="009124DA" w:rsidRDefault="00EE477F" w:rsidP="00DD3F4D">
            <w:pPr>
              <w:rPr>
                <w:rFonts w:eastAsia="Times New Roman" w:cs="Times New Roman"/>
                <w:szCs w:val="24"/>
                <w:lang w:eastAsia="en-GB"/>
              </w:rPr>
            </w:pPr>
          </w:p>
        </w:tc>
      </w:tr>
      <w:tr w:rsidR="00EE477F" w:rsidRPr="009124DA" w14:paraId="48A9E946" w14:textId="77777777" w:rsidTr="006C19D4">
        <w:trPr>
          <w:trHeight w:val="1333"/>
        </w:trPr>
        <w:tc>
          <w:tcPr>
            <w:tcW w:w="9369" w:type="dxa"/>
            <w:shd w:val="clear" w:color="auto" w:fill="auto"/>
          </w:tcPr>
          <w:p w14:paraId="2ABDA684" w14:textId="77777777" w:rsidR="00EE477F" w:rsidRPr="009124DA" w:rsidRDefault="00EE477F" w:rsidP="00DD3F4D">
            <w:pPr>
              <w:rPr>
                <w:rFonts w:eastAsia="Times New Roman" w:cs="Times New Roman"/>
                <w:szCs w:val="24"/>
                <w:lang w:eastAsia="en-GB"/>
              </w:rPr>
            </w:pPr>
          </w:p>
        </w:tc>
      </w:tr>
    </w:tbl>
    <w:p w14:paraId="3966FBAC" w14:textId="77777777" w:rsidR="00EE477F" w:rsidRPr="009124DA" w:rsidRDefault="00EE477F" w:rsidP="00EE477F">
      <w:pPr>
        <w:rPr>
          <w:rFonts w:eastAsia="Times New Roman" w:cs="Times New Roman"/>
          <w:szCs w:val="24"/>
          <w:lang w:eastAsia="en-GB"/>
        </w:rPr>
      </w:pPr>
    </w:p>
    <w:p w14:paraId="3ED1B5C6" w14:textId="77777777" w:rsidR="00EE477F" w:rsidRPr="009124DA" w:rsidRDefault="00EE477F" w:rsidP="00EE477F">
      <w:pPr>
        <w:rPr>
          <w:rFonts w:eastAsia="Times New Roman" w:cs="Times New Roman"/>
          <w:szCs w:val="24"/>
          <w:lang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gridCol w:w="1418"/>
      </w:tblGrid>
      <w:tr w:rsidR="00EE477F" w:rsidRPr="009124DA" w14:paraId="1C852C93" w14:textId="77777777" w:rsidTr="00DD3F4D">
        <w:trPr>
          <w:trHeight w:val="424"/>
        </w:trPr>
        <w:tc>
          <w:tcPr>
            <w:tcW w:w="6946" w:type="dxa"/>
            <w:vMerge w:val="restart"/>
            <w:shd w:val="clear" w:color="auto" w:fill="F2F2F2"/>
          </w:tcPr>
          <w:p w14:paraId="0E3740ED" w14:textId="77777777" w:rsidR="00EE477F" w:rsidRPr="009124DA" w:rsidRDefault="00EE477F" w:rsidP="00DD3F4D">
            <w:pPr>
              <w:tabs>
                <w:tab w:val="right" w:pos="1217"/>
              </w:tabs>
              <w:rPr>
                <w:rFonts w:eastAsia="Times New Roman" w:cs="Arial"/>
                <w:szCs w:val="24"/>
                <w:lang w:eastAsia="en-GB"/>
              </w:rPr>
            </w:pPr>
            <w:r w:rsidRPr="009124DA">
              <w:rPr>
                <w:rFonts w:eastAsia="Times New Roman" w:cs="Arial"/>
                <w:szCs w:val="24"/>
                <w:lang w:eastAsia="en-GB"/>
              </w:rPr>
              <w:t xml:space="preserve">Any </w:t>
            </w:r>
            <w:r w:rsidRPr="009124DA">
              <w:rPr>
                <w:rFonts w:eastAsia="Times New Roman" w:cs="Arial"/>
                <w:b/>
                <w:szCs w:val="24"/>
                <w:lang w:eastAsia="en-GB"/>
              </w:rPr>
              <w:t>issues or circumstances</w:t>
            </w:r>
            <w:r w:rsidRPr="009124DA">
              <w:rPr>
                <w:rFonts w:eastAsia="Times New Roman" w:cs="Arial"/>
                <w:szCs w:val="24"/>
                <w:lang w:eastAsia="en-GB"/>
              </w:rPr>
              <w:t xml:space="preserve"> to be </w:t>
            </w:r>
            <w:proofErr w:type="gramStart"/>
            <w:r w:rsidRPr="009124DA">
              <w:rPr>
                <w:rFonts w:eastAsia="Times New Roman" w:cs="Arial"/>
                <w:szCs w:val="24"/>
                <w:lang w:eastAsia="en-GB"/>
              </w:rPr>
              <w:t>taken into account</w:t>
            </w:r>
            <w:proofErr w:type="gramEnd"/>
            <w:r w:rsidRPr="009124DA">
              <w:rPr>
                <w:rFonts w:eastAsia="Times New Roman" w:cs="Arial"/>
                <w:szCs w:val="24"/>
                <w:lang w:eastAsia="en-GB"/>
              </w:rPr>
              <w:t xml:space="preserve">? </w:t>
            </w:r>
          </w:p>
          <w:p w14:paraId="78C28F53" w14:textId="77777777" w:rsidR="00EE477F" w:rsidRPr="009124DA" w:rsidRDefault="00EE477F" w:rsidP="00DD3F4D">
            <w:pPr>
              <w:tabs>
                <w:tab w:val="right" w:pos="1217"/>
              </w:tabs>
              <w:rPr>
                <w:rFonts w:eastAsia="Times New Roman" w:cs="Arial"/>
                <w:szCs w:val="24"/>
                <w:lang w:eastAsia="en-GB"/>
              </w:rPr>
            </w:pPr>
            <w:r w:rsidRPr="009124DA">
              <w:rPr>
                <w:rFonts w:eastAsia="Times New Roman" w:cs="Arial"/>
                <w:szCs w:val="24"/>
                <w:lang w:eastAsia="en-GB"/>
              </w:rPr>
              <w:t xml:space="preserve">(Placement, </w:t>
            </w:r>
            <w:proofErr w:type="gramStart"/>
            <w:r w:rsidRPr="009124DA">
              <w:rPr>
                <w:rFonts w:eastAsia="Times New Roman" w:cs="Arial"/>
                <w:szCs w:val="24"/>
                <w:lang w:eastAsia="en-GB"/>
              </w:rPr>
              <w:t>e.g.</w:t>
            </w:r>
            <w:proofErr w:type="gramEnd"/>
            <w:r w:rsidRPr="009124DA">
              <w:rPr>
                <w:rFonts w:eastAsia="Times New Roman" w:cs="Arial"/>
                <w:szCs w:val="24"/>
                <w:lang w:eastAsia="en-GB"/>
              </w:rPr>
              <w:t xml:space="preserve"> PE, PE changes or organisational factors </w:t>
            </w:r>
          </w:p>
          <w:p w14:paraId="5B014B14" w14:textId="77777777" w:rsidR="00EE477F" w:rsidRPr="009124DA" w:rsidRDefault="00EE477F" w:rsidP="00DD3F4D">
            <w:pPr>
              <w:tabs>
                <w:tab w:val="right" w:pos="1217"/>
              </w:tabs>
              <w:rPr>
                <w:rFonts w:eastAsia="Times New Roman" w:cs="Arial"/>
                <w:szCs w:val="24"/>
                <w:lang w:eastAsia="en-GB"/>
              </w:rPr>
            </w:pPr>
            <w:r w:rsidRPr="009124DA">
              <w:rPr>
                <w:rFonts w:eastAsia="Times New Roman" w:cs="Arial"/>
                <w:szCs w:val="24"/>
                <w:lang w:eastAsia="en-GB"/>
              </w:rPr>
              <w:t xml:space="preserve">Student, </w:t>
            </w:r>
            <w:proofErr w:type="gramStart"/>
            <w:r w:rsidRPr="009124DA">
              <w:rPr>
                <w:rFonts w:eastAsia="Times New Roman" w:cs="Arial"/>
                <w:szCs w:val="24"/>
                <w:lang w:eastAsia="en-GB"/>
              </w:rPr>
              <w:t>e.g.</w:t>
            </w:r>
            <w:proofErr w:type="gramEnd"/>
            <w:r w:rsidRPr="009124DA">
              <w:rPr>
                <w:rFonts w:eastAsia="Times New Roman" w:cs="Arial"/>
                <w:szCs w:val="24"/>
                <w:lang w:eastAsia="en-GB"/>
              </w:rPr>
              <w:t xml:space="preserve"> health, personal circumstances)</w:t>
            </w:r>
          </w:p>
        </w:tc>
        <w:tc>
          <w:tcPr>
            <w:tcW w:w="992" w:type="dxa"/>
            <w:shd w:val="clear" w:color="auto" w:fill="F2F2F2"/>
          </w:tcPr>
          <w:p w14:paraId="5BAA15B5" w14:textId="77777777" w:rsidR="00EE477F" w:rsidRPr="009124DA"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9124DA">
              <w:rPr>
                <w:rFonts w:eastAsia="Times New Roman" w:cs="Arial"/>
                <w:szCs w:val="20"/>
                <w:lang w:eastAsia="en-GB"/>
              </w:rPr>
              <w:t>Yes</w:t>
            </w:r>
          </w:p>
        </w:tc>
        <w:tc>
          <w:tcPr>
            <w:tcW w:w="1418" w:type="dxa"/>
            <w:shd w:val="clear" w:color="auto" w:fill="FFFFFF"/>
          </w:tcPr>
          <w:p w14:paraId="270F999F" w14:textId="77777777" w:rsidR="00EE477F" w:rsidRPr="009124DA"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9124DA" w14:paraId="7A744DF0" w14:textId="77777777" w:rsidTr="00DD3F4D">
        <w:trPr>
          <w:trHeight w:val="306"/>
        </w:trPr>
        <w:tc>
          <w:tcPr>
            <w:tcW w:w="6946" w:type="dxa"/>
            <w:vMerge/>
            <w:shd w:val="clear" w:color="auto" w:fill="F2F2F2"/>
          </w:tcPr>
          <w:p w14:paraId="3C0BC5A4" w14:textId="77777777" w:rsidR="00EE477F" w:rsidRPr="009124DA"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14:paraId="2AA9EDEF" w14:textId="77777777" w:rsidR="00EE477F" w:rsidRPr="009124DA"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9124DA">
              <w:rPr>
                <w:rFonts w:eastAsia="Times New Roman" w:cs="Arial"/>
                <w:szCs w:val="20"/>
                <w:lang w:eastAsia="en-GB"/>
              </w:rPr>
              <w:t>No</w:t>
            </w:r>
          </w:p>
        </w:tc>
        <w:tc>
          <w:tcPr>
            <w:tcW w:w="1418" w:type="dxa"/>
            <w:shd w:val="clear" w:color="auto" w:fill="FFFFFF"/>
          </w:tcPr>
          <w:p w14:paraId="5419BCFE" w14:textId="77777777" w:rsidR="00EE477F" w:rsidRPr="009124DA"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9124DA" w14:paraId="20E5AEB7" w14:textId="77777777" w:rsidTr="00DD3F4D">
        <w:trPr>
          <w:trHeight w:val="307"/>
        </w:trPr>
        <w:tc>
          <w:tcPr>
            <w:tcW w:w="6946" w:type="dxa"/>
            <w:vMerge w:val="restart"/>
            <w:shd w:val="clear" w:color="auto" w:fill="F2F2F2"/>
          </w:tcPr>
          <w:p w14:paraId="5ADEDF14" w14:textId="77777777" w:rsidR="00EE477F" w:rsidRPr="009124DA"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9124DA">
              <w:rPr>
                <w:rFonts w:eastAsia="Times New Roman" w:cs="Arial"/>
                <w:szCs w:val="20"/>
                <w:lang w:eastAsia="en-GB"/>
              </w:rPr>
              <w:t>Any action to be taken?</w:t>
            </w:r>
          </w:p>
        </w:tc>
        <w:tc>
          <w:tcPr>
            <w:tcW w:w="992" w:type="dxa"/>
            <w:shd w:val="clear" w:color="auto" w:fill="F2F2F2"/>
          </w:tcPr>
          <w:p w14:paraId="3320FBE0" w14:textId="77777777" w:rsidR="00EE477F" w:rsidRPr="009124DA"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9124DA">
              <w:rPr>
                <w:rFonts w:eastAsia="Times New Roman" w:cs="Arial"/>
                <w:szCs w:val="20"/>
                <w:lang w:eastAsia="en-GB"/>
              </w:rPr>
              <w:t>Yes</w:t>
            </w:r>
          </w:p>
        </w:tc>
        <w:tc>
          <w:tcPr>
            <w:tcW w:w="1418" w:type="dxa"/>
            <w:shd w:val="clear" w:color="auto" w:fill="FFFFFF"/>
          </w:tcPr>
          <w:p w14:paraId="136B92A6" w14:textId="77777777" w:rsidR="00EE477F" w:rsidRPr="009124DA"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9124DA" w14:paraId="1543B860" w14:textId="77777777" w:rsidTr="00DD3F4D">
        <w:trPr>
          <w:trHeight w:val="306"/>
        </w:trPr>
        <w:tc>
          <w:tcPr>
            <w:tcW w:w="6946" w:type="dxa"/>
            <w:vMerge/>
            <w:shd w:val="clear" w:color="auto" w:fill="F2F2F2"/>
          </w:tcPr>
          <w:p w14:paraId="266C761A" w14:textId="77777777" w:rsidR="00EE477F" w:rsidRPr="009124DA"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14:paraId="29FB9232" w14:textId="77777777" w:rsidR="00EE477F" w:rsidRPr="009124DA"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9124DA">
              <w:rPr>
                <w:rFonts w:eastAsia="Times New Roman" w:cs="Arial"/>
                <w:szCs w:val="20"/>
                <w:lang w:eastAsia="en-GB"/>
              </w:rPr>
              <w:t>No</w:t>
            </w:r>
          </w:p>
        </w:tc>
        <w:tc>
          <w:tcPr>
            <w:tcW w:w="1418" w:type="dxa"/>
            <w:shd w:val="clear" w:color="auto" w:fill="FFFFFF"/>
          </w:tcPr>
          <w:p w14:paraId="33245E55" w14:textId="77777777" w:rsidR="00EE477F" w:rsidRPr="009124DA"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477F" w:rsidRPr="009124DA" w14:paraId="73AB93AE" w14:textId="77777777" w:rsidTr="00DD3F4D">
        <w:trPr>
          <w:trHeight w:val="623"/>
        </w:trPr>
        <w:tc>
          <w:tcPr>
            <w:tcW w:w="9356" w:type="dxa"/>
            <w:gridSpan w:val="3"/>
            <w:shd w:val="clear" w:color="auto" w:fill="F2F2F2"/>
          </w:tcPr>
          <w:p w14:paraId="6204F804" w14:textId="77777777" w:rsidR="00EE477F" w:rsidRPr="009124DA"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9124DA">
              <w:rPr>
                <w:rFonts w:eastAsia="Times New Roman" w:cs="Arial"/>
                <w:szCs w:val="20"/>
                <w:lang w:eastAsia="en-GB"/>
              </w:rPr>
              <w:t>Include brief details</w:t>
            </w:r>
          </w:p>
        </w:tc>
      </w:tr>
      <w:tr w:rsidR="00EE477F" w:rsidRPr="009124DA" w14:paraId="701E9DA9" w14:textId="77777777" w:rsidTr="00DD3F4D">
        <w:trPr>
          <w:trHeight w:val="1134"/>
        </w:trPr>
        <w:tc>
          <w:tcPr>
            <w:tcW w:w="9356" w:type="dxa"/>
            <w:gridSpan w:val="3"/>
            <w:shd w:val="clear" w:color="auto" w:fill="FFFFFF"/>
          </w:tcPr>
          <w:p w14:paraId="184D7F70" w14:textId="77777777" w:rsidR="00EE477F" w:rsidRPr="009124DA" w:rsidRDefault="00EE477F" w:rsidP="00DD3F4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14:paraId="61936284" w14:textId="77777777" w:rsidR="00EE477F" w:rsidRPr="009124DA" w:rsidRDefault="00EE477F" w:rsidP="00EE477F">
      <w:pPr>
        <w:rPr>
          <w:rFonts w:eastAsia="Times New Roman" w:cs="Times New Roman"/>
          <w:szCs w:val="24"/>
          <w:lang w:eastAsia="en-GB"/>
        </w:rPr>
      </w:pPr>
    </w:p>
    <w:p w14:paraId="58CCA31B" w14:textId="7A33376B" w:rsidR="00EE477F" w:rsidRPr="009124DA" w:rsidRDefault="00EE477F" w:rsidP="00EE477F">
      <w:pPr>
        <w:rPr>
          <w:rFonts w:eastAsia="Times New Roman" w:cs="Arial"/>
          <w:szCs w:val="24"/>
          <w:lang w:eastAsia="en-GB"/>
        </w:rPr>
      </w:pPr>
    </w:p>
    <w:p w14:paraId="3D9A268A" w14:textId="77777777" w:rsidR="00EE477F" w:rsidRPr="009124DA" w:rsidRDefault="00EE477F" w:rsidP="00EE477F">
      <w:pPr>
        <w:jc w:val="both"/>
        <w:rPr>
          <w:rFonts w:eastAsia="Times New Roman" w:cs="Arial"/>
          <w:szCs w:val="24"/>
          <w:lang w:eastAsia="en-GB"/>
        </w:rPr>
      </w:pPr>
      <w:r w:rsidRPr="009124DA">
        <w:rPr>
          <w:rFonts w:eastAsia="Times New Roman" w:cs="Arial"/>
          <w:b/>
          <w:szCs w:val="24"/>
          <w:lang w:eastAsia="en-GB"/>
        </w:rPr>
        <w:t>Assessment of student’s ability to evidence the PCF.  Please comment on how the student has met the nine domains of the PCF to the required level for end of first or final placement.</w:t>
      </w:r>
    </w:p>
    <w:p w14:paraId="5DC54CE7" w14:textId="77777777" w:rsidR="00EE477F" w:rsidRPr="009124DA" w:rsidRDefault="00EE477F" w:rsidP="00EE477F">
      <w:pPr>
        <w:jc w:val="both"/>
        <w:rPr>
          <w:rFonts w:eastAsia="Times New Roman" w:cs="Arial"/>
          <w:szCs w:val="24"/>
          <w:lang w:eastAsia="en-GB"/>
        </w:rPr>
      </w:pPr>
    </w:p>
    <w:p w14:paraId="752432C6" w14:textId="77777777" w:rsidR="00EE477F" w:rsidRPr="009124DA" w:rsidRDefault="00EE477F" w:rsidP="00EE477F">
      <w:pPr>
        <w:jc w:val="both"/>
        <w:rPr>
          <w:rFonts w:eastAsia="Times New Roman" w:cs="Arial"/>
          <w:szCs w:val="24"/>
          <w:lang w:eastAsia="en-GB"/>
        </w:rPr>
      </w:pPr>
      <w:r w:rsidRPr="009124DA">
        <w:rPr>
          <w:rFonts w:eastAsia="Times New Roman" w:cs="Arial"/>
          <w:szCs w:val="24"/>
          <w:lang w:eastAsia="en-GB"/>
        </w:rPr>
        <w:t xml:space="preserve">Guideline – a maximum of 250 words for each PCF domain and 500 words for the overall holistic assessment.  NB There may be </w:t>
      </w:r>
      <w:proofErr w:type="gramStart"/>
      <w:r w:rsidRPr="009124DA">
        <w:rPr>
          <w:rFonts w:eastAsia="Times New Roman" w:cs="Arial"/>
          <w:szCs w:val="24"/>
          <w:lang w:eastAsia="en-GB"/>
        </w:rPr>
        <w:t>particular circumstances</w:t>
      </w:r>
      <w:proofErr w:type="gramEnd"/>
      <w:r w:rsidRPr="009124DA">
        <w:rPr>
          <w:rFonts w:eastAsia="Times New Roman" w:cs="Arial"/>
          <w:szCs w:val="24"/>
          <w:lang w:eastAsia="en-GB"/>
        </w:rPr>
        <w:t xml:space="preserve"> where the Practice Educator needs to write more.</w:t>
      </w:r>
    </w:p>
    <w:p w14:paraId="08BCD59C" w14:textId="77777777" w:rsidR="00EE477F" w:rsidRPr="009124DA" w:rsidRDefault="00EE477F" w:rsidP="00EE477F">
      <w:pPr>
        <w:jc w:val="both"/>
        <w:rPr>
          <w:rFonts w:eastAsia="Times New Roman" w:cs="Arial"/>
          <w:szCs w:val="24"/>
          <w:lang w:eastAsia="en-GB"/>
        </w:rPr>
      </w:pPr>
    </w:p>
    <w:p w14:paraId="4F5B88EE" w14:textId="77777777" w:rsidR="00EE477F" w:rsidRPr="009124DA" w:rsidRDefault="00EE477F" w:rsidP="00EE477F">
      <w:pPr>
        <w:rPr>
          <w:rFonts w:eastAsia="Times New Roman" w:cs="Times New Roman"/>
          <w:b/>
          <w:szCs w:val="24"/>
          <w:lang w:eastAsia="en-GB"/>
        </w:rPr>
      </w:pPr>
      <w:r w:rsidRPr="009124DA">
        <w:rPr>
          <w:rFonts w:eastAsia="Times New Roman" w:cs="Times New Roman"/>
          <w:b/>
          <w:szCs w:val="24"/>
          <w:lang w:eastAsia="en-GB"/>
        </w:rPr>
        <w:t>PCF 1 Professionalism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EE477F" w:rsidRPr="009124DA" w14:paraId="0817C8D9" w14:textId="77777777" w:rsidTr="00DD3F4D">
        <w:tc>
          <w:tcPr>
            <w:tcW w:w="9280" w:type="dxa"/>
            <w:gridSpan w:val="4"/>
            <w:shd w:val="clear" w:color="auto" w:fill="F2F2F2"/>
          </w:tcPr>
          <w:p w14:paraId="05A0E257" w14:textId="77777777" w:rsidR="00EE477F" w:rsidRPr="009124DA" w:rsidRDefault="00EE477F" w:rsidP="00DD3F4D">
            <w:pPr>
              <w:rPr>
                <w:rFonts w:eastAsia="Times New Roman" w:cs="Arial"/>
                <w:szCs w:val="24"/>
                <w:lang w:eastAsia="en-GB"/>
              </w:rPr>
            </w:pPr>
            <w:r w:rsidRPr="009124DA">
              <w:rPr>
                <w:rFonts w:eastAsia="Times New Roman" w:cs="Arial"/>
                <w:szCs w:val="24"/>
                <w:lang w:eastAsia="en-GB"/>
              </w:rPr>
              <w:t xml:space="preserve">Assessment </w:t>
            </w:r>
          </w:p>
        </w:tc>
      </w:tr>
      <w:tr w:rsidR="00EE477F" w:rsidRPr="009124DA" w14:paraId="53BF5623" w14:textId="77777777" w:rsidTr="00DD3F4D">
        <w:trPr>
          <w:trHeight w:val="1701"/>
        </w:trPr>
        <w:tc>
          <w:tcPr>
            <w:tcW w:w="9280" w:type="dxa"/>
            <w:gridSpan w:val="4"/>
            <w:shd w:val="clear" w:color="auto" w:fill="auto"/>
          </w:tcPr>
          <w:p w14:paraId="1380EAE0" w14:textId="77777777" w:rsidR="00EE477F" w:rsidRPr="009124DA" w:rsidRDefault="00EE477F" w:rsidP="00DD3F4D">
            <w:pPr>
              <w:rPr>
                <w:rFonts w:eastAsia="Times New Roman" w:cs="Arial"/>
                <w:szCs w:val="24"/>
                <w:lang w:eastAsia="en-GB"/>
              </w:rPr>
            </w:pPr>
          </w:p>
        </w:tc>
      </w:tr>
      <w:tr w:rsidR="00EE477F" w:rsidRPr="009124DA" w14:paraId="4D1481BC" w14:textId="77777777" w:rsidTr="00DD3F4D">
        <w:tc>
          <w:tcPr>
            <w:tcW w:w="9280" w:type="dxa"/>
            <w:gridSpan w:val="4"/>
            <w:shd w:val="clear" w:color="auto" w:fill="F2F2F2"/>
          </w:tcPr>
          <w:p w14:paraId="6E58507B" w14:textId="77777777" w:rsidR="00EE477F" w:rsidRPr="009124DA" w:rsidRDefault="00EE477F" w:rsidP="00DD3F4D">
            <w:pPr>
              <w:rPr>
                <w:rFonts w:eastAsia="Times New Roman" w:cs="Arial"/>
                <w:szCs w:val="24"/>
                <w:lang w:eastAsia="en-GB"/>
              </w:rPr>
            </w:pPr>
            <w:r w:rsidRPr="009124DA">
              <w:rPr>
                <w:rFonts w:eastAsia="Times New Roman" w:cs="Arial"/>
                <w:szCs w:val="24"/>
                <w:lang w:eastAsia="en-GB"/>
              </w:rPr>
              <w:t>Evidence used to support judgement</w:t>
            </w:r>
          </w:p>
        </w:tc>
      </w:tr>
      <w:tr w:rsidR="00EE477F" w:rsidRPr="009124DA" w14:paraId="756D5BD1" w14:textId="77777777" w:rsidTr="00DD3F4D">
        <w:trPr>
          <w:trHeight w:val="2268"/>
        </w:trPr>
        <w:tc>
          <w:tcPr>
            <w:tcW w:w="9280" w:type="dxa"/>
            <w:gridSpan w:val="4"/>
            <w:shd w:val="clear" w:color="auto" w:fill="auto"/>
          </w:tcPr>
          <w:p w14:paraId="26C1D74D" w14:textId="77777777" w:rsidR="00EE477F" w:rsidRPr="009124DA" w:rsidRDefault="00EE477F" w:rsidP="00DD3F4D">
            <w:pPr>
              <w:rPr>
                <w:rFonts w:eastAsia="Times New Roman" w:cs="Arial"/>
                <w:szCs w:val="24"/>
                <w:lang w:eastAsia="en-GB"/>
              </w:rPr>
            </w:pPr>
          </w:p>
        </w:tc>
      </w:tr>
      <w:tr w:rsidR="00EE477F" w:rsidRPr="009124DA" w14:paraId="62298352" w14:textId="77777777" w:rsidTr="00DD3F4D">
        <w:tc>
          <w:tcPr>
            <w:tcW w:w="9280" w:type="dxa"/>
            <w:gridSpan w:val="4"/>
            <w:shd w:val="clear" w:color="auto" w:fill="F2F2F2"/>
          </w:tcPr>
          <w:p w14:paraId="7F685FA0" w14:textId="77777777" w:rsidR="00EE477F" w:rsidRPr="009124DA" w:rsidRDefault="00EE477F" w:rsidP="00DD3F4D">
            <w:pPr>
              <w:rPr>
                <w:rFonts w:eastAsia="Times New Roman" w:cs="Arial"/>
                <w:szCs w:val="24"/>
                <w:lang w:eastAsia="en-GB"/>
              </w:rPr>
            </w:pPr>
            <w:r w:rsidRPr="009124DA">
              <w:rPr>
                <w:rFonts w:eastAsia="Times New Roman" w:cs="Arial"/>
                <w:szCs w:val="24"/>
                <w:lang w:eastAsia="en-GB"/>
              </w:rPr>
              <w:t xml:space="preserve">Capability at level for this placement </w:t>
            </w:r>
          </w:p>
        </w:tc>
      </w:tr>
      <w:tr w:rsidR="00EE477F" w:rsidRPr="009124DA" w14:paraId="3C093F70" w14:textId="77777777" w:rsidTr="00DD3F4D">
        <w:tc>
          <w:tcPr>
            <w:tcW w:w="2320" w:type="dxa"/>
            <w:shd w:val="clear" w:color="auto" w:fill="F2F2F2"/>
          </w:tcPr>
          <w:p w14:paraId="6D9FC6EA" w14:textId="77777777" w:rsidR="00EE477F" w:rsidRPr="009124DA" w:rsidRDefault="00EE477F" w:rsidP="00DD3F4D">
            <w:pPr>
              <w:rPr>
                <w:rFonts w:eastAsia="Times New Roman" w:cs="Arial"/>
                <w:szCs w:val="24"/>
                <w:lang w:eastAsia="en-GB"/>
              </w:rPr>
            </w:pPr>
            <w:r w:rsidRPr="009124DA">
              <w:rPr>
                <w:rFonts w:eastAsia="Times New Roman" w:cs="Arial"/>
                <w:szCs w:val="24"/>
                <w:lang w:eastAsia="en-GB"/>
              </w:rPr>
              <w:t>Demonstrated</w:t>
            </w:r>
          </w:p>
        </w:tc>
        <w:tc>
          <w:tcPr>
            <w:tcW w:w="2320" w:type="dxa"/>
            <w:shd w:val="clear" w:color="auto" w:fill="auto"/>
          </w:tcPr>
          <w:p w14:paraId="259EEEF4" w14:textId="77777777" w:rsidR="00EE477F" w:rsidRPr="009124DA" w:rsidRDefault="00EE477F" w:rsidP="00DD3F4D">
            <w:pPr>
              <w:rPr>
                <w:rFonts w:eastAsia="Times New Roman" w:cs="Arial"/>
                <w:szCs w:val="24"/>
                <w:lang w:eastAsia="en-GB"/>
              </w:rPr>
            </w:pPr>
          </w:p>
        </w:tc>
        <w:tc>
          <w:tcPr>
            <w:tcW w:w="2320" w:type="dxa"/>
            <w:shd w:val="clear" w:color="auto" w:fill="F2F2F2"/>
          </w:tcPr>
          <w:p w14:paraId="5D41C880" w14:textId="77777777" w:rsidR="00EE477F" w:rsidRPr="009124DA" w:rsidRDefault="00EE477F" w:rsidP="00DD3F4D">
            <w:pPr>
              <w:rPr>
                <w:rFonts w:eastAsia="Times New Roman" w:cs="Arial"/>
                <w:szCs w:val="24"/>
                <w:lang w:eastAsia="en-GB"/>
              </w:rPr>
            </w:pPr>
            <w:r w:rsidRPr="009124DA">
              <w:rPr>
                <w:rFonts w:eastAsia="Times New Roman" w:cs="Arial"/>
                <w:szCs w:val="24"/>
                <w:lang w:eastAsia="en-GB"/>
              </w:rPr>
              <w:t xml:space="preserve">Not demonstrated </w:t>
            </w:r>
          </w:p>
        </w:tc>
        <w:tc>
          <w:tcPr>
            <w:tcW w:w="2320" w:type="dxa"/>
            <w:shd w:val="clear" w:color="auto" w:fill="auto"/>
          </w:tcPr>
          <w:p w14:paraId="3FB5C9BD" w14:textId="77777777" w:rsidR="00EE477F" w:rsidRPr="009124DA" w:rsidRDefault="00EE477F" w:rsidP="00DD3F4D">
            <w:pPr>
              <w:rPr>
                <w:rFonts w:eastAsia="Times New Roman" w:cs="Arial"/>
                <w:szCs w:val="24"/>
                <w:lang w:eastAsia="en-GB"/>
              </w:rPr>
            </w:pPr>
          </w:p>
        </w:tc>
      </w:tr>
    </w:tbl>
    <w:p w14:paraId="62F978D0" w14:textId="56588F9C" w:rsidR="00EE477F" w:rsidRPr="009124DA" w:rsidRDefault="006C19D4" w:rsidP="00EE477F">
      <w:pPr>
        <w:rPr>
          <w:rFonts w:eastAsia="Times New Roman" w:cs="Arial"/>
          <w:b/>
          <w:szCs w:val="24"/>
          <w:lang w:eastAsia="en-GB"/>
        </w:rPr>
      </w:pPr>
      <w:r>
        <w:rPr>
          <w:rFonts w:eastAsia="Times New Roman" w:cs="Arial"/>
          <w:b/>
          <w:szCs w:val="24"/>
          <w:lang w:eastAsia="en-GB"/>
        </w:rPr>
        <w:t>P</w:t>
      </w:r>
      <w:r w:rsidR="00EE477F" w:rsidRPr="009124DA">
        <w:rPr>
          <w:rFonts w:eastAsia="Times New Roman" w:cs="Arial"/>
          <w:b/>
          <w:szCs w:val="24"/>
          <w:lang w:eastAsia="en-GB"/>
        </w:rPr>
        <w:t xml:space="preserve">CF 2 Values &amp; Ethics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EE477F" w:rsidRPr="009124DA" w14:paraId="7185651A" w14:textId="77777777" w:rsidTr="00DD3F4D">
        <w:tc>
          <w:tcPr>
            <w:tcW w:w="9016" w:type="dxa"/>
            <w:gridSpan w:val="4"/>
            <w:shd w:val="clear" w:color="auto" w:fill="F2F2F2"/>
          </w:tcPr>
          <w:p w14:paraId="179CB2D5" w14:textId="77777777" w:rsidR="00EE477F" w:rsidRPr="009124DA" w:rsidRDefault="00EE477F" w:rsidP="00DD3F4D">
            <w:pPr>
              <w:rPr>
                <w:rFonts w:eastAsia="Times New Roman" w:cs="Arial"/>
                <w:szCs w:val="24"/>
                <w:lang w:eastAsia="en-GB"/>
              </w:rPr>
            </w:pPr>
            <w:r w:rsidRPr="009124DA">
              <w:rPr>
                <w:rFonts w:eastAsia="Times New Roman" w:cs="Arial"/>
                <w:szCs w:val="24"/>
                <w:lang w:eastAsia="en-GB"/>
              </w:rPr>
              <w:t xml:space="preserve">Assessment </w:t>
            </w:r>
          </w:p>
        </w:tc>
      </w:tr>
      <w:tr w:rsidR="00EE477F" w:rsidRPr="009124DA" w14:paraId="665B60AD" w14:textId="77777777" w:rsidTr="00DD3F4D">
        <w:trPr>
          <w:trHeight w:val="1701"/>
        </w:trPr>
        <w:tc>
          <w:tcPr>
            <w:tcW w:w="9016" w:type="dxa"/>
            <w:gridSpan w:val="4"/>
            <w:shd w:val="clear" w:color="auto" w:fill="auto"/>
          </w:tcPr>
          <w:p w14:paraId="25847A7A" w14:textId="77777777" w:rsidR="00EE477F" w:rsidRPr="009124DA" w:rsidRDefault="00EE477F" w:rsidP="00DD3F4D">
            <w:pPr>
              <w:rPr>
                <w:rFonts w:eastAsia="Times New Roman" w:cs="Arial"/>
                <w:szCs w:val="24"/>
                <w:lang w:eastAsia="en-GB"/>
              </w:rPr>
            </w:pPr>
          </w:p>
        </w:tc>
      </w:tr>
      <w:tr w:rsidR="00EE477F" w:rsidRPr="009124DA" w14:paraId="30787A7E" w14:textId="77777777" w:rsidTr="00DD3F4D">
        <w:tc>
          <w:tcPr>
            <w:tcW w:w="9016" w:type="dxa"/>
            <w:gridSpan w:val="4"/>
            <w:shd w:val="clear" w:color="auto" w:fill="F2F2F2"/>
          </w:tcPr>
          <w:p w14:paraId="5A98BC31" w14:textId="77777777" w:rsidR="00EE477F" w:rsidRPr="009124DA" w:rsidRDefault="00EE477F" w:rsidP="00DD3F4D">
            <w:pPr>
              <w:rPr>
                <w:rFonts w:eastAsia="Times New Roman" w:cs="Arial"/>
                <w:szCs w:val="24"/>
                <w:lang w:eastAsia="en-GB"/>
              </w:rPr>
            </w:pPr>
            <w:r w:rsidRPr="009124DA">
              <w:rPr>
                <w:rFonts w:eastAsia="Times New Roman" w:cs="Arial"/>
                <w:szCs w:val="24"/>
                <w:lang w:eastAsia="en-GB"/>
              </w:rPr>
              <w:t>Evidence used to support judgement</w:t>
            </w:r>
          </w:p>
        </w:tc>
      </w:tr>
      <w:tr w:rsidR="00EE477F" w:rsidRPr="009124DA" w14:paraId="32FFE73C" w14:textId="77777777" w:rsidTr="00DD3F4D">
        <w:trPr>
          <w:trHeight w:val="2268"/>
        </w:trPr>
        <w:tc>
          <w:tcPr>
            <w:tcW w:w="9016" w:type="dxa"/>
            <w:gridSpan w:val="4"/>
            <w:shd w:val="clear" w:color="auto" w:fill="auto"/>
          </w:tcPr>
          <w:p w14:paraId="190013AF" w14:textId="77777777" w:rsidR="00EE477F" w:rsidRPr="009124DA" w:rsidRDefault="00EE477F" w:rsidP="00DD3F4D">
            <w:pPr>
              <w:rPr>
                <w:rFonts w:eastAsia="Times New Roman" w:cs="Arial"/>
                <w:szCs w:val="24"/>
                <w:lang w:eastAsia="en-GB"/>
              </w:rPr>
            </w:pPr>
          </w:p>
        </w:tc>
      </w:tr>
      <w:tr w:rsidR="00EE477F" w:rsidRPr="009124DA" w14:paraId="7D5C8816" w14:textId="77777777" w:rsidTr="00DD3F4D">
        <w:tc>
          <w:tcPr>
            <w:tcW w:w="9016" w:type="dxa"/>
            <w:gridSpan w:val="4"/>
            <w:shd w:val="clear" w:color="auto" w:fill="F2F2F2"/>
          </w:tcPr>
          <w:p w14:paraId="1E56A74A" w14:textId="77777777" w:rsidR="00EE477F" w:rsidRPr="009124DA" w:rsidRDefault="00EE477F" w:rsidP="00DD3F4D">
            <w:pPr>
              <w:rPr>
                <w:rFonts w:eastAsia="Times New Roman" w:cs="Arial"/>
                <w:szCs w:val="24"/>
                <w:lang w:eastAsia="en-GB"/>
              </w:rPr>
            </w:pPr>
            <w:r w:rsidRPr="009124DA">
              <w:rPr>
                <w:rFonts w:eastAsia="Times New Roman" w:cs="Arial"/>
                <w:szCs w:val="24"/>
                <w:lang w:eastAsia="en-GB"/>
              </w:rPr>
              <w:t xml:space="preserve">Capability at level for this placement </w:t>
            </w:r>
          </w:p>
        </w:tc>
      </w:tr>
      <w:tr w:rsidR="00EE477F" w:rsidRPr="009124DA" w14:paraId="268981CA" w14:textId="77777777" w:rsidTr="00DD3F4D">
        <w:tc>
          <w:tcPr>
            <w:tcW w:w="2291" w:type="dxa"/>
            <w:shd w:val="clear" w:color="auto" w:fill="F2F2F2"/>
          </w:tcPr>
          <w:p w14:paraId="61DDBBC3" w14:textId="77777777" w:rsidR="00EE477F" w:rsidRPr="009124DA" w:rsidRDefault="00EE477F" w:rsidP="00DD3F4D">
            <w:pPr>
              <w:rPr>
                <w:rFonts w:eastAsia="Times New Roman" w:cs="Arial"/>
                <w:szCs w:val="24"/>
                <w:lang w:eastAsia="en-GB"/>
              </w:rPr>
            </w:pPr>
            <w:r w:rsidRPr="009124DA">
              <w:rPr>
                <w:rFonts w:eastAsia="Times New Roman" w:cs="Arial"/>
                <w:szCs w:val="24"/>
                <w:lang w:eastAsia="en-GB"/>
              </w:rPr>
              <w:t>Demonstrated</w:t>
            </w:r>
          </w:p>
        </w:tc>
        <w:tc>
          <w:tcPr>
            <w:tcW w:w="2218" w:type="dxa"/>
            <w:shd w:val="clear" w:color="auto" w:fill="auto"/>
          </w:tcPr>
          <w:p w14:paraId="127906C7" w14:textId="77777777" w:rsidR="00EE477F" w:rsidRPr="009124DA" w:rsidRDefault="00EE477F" w:rsidP="00DD3F4D">
            <w:pPr>
              <w:rPr>
                <w:rFonts w:eastAsia="Times New Roman" w:cs="Arial"/>
                <w:szCs w:val="24"/>
                <w:lang w:eastAsia="en-GB"/>
              </w:rPr>
            </w:pPr>
          </w:p>
        </w:tc>
        <w:tc>
          <w:tcPr>
            <w:tcW w:w="2289" w:type="dxa"/>
            <w:shd w:val="clear" w:color="auto" w:fill="F2F2F2"/>
          </w:tcPr>
          <w:p w14:paraId="4805B917" w14:textId="77777777" w:rsidR="00EE477F" w:rsidRPr="009124DA" w:rsidRDefault="00EE477F" w:rsidP="00DD3F4D">
            <w:pPr>
              <w:rPr>
                <w:rFonts w:eastAsia="Times New Roman" w:cs="Arial"/>
                <w:szCs w:val="24"/>
                <w:lang w:eastAsia="en-GB"/>
              </w:rPr>
            </w:pPr>
            <w:r w:rsidRPr="009124DA">
              <w:rPr>
                <w:rFonts w:eastAsia="Times New Roman" w:cs="Arial"/>
                <w:szCs w:val="24"/>
                <w:lang w:eastAsia="en-GB"/>
              </w:rPr>
              <w:t xml:space="preserve">Not demonstrated </w:t>
            </w:r>
          </w:p>
        </w:tc>
        <w:tc>
          <w:tcPr>
            <w:tcW w:w="2218" w:type="dxa"/>
            <w:shd w:val="clear" w:color="auto" w:fill="auto"/>
          </w:tcPr>
          <w:p w14:paraId="1E9A750F" w14:textId="77777777" w:rsidR="00EE477F" w:rsidRPr="009124DA" w:rsidRDefault="00EE477F" w:rsidP="00DD3F4D">
            <w:pPr>
              <w:rPr>
                <w:rFonts w:eastAsia="Times New Roman" w:cs="Arial"/>
                <w:szCs w:val="24"/>
                <w:lang w:eastAsia="en-GB"/>
              </w:rPr>
            </w:pPr>
          </w:p>
        </w:tc>
      </w:tr>
    </w:tbl>
    <w:p w14:paraId="0444E4D9" w14:textId="77777777" w:rsidR="00EE477F" w:rsidRPr="009124DA" w:rsidRDefault="00EE477F" w:rsidP="00EE477F">
      <w:pPr>
        <w:rPr>
          <w:rFonts w:eastAsia="Times New Roman" w:cs="Arial"/>
          <w:b/>
          <w:szCs w:val="24"/>
          <w:lang w:eastAsia="en-GB"/>
        </w:rPr>
      </w:pPr>
    </w:p>
    <w:p w14:paraId="620C10BA" w14:textId="77777777" w:rsidR="00EE477F" w:rsidRPr="009124DA" w:rsidRDefault="00EE477F" w:rsidP="00EE477F">
      <w:pPr>
        <w:rPr>
          <w:rFonts w:eastAsia="Times New Roman" w:cs="Arial"/>
          <w:b/>
          <w:szCs w:val="24"/>
          <w:lang w:eastAsia="en-GB"/>
        </w:rPr>
      </w:pPr>
      <w:r w:rsidRPr="009124DA">
        <w:rPr>
          <w:rFonts w:eastAsia="Times New Roman" w:cs="Arial"/>
          <w:b/>
          <w:szCs w:val="24"/>
          <w:lang w:eastAsia="en-GB"/>
        </w:rPr>
        <w:t>PCF 3 Diversity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EE477F" w:rsidRPr="009124DA" w14:paraId="5A8BF173" w14:textId="77777777" w:rsidTr="00DD3F4D">
        <w:tc>
          <w:tcPr>
            <w:tcW w:w="9016" w:type="dxa"/>
            <w:gridSpan w:val="4"/>
            <w:shd w:val="clear" w:color="auto" w:fill="F2F2F2"/>
          </w:tcPr>
          <w:p w14:paraId="03EA9CBF" w14:textId="77777777" w:rsidR="00EE477F" w:rsidRPr="009124DA" w:rsidRDefault="00EE477F" w:rsidP="00DD3F4D">
            <w:pPr>
              <w:rPr>
                <w:rFonts w:eastAsia="Times New Roman" w:cs="Arial"/>
                <w:szCs w:val="24"/>
                <w:lang w:eastAsia="en-GB"/>
              </w:rPr>
            </w:pPr>
            <w:r w:rsidRPr="009124DA">
              <w:rPr>
                <w:rFonts w:eastAsia="Times New Roman" w:cs="Arial"/>
                <w:szCs w:val="24"/>
                <w:lang w:eastAsia="en-GB"/>
              </w:rPr>
              <w:t xml:space="preserve">Assessment </w:t>
            </w:r>
          </w:p>
        </w:tc>
      </w:tr>
      <w:tr w:rsidR="00EE477F" w:rsidRPr="009124DA" w14:paraId="258FC6F7" w14:textId="77777777" w:rsidTr="00DD3F4D">
        <w:trPr>
          <w:trHeight w:val="1701"/>
        </w:trPr>
        <w:tc>
          <w:tcPr>
            <w:tcW w:w="9016" w:type="dxa"/>
            <w:gridSpan w:val="4"/>
            <w:shd w:val="clear" w:color="auto" w:fill="auto"/>
          </w:tcPr>
          <w:p w14:paraId="45BAAD1B" w14:textId="77777777" w:rsidR="00EE477F" w:rsidRPr="009124DA" w:rsidRDefault="00EE477F" w:rsidP="00DD3F4D">
            <w:pPr>
              <w:rPr>
                <w:rFonts w:eastAsia="Times New Roman" w:cs="Arial"/>
                <w:szCs w:val="24"/>
                <w:lang w:eastAsia="en-GB"/>
              </w:rPr>
            </w:pPr>
          </w:p>
        </w:tc>
      </w:tr>
      <w:tr w:rsidR="00EE477F" w:rsidRPr="009124DA" w14:paraId="3FD3B513" w14:textId="77777777" w:rsidTr="00DD3F4D">
        <w:tc>
          <w:tcPr>
            <w:tcW w:w="9016" w:type="dxa"/>
            <w:gridSpan w:val="4"/>
            <w:shd w:val="clear" w:color="auto" w:fill="F2F2F2"/>
          </w:tcPr>
          <w:p w14:paraId="17D0C9A0" w14:textId="77777777" w:rsidR="00EE477F" w:rsidRPr="009124DA" w:rsidRDefault="00EE477F" w:rsidP="00DD3F4D">
            <w:pPr>
              <w:rPr>
                <w:rFonts w:eastAsia="Times New Roman" w:cs="Arial"/>
                <w:szCs w:val="24"/>
                <w:lang w:eastAsia="en-GB"/>
              </w:rPr>
            </w:pPr>
            <w:r w:rsidRPr="009124DA">
              <w:rPr>
                <w:rFonts w:eastAsia="Times New Roman" w:cs="Arial"/>
                <w:szCs w:val="24"/>
                <w:lang w:eastAsia="en-GB"/>
              </w:rPr>
              <w:t>Evidence used to support judgement</w:t>
            </w:r>
          </w:p>
        </w:tc>
      </w:tr>
      <w:tr w:rsidR="00EE477F" w:rsidRPr="009124DA" w14:paraId="37E1202E" w14:textId="77777777" w:rsidTr="00DD3F4D">
        <w:trPr>
          <w:trHeight w:val="2268"/>
        </w:trPr>
        <w:tc>
          <w:tcPr>
            <w:tcW w:w="9016" w:type="dxa"/>
            <w:gridSpan w:val="4"/>
            <w:shd w:val="clear" w:color="auto" w:fill="auto"/>
          </w:tcPr>
          <w:p w14:paraId="37D66B5A" w14:textId="77777777" w:rsidR="00EE477F" w:rsidRPr="009124DA" w:rsidRDefault="00EE477F" w:rsidP="00DD3F4D">
            <w:pPr>
              <w:rPr>
                <w:rFonts w:eastAsia="Times New Roman" w:cs="Arial"/>
                <w:szCs w:val="24"/>
                <w:lang w:eastAsia="en-GB"/>
              </w:rPr>
            </w:pPr>
          </w:p>
        </w:tc>
      </w:tr>
      <w:tr w:rsidR="00EE477F" w:rsidRPr="009124DA" w14:paraId="5400D79A" w14:textId="77777777" w:rsidTr="00DD3F4D">
        <w:tc>
          <w:tcPr>
            <w:tcW w:w="9016" w:type="dxa"/>
            <w:gridSpan w:val="4"/>
            <w:shd w:val="clear" w:color="auto" w:fill="F2F2F2"/>
          </w:tcPr>
          <w:p w14:paraId="529C5F4C" w14:textId="77777777" w:rsidR="00EE477F" w:rsidRPr="009124DA" w:rsidRDefault="00EE477F" w:rsidP="00DD3F4D">
            <w:pPr>
              <w:rPr>
                <w:rFonts w:eastAsia="Times New Roman" w:cs="Arial"/>
                <w:szCs w:val="24"/>
                <w:lang w:eastAsia="en-GB"/>
              </w:rPr>
            </w:pPr>
            <w:r w:rsidRPr="009124DA">
              <w:rPr>
                <w:rFonts w:eastAsia="Times New Roman" w:cs="Arial"/>
                <w:szCs w:val="24"/>
                <w:lang w:eastAsia="en-GB"/>
              </w:rPr>
              <w:t xml:space="preserve">Capability at level for this placement </w:t>
            </w:r>
          </w:p>
        </w:tc>
      </w:tr>
      <w:tr w:rsidR="00EE477F" w:rsidRPr="009124DA" w14:paraId="13FB5590" w14:textId="77777777" w:rsidTr="00DD3F4D">
        <w:tc>
          <w:tcPr>
            <w:tcW w:w="2291" w:type="dxa"/>
            <w:shd w:val="clear" w:color="auto" w:fill="F2F2F2"/>
          </w:tcPr>
          <w:p w14:paraId="3F5C057D" w14:textId="77777777" w:rsidR="00EE477F" w:rsidRPr="009124DA" w:rsidRDefault="00EE477F" w:rsidP="00DD3F4D">
            <w:pPr>
              <w:rPr>
                <w:rFonts w:eastAsia="Times New Roman" w:cs="Arial"/>
                <w:szCs w:val="24"/>
                <w:lang w:eastAsia="en-GB"/>
              </w:rPr>
            </w:pPr>
            <w:r w:rsidRPr="009124DA">
              <w:rPr>
                <w:rFonts w:eastAsia="Times New Roman" w:cs="Arial"/>
                <w:szCs w:val="24"/>
                <w:lang w:eastAsia="en-GB"/>
              </w:rPr>
              <w:t>Demonstrated</w:t>
            </w:r>
          </w:p>
        </w:tc>
        <w:tc>
          <w:tcPr>
            <w:tcW w:w="2218" w:type="dxa"/>
            <w:shd w:val="clear" w:color="auto" w:fill="auto"/>
          </w:tcPr>
          <w:p w14:paraId="484B5E62" w14:textId="77777777" w:rsidR="00EE477F" w:rsidRPr="009124DA" w:rsidRDefault="00EE477F" w:rsidP="00DD3F4D">
            <w:pPr>
              <w:rPr>
                <w:rFonts w:eastAsia="Times New Roman" w:cs="Arial"/>
                <w:szCs w:val="24"/>
                <w:lang w:eastAsia="en-GB"/>
              </w:rPr>
            </w:pPr>
          </w:p>
        </w:tc>
        <w:tc>
          <w:tcPr>
            <w:tcW w:w="2289" w:type="dxa"/>
            <w:shd w:val="clear" w:color="auto" w:fill="F2F2F2"/>
          </w:tcPr>
          <w:p w14:paraId="0E70A481" w14:textId="77777777" w:rsidR="00EE477F" w:rsidRPr="009124DA" w:rsidRDefault="00EE477F" w:rsidP="00DD3F4D">
            <w:pPr>
              <w:rPr>
                <w:rFonts w:eastAsia="Times New Roman" w:cs="Arial"/>
                <w:szCs w:val="24"/>
                <w:lang w:eastAsia="en-GB"/>
              </w:rPr>
            </w:pPr>
            <w:r w:rsidRPr="009124DA">
              <w:rPr>
                <w:rFonts w:eastAsia="Times New Roman" w:cs="Arial"/>
                <w:szCs w:val="24"/>
                <w:lang w:eastAsia="en-GB"/>
              </w:rPr>
              <w:t xml:space="preserve">Not demonstrated </w:t>
            </w:r>
          </w:p>
        </w:tc>
        <w:tc>
          <w:tcPr>
            <w:tcW w:w="2218" w:type="dxa"/>
            <w:shd w:val="clear" w:color="auto" w:fill="auto"/>
          </w:tcPr>
          <w:p w14:paraId="1263A69B" w14:textId="77777777" w:rsidR="00EE477F" w:rsidRPr="009124DA" w:rsidRDefault="00EE477F" w:rsidP="00DD3F4D">
            <w:pPr>
              <w:rPr>
                <w:rFonts w:eastAsia="Times New Roman" w:cs="Arial"/>
                <w:szCs w:val="24"/>
                <w:lang w:eastAsia="en-GB"/>
              </w:rPr>
            </w:pPr>
          </w:p>
        </w:tc>
      </w:tr>
    </w:tbl>
    <w:p w14:paraId="2C0E3334" w14:textId="77777777" w:rsidR="00EE477F" w:rsidRPr="009124DA" w:rsidRDefault="00EE477F" w:rsidP="00EE477F">
      <w:pPr>
        <w:rPr>
          <w:rFonts w:eastAsia="Times New Roman" w:cs="Arial"/>
          <w:b/>
          <w:szCs w:val="24"/>
          <w:lang w:eastAsia="en-GB"/>
        </w:rPr>
      </w:pPr>
    </w:p>
    <w:p w14:paraId="37CF2D14" w14:textId="77777777" w:rsidR="00EE477F" w:rsidRPr="009124DA" w:rsidRDefault="00EE477F" w:rsidP="00EE477F">
      <w:pPr>
        <w:rPr>
          <w:rFonts w:eastAsia="Times New Roman" w:cs="Arial"/>
          <w:b/>
          <w:szCs w:val="24"/>
          <w:lang w:eastAsia="en-GB"/>
        </w:rPr>
      </w:pPr>
    </w:p>
    <w:p w14:paraId="22013448" w14:textId="77777777" w:rsidR="00EE477F" w:rsidRPr="009124DA" w:rsidRDefault="00EE477F" w:rsidP="00EE477F">
      <w:pPr>
        <w:rPr>
          <w:rFonts w:eastAsia="Times New Roman" w:cs="Arial"/>
          <w:b/>
          <w:szCs w:val="24"/>
          <w:lang w:eastAsia="en-GB"/>
        </w:rPr>
      </w:pPr>
      <w:r w:rsidRPr="009124DA">
        <w:rPr>
          <w:rFonts w:eastAsia="Times New Roman" w:cs="Arial"/>
          <w:b/>
          <w:szCs w:val="24"/>
          <w:lang w:eastAsia="en-GB"/>
        </w:rPr>
        <w:t>PCF 4 Rights, Justice and Economic Wellbeing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EE477F" w:rsidRPr="009124DA" w14:paraId="51E1D1E7" w14:textId="77777777" w:rsidTr="00DD3F4D">
        <w:tc>
          <w:tcPr>
            <w:tcW w:w="9016" w:type="dxa"/>
            <w:gridSpan w:val="4"/>
            <w:shd w:val="clear" w:color="auto" w:fill="F2F2F2"/>
          </w:tcPr>
          <w:p w14:paraId="233F63BB" w14:textId="77777777" w:rsidR="00EE477F" w:rsidRPr="009124DA" w:rsidRDefault="00EE477F" w:rsidP="00DD3F4D">
            <w:pPr>
              <w:rPr>
                <w:rFonts w:eastAsia="Times New Roman" w:cs="Arial"/>
                <w:szCs w:val="24"/>
                <w:lang w:eastAsia="en-GB"/>
              </w:rPr>
            </w:pPr>
            <w:r w:rsidRPr="009124DA">
              <w:rPr>
                <w:rFonts w:eastAsia="Times New Roman" w:cs="Arial"/>
                <w:szCs w:val="24"/>
                <w:lang w:eastAsia="en-GB"/>
              </w:rPr>
              <w:t xml:space="preserve">Assessment </w:t>
            </w:r>
          </w:p>
        </w:tc>
      </w:tr>
      <w:tr w:rsidR="00EE477F" w:rsidRPr="009124DA" w14:paraId="778F7970" w14:textId="77777777" w:rsidTr="00DD3F4D">
        <w:trPr>
          <w:trHeight w:val="1701"/>
        </w:trPr>
        <w:tc>
          <w:tcPr>
            <w:tcW w:w="9016" w:type="dxa"/>
            <w:gridSpan w:val="4"/>
            <w:shd w:val="clear" w:color="auto" w:fill="auto"/>
          </w:tcPr>
          <w:p w14:paraId="5F3E6402" w14:textId="77777777" w:rsidR="00EE477F" w:rsidRPr="009124DA" w:rsidRDefault="00EE477F" w:rsidP="00DD3F4D">
            <w:pPr>
              <w:rPr>
                <w:rFonts w:eastAsia="Times New Roman" w:cs="Arial"/>
                <w:szCs w:val="24"/>
                <w:lang w:eastAsia="en-GB"/>
              </w:rPr>
            </w:pPr>
          </w:p>
        </w:tc>
      </w:tr>
      <w:tr w:rsidR="00EE477F" w:rsidRPr="009124DA" w14:paraId="7407A16F" w14:textId="77777777" w:rsidTr="00DD3F4D">
        <w:tc>
          <w:tcPr>
            <w:tcW w:w="9016" w:type="dxa"/>
            <w:gridSpan w:val="4"/>
            <w:shd w:val="clear" w:color="auto" w:fill="F2F2F2"/>
          </w:tcPr>
          <w:p w14:paraId="5632C049" w14:textId="77777777" w:rsidR="00EE477F" w:rsidRPr="009124DA" w:rsidRDefault="00EE477F" w:rsidP="00DD3F4D">
            <w:pPr>
              <w:rPr>
                <w:rFonts w:eastAsia="Times New Roman" w:cs="Arial"/>
                <w:szCs w:val="24"/>
                <w:lang w:eastAsia="en-GB"/>
              </w:rPr>
            </w:pPr>
            <w:r w:rsidRPr="009124DA">
              <w:rPr>
                <w:rFonts w:eastAsia="Times New Roman" w:cs="Arial"/>
                <w:szCs w:val="24"/>
                <w:lang w:eastAsia="en-GB"/>
              </w:rPr>
              <w:t>Evidence used to support judgement</w:t>
            </w:r>
          </w:p>
        </w:tc>
      </w:tr>
      <w:tr w:rsidR="00EE477F" w:rsidRPr="009124DA" w14:paraId="34418195" w14:textId="77777777" w:rsidTr="00DD3F4D">
        <w:trPr>
          <w:trHeight w:val="2268"/>
        </w:trPr>
        <w:tc>
          <w:tcPr>
            <w:tcW w:w="9016" w:type="dxa"/>
            <w:gridSpan w:val="4"/>
            <w:shd w:val="clear" w:color="auto" w:fill="auto"/>
          </w:tcPr>
          <w:p w14:paraId="63C91542" w14:textId="77777777" w:rsidR="00EE477F" w:rsidRPr="009124DA" w:rsidRDefault="00EE477F" w:rsidP="00DD3F4D">
            <w:pPr>
              <w:rPr>
                <w:rFonts w:eastAsia="Times New Roman" w:cs="Arial"/>
                <w:szCs w:val="24"/>
                <w:lang w:eastAsia="en-GB"/>
              </w:rPr>
            </w:pPr>
          </w:p>
        </w:tc>
      </w:tr>
      <w:tr w:rsidR="00EE477F" w:rsidRPr="009124DA" w14:paraId="52B7393D" w14:textId="77777777" w:rsidTr="00DD3F4D">
        <w:tc>
          <w:tcPr>
            <w:tcW w:w="9016" w:type="dxa"/>
            <w:gridSpan w:val="4"/>
            <w:shd w:val="clear" w:color="auto" w:fill="F2F2F2"/>
          </w:tcPr>
          <w:p w14:paraId="50150D97" w14:textId="77777777" w:rsidR="00EE477F" w:rsidRPr="009124DA" w:rsidRDefault="00EE477F" w:rsidP="00DD3F4D">
            <w:pPr>
              <w:rPr>
                <w:rFonts w:eastAsia="Times New Roman" w:cs="Arial"/>
                <w:szCs w:val="24"/>
                <w:lang w:eastAsia="en-GB"/>
              </w:rPr>
            </w:pPr>
            <w:r w:rsidRPr="009124DA">
              <w:rPr>
                <w:rFonts w:eastAsia="Times New Roman" w:cs="Arial"/>
                <w:szCs w:val="24"/>
                <w:lang w:eastAsia="en-GB"/>
              </w:rPr>
              <w:t xml:space="preserve">Capability at level for this placement </w:t>
            </w:r>
          </w:p>
        </w:tc>
      </w:tr>
      <w:tr w:rsidR="00EE477F" w:rsidRPr="009124DA" w14:paraId="3D7E9FB0" w14:textId="77777777" w:rsidTr="00DD3F4D">
        <w:tc>
          <w:tcPr>
            <w:tcW w:w="2291" w:type="dxa"/>
            <w:shd w:val="clear" w:color="auto" w:fill="F2F2F2"/>
          </w:tcPr>
          <w:p w14:paraId="5A1BBBC4" w14:textId="77777777" w:rsidR="00EE477F" w:rsidRPr="009124DA" w:rsidRDefault="00EE477F" w:rsidP="00DD3F4D">
            <w:pPr>
              <w:rPr>
                <w:rFonts w:eastAsia="Times New Roman" w:cs="Arial"/>
                <w:szCs w:val="24"/>
                <w:lang w:eastAsia="en-GB"/>
              </w:rPr>
            </w:pPr>
            <w:r w:rsidRPr="009124DA">
              <w:rPr>
                <w:rFonts w:eastAsia="Times New Roman" w:cs="Arial"/>
                <w:szCs w:val="24"/>
                <w:lang w:eastAsia="en-GB"/>
              </w:rPr>
              <w:t>Demonstrated</w:t>
            </w:r>
          </w:p>
        </w:tc>
        <w:tc>
          <w:tcPr>
            <w:tcW w:w="2218" w:type="dxa"/>
            <w:shd w:val="clear" w:color="auto" w:fill="auto"/>
          </w:tcPr>
          <w:p w14:paraId="74FF298A" w14:textId="77777777" w:rsidR="00EE477F" w:rsidRPr="009124DA" w:rsidRDefault="00EE477F" w:rsidP="00DD3F4D">
            <w:pPr>
              <w:rPr>
                <w:rFonts w:eastAsia="Times New Roman" w:cs="Arial"/>
                <w:szCs w:val="24"/>
                <w:lang w:eastAsia="en-GB"/>
              </w:rPr>
            </w:pPr>
          </w:p>
        </w:tc>
        <w:tc>
          <w:tcPr>
            <w:tcW w:w="2289" w:type="dxa"/>
            <w:shd w:val="clear" w:color="auto" w:fill="F2F2F2"/>
          </w:tcPr>
          <w:p w14:paraId="7BE97D14" w14:textId="77777777" w:rsidR="00EE477F" w:rsidRPr="009124DA" w:rsidRDefault="00EE477F" w:rsidP="00DD3F4D">
            <w:pPr>
              <w:rPr>
                <w:rFonts w:eastAsia="Times New Roman" w:cs="Arial"/>
                <w:szCs w:val="24"/>
                <w:lang w:eastAsia="en-GB"/>
              </w:rPr>
            </w:pPr>
            <w:r w:rsidRPr="009124DA">
              <w:rPr>
                <w:rFonts w:eastAsia="Times New Roman" w:cs="Arial"/>
                <w:szCs w:val="24"/>
                <w:lang w:eastAsia="en-GB"/>
              </w:rPr>
              <w:t xml:space="preserve">Not demonstrated </w:t>
            </w:r>
          </w:p>
        </w:tc>
        <w:tc>
          <w:tcPr>
            <w:tcW w:w="2218" w:type="dxa"/>
            <w:shd w:val="clear" w:color="auto" w:fill="auto"/>
          </w:tcPr>
          <w:p w14:paraId="47706279" w14:textId="77777777" w:rsidR="00EE477F" w:rsidRPr="009124DA" w:rsidRDefault="00EE477F" w:rsidP="00DD3F4D">
            <w:pPr>
              <w:rPr>
                <w:rFonts w:eastAsia="Times New Roman" w:cs="Arial"/>
                <w:szCs w:val="24"/>
                <w:lang w:eastAsia="en-GB"/>
              </w:rPr>
            </w:pPr>
          </w:p>
        </w:tc>
      </w:tr>
    </w:tbl>
    <w:p w14:paraId="3DC0F3B6" w14:textId="77777777" w:rsidR="00EE477F" w:rsidRPr="009124DA" w:rsidRDefault="00EE477F" w:rsidP="00EE477F">
      <w:pPr>
        <w:rPr>
          <w:rFonts w:eastAsia="Times New Roman" w:cs="Arial"/>
          <w:b/>
          <w:szCs w:val="24"/>
          <w:lang w:eastAsia="en-GB"/>
        </w:rPr>
      </w:pPr>
    </w:p>
    <w:p w14:paraId="292AE35A" w14:textId="19E1FAB6" w:rsidR="00EE477F" w:rsidRPr="009124DA" w:rsidRDefault="00EE477F" w:rsidP="00EE477F">
      <w:pPr>
        <w:rPr>
          <w:rFonts w:eastAsia="Times New Roman" w:cs="Arial"/>
          <w:b/>
          <w:szCs w:val="24"/>
          <w:lang w:eastAsia="en-GB"/>
        </w:rPr>
      </w:pPr>
    </w:p>
    <w:p w14:paraId="6D60BAF3" w14:textId="77777777" w:rsidR="00EE477F" w:rsidRPr="009124DA" w:rsidRDefault="00EE477F" w:rsidP="00EE477F">
      <w:pPr>
        <w:rPr>
          <w:rFonts w:eastAsia="Times New Roman" w:cs="Arial"/>
          <w:b/>
          <w:szCs w:val="24"/>
          <w:lang w:eastAsia="en-GB"/>
        </w:rPr>
      </w:pPr>
      <w:r w:rsidRPr="009124DA">
        <w:rPr>
          <w:rFonts w:eastAsia="Times New Roman" w:cs="Arial"/>
          <w:b/>
          <w:szCs w:val="24"/>
          <w:lang w:eastAsia="en-GB"/>
        </w:rPr>
        <w:t>PCF 5 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EE477F" w:rsidRPr="009124DA" w14:paraId="60947DB4" w14:textId="77777777" w:rsidTr="00DD3F4D">
        <w:tc>
          <w:tcPr>
            <w:tcW w:w="9016" w:type="dxa"/>
            <w:gridSpan w:val="4"/>
            <w:shd w:val="clear" w:color="auto" w:fill="F2F2F2"/>
          </w:tcPr>
          <w:p w14:paraId="32F0F284" w14:textId="77777777" w:rsidR="00EE477F" w:rsidRPr="009124DA" w:rsidRDefault="00EE477F" w:rsidP="00DD3F4D">
            <w:pPr>
              <w:rPr>
                <w:rFonts w:eastAsia="Times New Roman" w:cs="Arial"/>
                <w:szCs w:val="24"/>
                <w:lang w:eastAsia="en-GB"/>
              </w:rPr>
            </w:pPr>
            <w:r w:rsidRPr="009124DA">
              <w:rPr>
                <w:rFonts w:eastAsia="Times New Roman" w:cs="Arial"/>
                <w:szCs w:val="24"/>
                <w:lang w:eastAsia="en-GB"/>
              </w:rPr>
              <w:t xml:space="preserve">Assessment </w:t>
            </w:r>
          </w:p>
        </w:tc>
      </w:tr>
      <w:tr w:rsidR="00EE477F" w:rsidRPr="009124DA" w14:paraId="1D6A6AD1" w14:textId="77777777" w:rsidTr="00DD3F4D">
        <w:trPr>
          <w:trHeight w:val="1701"/>
        </w:trPr>
        <w:tc>
          <w:tcPr>
            <w:tcW w:w="9016" w:type="dxa"/>
            <w:gridSpan w:val="4"/>
            <w:shd w:val="clear" w:color="auto" w:fill="auto"/>
          </w:tcPr>
          <w:p w14:paraId="3BA754BB" w14:textId="77777777" w:rsidR="00EE477F" w:rsidRPr="009124DA" w:rsidRDefault="00EE477F" w:rsidP="00DD3F4D">
            <w:pPr>
              <w:rPr>
                <w:rFonts w:eastAsia="Times New Roman" w:cs="Arial"/>
                <w:szCs w:val="24"/>
                <w:lang w:eastAsia="en-GB"/>
              </w:rPr>
            </w:pPr>
          </w:p>
        </w:tc>
      </w:tr>
      <w:tr w:rsidR="00EE477F" w:rsidRPr="009124DA" w14:paraId="469AF30F" w14:textId="77777777" w:rsidTr="00DD3F4D">
        <w:tc>
          <w:tcPr>
            <w:tcW w:w="9016" w:type="dxa"/>
            <w:gridSpan w:val="4"/>
            <w:shd w:val="clear" w:color="auto" w:fill="F2F2F2"/>
          </w:tcPr>
          <w:p w14:paraId="1690A873" w14:textId="77777777" w:rsidR="00EE477F" w:rsidRPr="009124DA" w:rsidRDefault="00EE477F" w:rsidP="00DD3F4D">
            <w:pPr>
              <w:rPr>
                <w:rFonts w:eastAsia="Times New Roman" w:cs="Arial"/>
                <w:szCs w:val="24"/>
                <w:lang w:eastAsia="en-GB"/>
              </w:rPr>
            </w:pPr>
            <w:r w:rsidRPr="009124DA">
              <w:rPr>
                <w:rFonts w:eastAsia="Times New Roman" w:cs="Arial"/>
                <w:szCs w:val="24"/>
                <w:lang w:eastAsia="en-GB"/>
              </w:rPr>
              <w:t>Evidence used to support judgement</w:t>
            </w:r>
          </w:p>
        </w:tc>
      </w:tr>
      <w:tr w:rsidR="00EE477F" w:rsidRPr="009124DA" w14:paraId="4D238208" w14:textId="77777777" w:rsidTr="00DD3F4D">
        <w:trPr>
          <w:trHeight w:val="2268"/>
        </w:trPr>
        <w:tc>
          <w:tcPr>
            <w:tcW w:w="9016" w:type="dxa"/>
            <w:gridSpan w:val="4"/>
            <w:shd w:val="clear" w:color="auto" w:fill="auto"/>
          </w:tcPr>
          <w:p w14:paraId="416B5187" w14:textId="77777777" w:rsidR="00EE477F" w:rsidRPr="009124DA" w:rsidRDefault="00EE477F" w:rsidP="00DD3F4D">
            <w:pPr>
              <w:rPr>
                <w:rFonts w:eastAsia="Times New Roman" w:cs="Arial"/>
                <w:szCs w:val="24"/>
                <w:lang w:eastAsia="en-GB"/>
              </w:rPr>
            </w:pPr>
          </w:p>
        </w:tc>
      </w:tr>
      <w:tr w:rsidR="00EE477F" w:rsidRPr="009124DA" w14:paraId="4BC4351A" w14:textId="77777777" w:rsidTr="00DD3F4D">
        <w:tc>
          <w:tcPr>
            <w:tcW w:w="9016" w:type="dxa"/>
            <w:gridSpan w:val="4"/>
            <w:shd w:val="clear" w:color="auto" w:fill="F2F2F2"/>
          </w:tcPr>
          <w:p w14:paraId="66404C83" w14:textId="77777777" w:rsidR="00EE477F" w:rsidRPr="009124DA" w:rsidRDefault="00EE477F" w:rsidP="00DD3F4D">
            <w:pPr>
              <w:rPr>
                <w:rFonts w:eastAsia="Times New Roman" w:cs="Arial"/>
                <w:szCs w:val="24"/>
                <w:lang w:eastAsia="en-GB"/>
              </w:rPr>
            </w:pPr>
            <w:r w:rsidRPr="009124DA">
              <w:rPr>
                <w:rFonts w:eastAsia="Times New Roman" w:cs="Arial"/>
                <w:szCs w:val="24"/>
                <w:lang w:eastAsia="en-GB"/>
              </w:rPr>
              <w:t xml:space="preserve">Capability at level for this placement </w:t>
            </w:r>
          </w:p>
        </w:tc>
      </w:tr>
      <w:tr w:rsidR="00EE477F" w:rsidRPr="009124DA" w14:paraId="5C0DECCA" w14:textId="77777777" w:rsidTr="00DD3F4D">
        <w:tc>
          <w:tcPr>
            <w:tcW w:w="2291" w:type="dxa"/>
            <w:shd w:val="clear" w:color="auto" w:fill="F2F2F2"/>
          </w:tcPr>
          <w:p w14:paraId="4135F56C" w14:textId="77777777" w:rsidR="00EE477F" w:rsidRPr="009124DA" w:rsidRDefault="00EE477F" w:rsidP="00DD3F4D">
            <w:pPr>
              <w:rPr>
                <w:rFonts w:eastAsia="Times New Roman" w:cs="Arial"/>
                <w:szCs w:val="24"/>
                <w:lang w:eastAsia="en-GB"/>
              </w:rPr>
            </w:pPr>
            <w:r w:rsidRPr="009124DA">
              <w:rPr>
                <w:rFonts w:eastAsia="Times New Roman" w:cs="Arial"/>
                <w:szCs w:val="24"/>
                <w:lang w:eastAsia="en-GB"/>
              </w:rPr>
              <w:t>Demonstrated</w:t>
            </w:r>
          </w:p>
        </w:tc>
        <w:tc>
          <w:tcPr>
            <w:tcW w:w="2218" w:type="dxa"/>
            <w:shd w:val="clear" w:color="auto" w:fill="auto"/>
          </w:tcPr>
          <w:p w14:paraId="4E14F4F1" w14:textId="77777777" w:rsidR="00EE477F" w:rsidRPr="009124DA" w:rsidRDefault="00EE477F" w:rsidP="00DD3F4D">
            <w:pPr>
              <w:rPr>
                <w:rFonts w:eastAsia="Times New Roman" w:cs="Arial"/>
                <w:szCs w:val="24"/>
                <w:lang w:eastAsia="en-GB"/>
              </w:rPr>
            </w:pPr>
          </w:p>
        </w:tc>
        <w:tc>
          <w:tcPr>
            <w:tcW w:w="2289" w:type="dxa"/>
            <w:shd w:val="clear" w:color="auto" w:fill="F2F2F2"/>
          </w:tcPr>
          <w:p w14:paraId="1505B10C" w14:textId="77777777" w:rsidR="00EE477F" w:rsidRPr="009124DA" w:rsidRDefault="00EE477F" w:rsidP="00DD3F4D">
            <w:pPr>
              <w:rPr>
                <w:rFonts w:eastAsia="Times New Roman" w:cs="Arial"/>
                <w:szCs w:val="24"/>
                <w:lang w:eastAsia="en-GB"/>
              </w:rPr>
            </w:pPr>
            <w:r w:rsidRPr="009124DA">
              <w:rPr>
                <w:rFonts w:eastAsia="Times New Roman" w:cs="Arial"/>
                <w:szCs w:val="24"/>
                <w:lang w:eastAsia="en-GB"/>
              </w:rPr>
              <w:t xml:space="preserve">Not demonstrated </w:t>
            </w:r>
          </w:p>
        </w:tc>
        <w:tc>
          <w:tcPr>
            <w:tcW w:w="2218" w:type="dxa"/>
            <w:shd w:val="clear" w:color="auto" w:fill="auto"/>
          </w:tcPr>
          <w:p w14:paraId="1665D7A1" w14:textId="77777777" w:rsidR="00EE477F" w:rsidRPr="009124DA" w:rsidRDefault="00EE477F" w:rsidP="00DD3F4D">
            <w:pPr>
              <w:rPr>
                <w:rFonts w:eastAsia="Times New Roman" w:cs="Arial"/>
                <w:szCs w:val="24"/>
                <w:lang w:eastAsia="en-GB"/>
              </w:rPr>
            </w:pPr>
          </w:p>
        </w:tc>
      </w:tr>
    </w:tbl>
    <w:p w14:paraId="1D41EF28" w14:textId="77777777" w:rsidR="00EE477F" w:rsidRPr="009124DA" w:rsidRDefault="00EE477F" w:rsidP="00EE477F">
      <w:pPr>
        <w:rPr>
          <w:rFonts w:eastAsia="Times New Roman" w:cs="Arial"/>
          <w:b/>
          <w:szCs w:val="24"/>
          <w:lang w:eastAsia="en-GB"/>
        </w:rPr>
      </w:pPr>
    </w:p>
    <w:p w14:paraId="058088FB" w14:textId="77777777" w:rsidR="00EE477F" w:rsidRPr="009124DA" w:rsidRDefault="00EE477F" w:rsidP="00EE477F">
      <w:pPr>
        <w:rPr>
          <w:rFonts w:eastAsia="Times New Roman" w:cs="Arial"/>
          <w:b/>
          <w:szCs w:val="24"/>
          <w:lang w:eastAsia="en-GB"/>
        </w:rPr>
      </w:pPr>
    </w:p>
    <w:p w14:paraId="2F13C88C" w14:textId="77777777" w:rsidR="00EE477F" w:rsidRPr="009124DA" w:rsidRDefault="00EE477F" w:rsidP="00EE477F">
      <w:pPr>
        <w:rPr>
          <w:rFonts w:eastAsia="Times New Roman" w:cs="Arial"/>
          <w:b/>
          <w:szCs w:val="24"/>
          <w:lang w:eastAsia="en-GB"/>
        </w:rPr>
      </w:pPr>
      <w:r w:rsidRPr="009124DA">
        <w:rPr>
          <w:rFonts w:eastAsia="Times New Roman" w:cs="Arial"/>
          <w:b/>
          <w:szCs w:val="24"/>
          <w:lang w:eastAsia="en-GB"/>
        </w:rPr>
        <w:t>PCF 6 Critical Reflection and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EE477F" w:rsidRPr="009124DA" w14:paraId="410BFF63" w14:textId="77777777" w:rsidTr="00DD3F4D">
        <w:tc>
          <w:tcPr>
            <w:tcW w:w="9280" w:type="dxa"/>
            <w:gridSpan w:val="4"/>
            <w:shd w:val="clear" w:color="auto" w:fill="F2F2F2"/>
          </w:tcPr>
          <w:p w14:paraId="250161A7" w14:textId="77777777" w:rsidR="00EE477F" w:rsidRPr="009124DA" w:rsidRDefault="00EE477F" w:rsidP="00DD3F4D">
            <w:pPr>
              <w:rPr>
                <w:rFonts w:eastAsia="Times New Roman" w:cs="Arial"/>
                <w:szCs w:val="24"/>
                <w:lang w:eastAsia="en-GB"/>
              </w:rPr>
            </w:pPr>
            <w:r w:rsidRPr="009124DA">
              <w:rPr>
                <w:rFonts w:eastAsia="Times New Roman" w:cs="Arial"/>
                <w:szCs w:val="24"/>
                <w:lang w:eastAsia="en-GB"/>
              </w:rPr>
              <w:t xml:space="preserve">Assessment </w:t>
            </w:r>
          </w:p>
        </w:tc>
      </w:tr>
      <w:tr w:rsidR="00EE477F" w:rsidRPr="009124DA" w14:paraId="3D8C69E6" w14:textId="77777777" w:rsidTr="00DD3F4D">
        <w:trPr>
          <w:trHeight w:val="1701"/>
        </w:trPr>
        <w:tc>
          <w:tcPr>
            <w:tcW w:w="9280" w:type="dxa"/>
            <w:gridSpan w:val="4"/>
            <w:shd w:val="clear" w:color="auto" w:fill="auto"/>
          </w:tcPr>
          <w:p w14:paraId="045149E4" w14:textId="77777777" w:rsidR="00EE477F" w:rsidRPr="009124DA" w:rsidRDefault="00EE477F" w:rsidP="00DD3F4D">
            <w:pPr>
              <w:rPr>
                <w:rFonts w:eastAsia="Times New Roman" w:cs="Arial"/>
                <w:szCs w:val="24"/>
                <w:lang w:eastAsia="en-GB"/>
              </w:rPr>
            </w:pPr>
          </w:p>
        </w:tc>
      </w:tr>
      <w:tr w:rsidR="00EE477F" w:rsidRPr="009124DA" w14:paraId="53C5817E" w14:textId="77777777" w:rsidTr="00DD3F4D">
        <w:tc>
          <w:tcPr>
            <w:tcW w:w="9280" w:type="dxa"/>
            <w:gridSpan w:val="4"/>
            <w:shd w:val="clear" w:color="auto" w:fill="F2F2F2"/>
          </w:tcPr>
          <w:p w14:paraId="4EC76DA0" w14:textId="77777777" w:rsidR="00EE477F" w:rsidRPr="009124DA" w:rsidRDefault="00EE477F" w:rsidP="00DD3F4D">
            <w:pPr>
              <w:rPr>
                <w:rFonts w:eastAsia="Times New Roman" w:cs="Arial"/>
                <w:szCs w:val="24"/>
                <w:lang w:eastAsia="en-GB"/>
              </w:rPr>
            </w:pPr>
            <w:r w:rsidRPr="009124DA">
              <w:rPr>
                <w:rFonts w:eastAsia="Times New Roman" w:cs="Arial"/>
                <w:szCs w:val="24"/>
                <w:lang w:eastAsia="en-GB"/>
              </w:rPr>
              <w:t>Evidence used to support judgement</w:t>
            </w:r>
          </w:p>
        </w:tc>
      </w:tr>
      <w:tr w:rsidR="00EE477F" w:rsidRPr="009124DA" w14:paraId="03EFCBDA" w14:textId="77777777" w:rsidTr="00DD3F4D">
        <w:trPr>
          <w:trHeight w:val="2268"/>
        </w:trPr>
        <w:tc>
          <w:tcPr>
            <w:tcW w:w="9280" w:type="dxa"/>
            <w:gridSpan w:val="4"/>
            <w:shd w:val="clear" w:color="auto" w:fill="auto"/>
          </w:tcPr>
          <w:p w14:paraId="5B05ADF7" w14:textId="77777777" w:rsidR="00EE477F" w:rsidRPr="009124DA" w:rsidRDefault="00EE477F" w:rsidP="00DD3F4D">
            <w:pPr>
              <w:rPr>
                <w:rFonts w:eastAsia="Times New Roman" w:cs="Arial"/>
                <w:szCs w:val="24"/>
                <w:lang w:eastAsia="en-GB"/>
              </w:rPr>
            </w:pPr>
          </w:p>
        </w:tc>
      </w:tr>
      <w:tr w:rsidR="00EE477F" w:rsidRPr="009124DA" w14:paraId="4DE02874" w14:textId="77777777" w:rsidTr="00DD3F4D">
        <w:tc>
          <w:tcPr>
            <w:tcW w:w="9280" w:type="dxa"/>
            <w:gridSpan w:val="4"/>
            <w:shd w:val="clear" w:color="auto" w:fill="F2F2F2"/>
          </w:tcPr>
          <w:p w14:paraId="216C2BFC" w14:textId="77777777" w:rsidR="00EE477F" w:rsidRPr="009124DA" w:rsidRDefault="00EE477F" w:rsidP="00DD3F4D">
            <w:pPr>
              <w:rPr>
                <w:rFonts w:eastAsia="Times New Roman" w:cs="Arial"/>
                <w:szCs w:val="24"/>
                <w:lang w:eastAsia="en-GB"/>
              </w:rPr>
            </w:pPr>
            <w:r w:rsidRPr="009124DA">
              <w:rPr>
                <w:rFonts w:eastAsia="Times New Roman" w:cs="Arial"/>
                <w:szCs w:val="24"/>
                <w:lang w:eastAsia="en-GB"/>
              </w:rPr>
              <w:t xml:space="preserve">Capability at level for this placement </w:t>
            </w:r>
          </w:p>
        </w:tc>
      </w:tr>
      <w:tr w:rsidR="00EE477F" w:rsidRPr="009124DA" w14:paraId="165ACB4A" w14:textId="77777777" w:rsidTr="00DD3F4D">
        <w:tc>
          <w:tcPr>
            <w:tcW w:w="2320" w:type="dxa"/>
            <w:shd w:val="clear" w:color="auto" w:fill="F2F2F2"/>
          </w:tcPr>
          <w:p w14:paraId="2B7CD60A" w14:textId="77777777" w:rsidR="00EE477F" w:rsidRPr="009124DA" w:rsidRDefault="00EE477F" w:rsidP="00DD3F4D">
            <w:pPr>
              <w:rPr>
                <w:rFonts w:eastAsia="Times New Roman" w:cs="Arial"/>
                <w:szCs w:val="24"/>
                <w:lang w:eastAsia="en-GB"/>
              </w:rPr>
            </w:pPr>
            <w:r w:rsidRPr="009124DA">
              <w:rPr>
                <w:rFonts w:eastAsia="Times New Roman" w:cs="Arial"/>
                <w:szCs w:val="24"/>
                <w:lang w:eastAsia="en-GB"/>
              </w:rPr>
              <w:t>Demonstrated</w:t>
            </w:r>
          </w:p>
        </w:tc>
        <w:tc>
          <w:tcPr>
            <w:tcW w:w="2320" w:type="dxa"/>
            <w:shd w:val="clear" w:color="auto" w:fill="auto"/>
          </w:tcPr>
          <w:p w14:paraId="6F2C06AF" w14:textId="77777777" w:rsidR="00EE477F" w:rsidRPr="009124DA" w:rsidRDefault="00EE477F" w:rsidP="00DD3F4D">
            <w:pPr>
              <w:rPr>
                <w:rFonts w:eastAsia="Times New Roman" w:cs="Arial"/>
                <w:szCs w:val="24"/>
                <w:lang w:eastAsia="en-GB"/>
              </w:rPr>
            </w:pPr>
          </w:p>
        </w:tc>
        <w:tc>
          <w:tcPr>
            <w:tcW w:w="2320" w:type="dxa"/>
            <w:shd w:val="clear" w:color="auto" w:fill="F2F2F2"/>
          </w:tcPr>
          <w:p w14:paraId="07096B9A" w14:textId="77777777" w:rsidR="00EE477F" w:rsidRPr="009124DA" w:rsidRDefault="00EE477F" w:rsidP="00DD3F4D">
            <w:pPr>
              <w:rPr>
                <w:rFonts w:eastAsia="Times New Roman" w:cs="Arial"/>
                <w:szCs w:val="24"/>
                <w:lang w:eastAsia="en-GB"/>
              </w:rPr>
            </w:pPr>
            <w:r w:rsidRPr="009124DA">
              <w:rPr>
                <w:rFonts w:eastAsia="Times New Roman" w:cs="Arial"/>
                <w:szCs w:val="24"/>
                <w:lang w:eastAsia="en-GB"/>
              </w:rPr>
              <w:t xml:space="preserve">Not demonstrated </w:t>
            </w:r>
          </w:p>
        </w:tc>
        <w:tc>
          <w:tcPr>
            <w:tcW w:w="2320" w:type="dxa"/>
            <w:shd w:val="clear" w:color="auto" w:fill="auto"/>
          </w:tcPr>
          <w:p w14:paraId="0F71A886" w14:textId="77777777" w:rsidR="00EE477F" w:rsidRPr="009124DA" w:rsidRDefault="00EE477F" w:rsidP="00DD3F4D">
            <w:pPr>
              <w:rPr>
                <w:rFonts w:eastAsia="Times New Roman" w:cs="Arial"/>
                <w:szCs w:val="24"/>
                <w:lang w:eastAsia="en-GB"/>
              </w:rPr>
            </w:pPr>
          </w:p>
        </w:tc>
      </w:tr>
    </w:tbl>
    <w:p w14:paraId="3435889C" w14:textId="77777777" w:rsidR="00EE477F" w:rsidRPr="009124DA" w:rsidRDefault="00EE477F" w:rsidP="00EE477F">
      <w:pPr>
        <w:rPr>
          <w:rFonts w:eastAsia="Times New Roman" w:cs="Arial"/>
          <w:b/>
          <w:szCs w:val="24"/>
          <w:lang w:eastAsia="en-GB"/>
        </w:rPr>
      </w:pPr>
    </w:p>
    <w:p w14:paraId="04C6A164" w14:textId="0D5BCEE5" w:rsidR="00EE477F" w:rsidRPr="009124DA" w:rsidRDefault="00EE477F" w:rsidP="00EE477F">
      <w:pPr>
        <w:rPr>
          <w:rFonts w:eastAsia="Times New Roman" w:cs="Arial"/>
          <w:b/>
          <w:szCs w:val="24"/>
          <w:lang w:eastAsia="en-GB"/>
        </w:rPr>
      </w:pPr>
    </w:p>
    <w:p w14:paraId="532A2F33" w14:textId="77777777" w:rsidR="00EE477F" w:rsidRPr="009124DA" w:rsidRDefault="00EE477F" w:rsidP="00EE477F">
      <w:pPr>
        <w:rPr>
          <w:rFonts w:eastAsia="Times New Roman" w:cs="Arial"/>
          <w:b/>
          <w:szCs w:val="24"/>
          <w:lang w:eastAsia="en-GB"/>
        </w:rPr>
      </w:pPr>
      <w:r w:rsidRPr="009124DA">
        <w:rPr>
          <w:rFonts w:eastAsia="Times New Roman" w:cs="Arial"/>
          <w:b/>
          <w:szCs w:val="24"/>
          <w:lang w:eastAsia="en-GB"/>
        </w:rPr>
        <w:t xml:space="preserve">PCF 7 Intervention and Skills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EE477F" w:rsidRPr="009124DA" w14:paraId="01850D1F" w14:textId="77777777" w:rsidTr="00DD3F4D">
        <w:tc>
          <w:tcPr>
            <w:tcW w:w="9016" w:type="dxa"/>
            <w:gridSpan w:val="4"/>
            <w:shd w:val="clear" w:color="auto" w:fill="F2F2F2"/>
          </w:tcPr>
          <w:p w14:paraId="1461A85F" w14:textId="77777777" w:rsidR="00EE477F" w:rsidRPr="009124DA" w:rsidRDefault="00EE477F" w:rsidP="00DD3F4D">
            <w:pPr>
              <w:rPr>
                <w:rFonts w:eastAsia="Times New Roman" w:cs="Arial"/>
                <w:szCs w:val="24"/>
                <w:lang w:eastAsia="en-GB"/>
              </w:rPr>
            </w:pPr>
            <w:r w:rsidRPr="009124DA">
              <w:rPr>
                <w:rFonts w:eastAsia="Times New Roman" w:cs="Arial"/>
                <w:szCs w:val="24"/>
                <w:lang w:eastAsia="en-GB"/>
              </w:rPr>
              <w:t xml:space="preserve">Assessment </w:t>
            </w:r>
          </w:p>
        </w:tc>
      </w:tr>
      <w:tr w:rsidR="00EE477F" w:rsidRPr="009124DA" w14:paraId="22A4B0B0" w14:textId="77777777" w:rsidTr="00DD3F4D">
        <w:trPr>
          <w:trHeight w:val="1701"/>
        </w:trPr>
        <w:tc>
          <w:tcPr>
            <w:tcW w:w="9016" w:type="dxa"/>
            <w:gridSpan w:val="4"/>
            <w:shd w:val="clear" w:color="auto" w:fill="auto"/>
          </w:tcPr>
          <w:p w14:paraId="6855121C" w14:textId="77777777" w:rsidR="00EE477F" w:rsidRPr="009124DA" w:rsidRDefault="00EE477F" w:rsidP="00DD3F4D">
            <w:pPr>
              <w:rPr>
                <w:rFonts w:eastAsia="Times New Roman" w:cs="Arial"/>
                <w:szCs w:val="24"/>
                <w:lang w:eastAsia="en-GB"/>
              </w:rPr>
            </w:pPr>
          </w:p>
        </w:tc>
      </w:tr>
      <w:tr w:rsidR="00EE477F" w:rsidRPr="009124DA" w14:paraId="62AE9984" w14:textId="77777777" w:rsidTr="00DD3F4D">
        <w:tc>
          <w:tcPr>
            <w:tcW w:w="9016" w:type="dxa"/>
            <w:gridSpan w:val="4"/>
            <w:shd w:val="clear" w:color="auto" w:fill="F2F2F2"/>
          </w:tcPr>
          <w:p w14:paraId="231B2030" w14:textId="77777777" w:rsidR="00EE477F" w:rsidRPr="009124DA" w:rsidRDefault="00EE477F" w:rsidP="00DD3F4D">
            <w:pPr>
              <w:rPr>
                <w:rFonts w:eastAsia="Times New Roman" w:cs="Arial"/>
                <w:szCs w:val="24"/>
                <w:lang w:eastAsia="en-GB"/>
              </w:rPr>
            </w:pPr>
            <w:r w:rsidRPr="009124DA">
              <w:rPr>
                <w:rFonts w:eastAsia="Times New Roman" w:cs="Arial"/>
                <w:szCs w:val="24"/>
                <w:lang w:eastAsia="en-GB"/>
              </w:rPr>
              <w:t>Evidence used to support judgement</w:t>
            </w:r>
          </w:p>
        </w:tc>
      </w:tr>
      <w:tr w:rsidR="00EE477F" w:rsidRPr="009124DA" w14:paraId="5B356A88" w14:textId="77777777" w:rsidTr="00DD3F4D">
        <w:trPr>
          <w:trHeight w:val="2268"/>
        </w:trPr>
        <w:tc>
          <w:tcPr>
            <w:tcW w:w="9016" w:type="dxa"/>
            <w:gridSpan w:val="4"/>
            <w:shd w:val="clear" w:color="auto" w:fill="auto"/>
          </w:tcPr>
          <w:p w14:paraId="5F44531D" w14:textId="77777777" w:rsidR="00EE477F" w:rsidRPr="009124DA" w:rsidRDefault="00EE477F" w:rsidP="00DD3F4D">
            <w:pPr>
              <w:rPr>
                <w:rFonts w:eastAsia="Times New Roman" w:cs="Arial"/>
                <w:szCs w:val="24"/>
                <w:lang w:eastAsia="en-GB"/>
              </w:rPr>
            </w:pPr>
          </w:p>
        </w:tc>
      </w:tr>
      <w:tr w:rsidR="00EE477F" w:rsidRPr="009124DA" w14:paraId="09505237" w14:textId="77777777" w:rsidTr="00DD3F4D">
        <w:tc>
          <w:tcPr>
            <w:tcW w:w="9016" w:type="dxa"/>
            <w:gridSpan w:val="4"/>
            <w:shd w:val="clear" w:color="auto" w:fill="F2F2F2"/>
          </w:tcPr>
          <w:p w14:paraId="2B44CBEF" w14:textId="77777777" w:rsidR="00EE477F" w:rsidRPr="009124DA" w:rsidRDefault="00EE477F" w:rsidP="00DD3F4D">
            <w:pPr>
              <w:rPr>
                <w:rFonts w:eastAsia="Times New Roman" w:cs="Arial"/>
                <w:szCs w:val="24"/>
                <w:lang w:eastAsia="en-GB"/>
              </w:rPr>
            </w:pPr>
            <w:r w:rsidRPr="009124DA">
              <w:rPr>
                <w:rFonts w:eastAsia="Times New Roman" w:cs="Arial"/>
                <w:szCs w:val="24"/>
                <w:lang w:eastAsia="en-GB"/>
              </w:rPr>
              <w:t xml:space="preserve">Capability at level for this placement </w:t>
            </w:r>
          </w:p>
        </w:tc>
      </w:tr>
      <w:tr w:rsidR="00EE477F" w:rsidRPr="009124DA" w14:paraId="00EAD1AD" w14:textId="77777777" w:rsidTr="00DD3F4D">
        <w:tc>
          <w:tcPr>
            <w:tcW w:w="2291" w:type="dxa"/>
            <w:shd w:val="clear" w:color="auto" w:fill="F2F2F2"/>
          </w:tcPr>
          <w:p w14:paraId="696EB8E8" w14:textId="77777777" w:rsidR="00EE477F" w:rsidRPr="009124DA" w:rsidRDefault="00EE477F" w:rsidP="00DD3F4D">
            <w:pPr>
              <w:rPr>
                <w:rFonts w:eastAsia="Times New Roman" w:cs="Arial"/>
                <w:szCs w:val="24"/>
                <w:lang w:eastAsia="en-GB"/>
              </w:rPr>
            </w:pPr>
            <w:r w:rsidRPr="009124DA">
              <w:rPr>
                <w:rFonts w:eastAsia="Times New Roman" w:cs="Arial"/>
                <w:szCs w:val="24"/>
                <w:lang w:eastAsia="en-GB"/>
              </w:rPr>
              <w:t>Demonstrated</w:t>
            </w:r>
          </w:p>
        </w:tc>
        <w:tc>
          <w:tcPr>
            <w:tcW w:w="2218" w:type="dxa"/>
            <w:shd w:val="clear" w:color="auto" w:fill="auto"/>
          </w:tcPr>
          <w:p w14:paraId="57B88D92" w14:textId="77777777" w:rsidR="00EE477F" w:rsidRPr="009124DA" w:rsidRDefault="00EE477F" w:rsidP="00DD3F4D">
            <w:pPr>
              <w:rPr>
                <w:rFonts w:eastAsia="Times New Roman" w:cs="Arial"/>
                <w:szCs w:val="24"/>
                <w:lang w:eastAsia="en-GB"/>
              </w:rPr>
            </w:pPr>
          </w:p>
        </w:tc>
        <w:tc>
          <w:tcPr>
            <w:tcW w:w="2289" w:type="dxa"/>
            <w:shd w:val="clear" w:color="auto" w:fill="F2F2F2"/>
          </w:tcPr>
          <w:p w14:paraId="5E1C0C74" w14:textId="77777777" w:rsidR="00EE477F" w:rsidRPr="009124DA" w:rsidRDefault="00EE477F" w:rsidP="00DD3F4D">
            <w:pPr>
              <w:rPr>
                <w:rFonts w:eastAsia="Times New Roman" w:cs="Arial"/>
                <w:szCs w:val="24"/>
                <w:lang w:eastAsia="en-GB"/>
              </w:rPr>
            </w:pPr>
            <w:r w:rsidRPr="009124DA">
              <w:rPr>
                <w:rFonts w:eastAsia="Times New Roman" w:cs="Arial"/>
                <w:szCs w:val="24"/>
                <w:lang w:eastAsia="en-GB"/>
              </w:rPr>
              <w:t xml:space="preserve">Not demonstrated </w:t>
            </w:r>
          </w:p>
        </w:tc>
        <w:tc>
          <w:tcPr>
            <w:tcW w:w="2218" w:type="dxa"/>
            <w:shd w:val="clear" w:color="auto" w:fill="auto"/>
          </w:tcPr>
          <w:p w14:paraId="7516A5FD" w14:textId="77777777" w:rsidR="00EE477F" w:rsidRPr="009124DA" w:rsidRDefault="00EE477F" w:rsidP="00DD3F4D">
            <w:pPr>
              <w:rPr>
                <w:rFonts w:eastAsia="Times New Roman" w:cs="Arial"/>
                <w:szCs w:val="24"/>
                <w:lang w:eastAsia="en-GB"/>
              </w:rPr>
            </w:pPr>
          </w:p>
        </w:tc>
      </w:tr>
    </w:tbl>
    <w:p w14:paraId="4B7A8994" w14:textId="77777777" w:rsidR="00EE477F" w:rsidRPr="009124DA" w:rsidRDefault="00EE477F" w:rsidP="00EE477F">
      <w:pPr>
        <w:rPr>
          <w:rFonts w:eastAsia="Times New Roman" w:cs="Arial"/>
          <w:b/>
          <w:szCs w:val="24"/>
          <w:lang w:eastAsia="en-GB"/>
        </w:rPr>
      </w:pPr>
    </w:p>
    <w:p w14:paraId="36FCC14B" w14:textId="77777777" w:rsidR="00EE477F" w:rsidRPr="009124DA" w:rsidRDefault="00EE477F" w:rsidP="00EE477F">
      <w:pPr>
        <w:rPr>
          <w:rFonts w:eastAsia="Times New Roman" w:cs="Arial"/>
          <w:b/>
          <w:szCs w:val="24"/>
          <w:lang w:eastAsia="en-GB"/>
        </w:rPr>
      </w:pPr>
    </w:p>
    <w:p w14:paraId="199026FA" w14:textId="77777777" w:rsidR="00EE477F" w:rsidRPr="009124DA" w:rsidRDefault="00EE477F" w:rsidP="00EE477F">
      <w:pPr>
        <w:rPr>
          <w:rFonts w:eastAsia="Times New Roman" w:cs="Arial"/>
          <w:b/>
          <w:szCs w:val="24"/>
          <w:lang w:eastAsia="en-GB"/>
        </w:rPr>
      </w:pPr>
      <w:r w:rsidRPr="009124DA">
        <w:rPr>
          <w:rFonts w:eastAsia="Times New Roman" w:cs="Arial"/>
          <w:b/>
          <w:szCs w:val="24"/>
          <w:lang w:eastAsia="en-GB"/>
        </w:rPr>
        <w:t>PCF 8 Contexts and Organisations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EE477F" w:rsidRPr="009124DA" w14:paraId="46C94D48" w14:textId="77777777" w:rsidTr="00DD3F4D">
        <w:tc>
          <w:tcPr>
            <w:tcW w:w="9016" w:type="dxa"/>
            <w:gridSpan w:val="4"/>
            <w:shd w:val="clear" w:color="auto" w:fill="F2F2F2"/>
          </w:tcPr>
          <w:p w14:paraId="4A33F84C" w14:textId="77777777" w:rsidR="00EE477F" w:rsidRPr="009124DA" w:rsidRDefault="00EE477F" w:rsidP="00DD3F4D">
            <w:pPr>
              <w:rPr>
                <w:rFonts w:eastAsia="Times New Roman" w:cs="Arial"/>
                <w:szCs w:val="24"/>
                <w:lang w:eastAsia="en-GB"/>
              </w:rPr>
            </w:pPr>
            <w:r w:rsidRPr="009124DA">
              <w:rPr>
                <w:rFonts w:eastAsia="Times New Roman" w:cs="Arial"/>
                <w:szCs w:val="24"/>
                <w:lang w:eastAsia="en-GB"/>
              </w:rPr>
              <w:t xml:space="preserve">Assessment </w:t>
            </w:r>
          </w:p>
        </w:tc>
      </w:tr>
      <w:tr w:rsidR="00EE477F" w:rsidRPr="009124DA" w14:paraId="19D07516" w14:textId="77777777" w:rsidTr="00DD3F4D">
        <w:trPr>
          <w:trHeight w:val="1701"/>
        </w:trPr>
        <w:tc>
          <w:tcPr>
            <w:tcW w:w="9016" w:type="dxa"/>
            <w:gridSpan w:val="4"/>
            <w:shd w:val="clear" w:color="auto" w:fill="auto"/>
          </w:tcPr>
          <w:p w14:paraId="33A69C8C" w14:textId="77777777" w:rsidR="00EE477F" w:rsidRPr="009124DA" w:rsidRDefault="00EE477F" w:rsidP="00DD3F4D">
            <w:pPr>
              <w:rPr>
                <w:rFonts w:eastAsia="Times New Roman" w:cs="Arial"/>
                <w:szCs w:val="24"/>
                <w:lang w:eastAsia="en-GB"/>
              </w:rPr>
            </w:pPr>
          </w:p>
        </w:tc>
      </w:tr>
      <w:tr w:rsidR="00EE477F" w:rsidRPr="009124DA" w14:paraId="4978A35D" w14:textId="77777777" w:rsidTr="00DD3F4D">
        <w:tc>
          <w:tcPr>
            <w:tcW w:w="9016" w:type="dxa"/>
            <w:gridSpan w:val="4"/>
            <w:shd w:val="clear" w:color="auto" w:fill="F2F2F2"/>
          </w:tcPr>
          <w:p w14:paraId="6D2898BE" w14:textId="77777777" w:rsidR="00EE477F" w:rsidRPr="009124DA" w:rsidRDefault="00EE477F" w:rsidP="00DD3F4D">
            <w:pPr>
              <w:rPr>
                <w:rFonts w:eastAsia="Times New Roman" w:cs="Arial"/>
                <w:szCs w:val="24"/>
                <w:lang w:eastAsia="en-GB"/>
              </w:rPr>
            </w:pPr>
            <w:r w:rsidRPr="009124DA">
              <w:rPr>
                <w:rFonts w:eastAsia="Times New Roman" w:cs="Arial"/>
                <w:szCs w:val="24"/>
                <w:lang w:eastAsia="en-GB"/>
              </w:rPr>
              <w:t>Evidence used to support judgement</w:t>
            </w:r>
          </w:p>
        </w:tc>
      </w:tr>
      <w:tr w:rsidR="00EE477F" w:rsidRPr="009124DA" w14:paraId="4BD8BF62" w14:textId="77777777" w:rsidTr="00DD3F4D">
        <w:trPr>
          <w:trHeight w:val="2268"/>
        </w:trPr>
        <w:tc>
          <w:tcPr>
            <w:tcW w:w="9016" w:type="dxa"/>
            <w:gridSpan w:val="4"/>
            <w:shd w:val="clear" w:color="auto" w:fill="auto"/>
          </w:tcPr>
          <w:p w14:paraId="342007D1" w14:textId="77777777" w:rsidR="00EE477F" w:rsidRPr="009124DA" w:rsidRDefault="00EE477F" w:rsidP="00DD3F4D">
            <w:pPr>
              <w:rPr>
                <w:rFonts w:eastAsia="Times New Roman" w:cs="Arial"/>
                <w:szCs w:val="24"/>
                <w:lang w:eastAsia="en-GB"/>
              </w:rPr>
            </w:pPr>
          </w:p>
        </w:tc>
      </w:tr>
      <w:tr w:rsidR="00EE477F" w:rsidRPr="009124DA" w14:paraId="1BC85231" w14:textId="77777777" w:rsidTr="00DD3F4D">
        <w:tc>
          <w:tcPr>
            <w:tcW w:w="9016" w:type="dxa"/>
            <w:gridSpan w:val="4"/>
            <w:shd w:val="clear" w:color="auto" w:fill="F2F2F2"/>
          </w:tcPr>
          <w:p w14:paraId="5532E000" w14:textId="77777777" w:rsidR="00EE477F" w:rsidRPr="009124DA" w:rsidRDefault="00EE477F" w:rsidP="00DD3F4D">
            <w:pPr>
              <w:rPr>
                <w:rFonts w:eastAsia="Times New Roman" w:cs="Arial"/>
                <w:szCs w:val="24"/>
                <w:lang w:eastAsia="en-GB"/>
              </w:rPr>
            </w:pPr>
            <w:r w:rsidRPr="009124DA">
              <w:rPr>
                <w:rFonts w:eastAsia="Times New Roman" w:cs="Arial"/>
                <w:szCs w:val="24"/>
                <w:lang w:eastAsia="en-GB"/>
              </w:rPr>
              <w:t xml:space="preserve">Capability at level for this placement </w:t>
            </w:r>
          </w:p>
        </w:tc>
      </w:tr>
      <w:tr w:rsidR="00EE477F" w:rsidRPr="009124DA" w14:paraId="4DB5296C" w14:textId="77777777" w:rsidTr="00DD3F4D">
        <w:tc>
          <w:tcPr>
            <w:tcW w:w="2291" w:type="dxa"/>
            <w:shd w:val="clear" w:color="auto" w:fill="F2F2F2"/>
          </w:tcPr>
          <w:p w14:paraId="6F05F4BE" w14:textId="77777777" w:rsidR="00EE477F" w:rsidRPr="009124DA" w:rsidRDefault="00EE477F" w:rsidP="00DD3F4D">
            <w:pPr>
              <w:rPr>
                <w:rFonts w:eastAsia="Times New Roman" w:cs="Arial"/>
                <w:szCs w:val="24"/>
                <w:lang w:eastAsia="en-GB"/>
              </w:rPr>
            </w:pPr>
            <w:r w:rsidRPr="009124DA">
              <w:rPr>
                <w:rFonts w:eastAsia="Times New Roman" w:cs="Arial"/>
                <w:szCs w:val="24"/>
                <w:lang w:eastAsia="en-GB"/>
              </w:rPr>
              <w:t>Demonstrated</w:t>
            </w:r>
          </w:p>
        </w:tc>
        <w:tc>
          <w:tcPr>
            <w:tcW w:w="2218" w:type="dxa"/>
            <w:shd w:val="clear" w:color="auto" w:fill="auto"/>
          </w:tcPr>
          <w:p w14:paraId="528B2026" w14:textId="77777777" w:rsidR="00EE477F" w:rsidRPr="009124DA" w:rsidRDefault="00EE477F" w:rsidP="00DD3F4D">
            <w:pPr>
              <w:rPr>
                <w:rFonts w:eastAsia="Times New Roman" w:cs="Arial"/>
                <w:szCs w:val="24"/>
                <w:lang w:eastAsia="en-GB"/>
              </w:rPr>
            </w:pPr>
          </w:p>
        </w:tc>
        <w:tc>
          <w:tcPr>
            <w:tcW w:w="2289" w:type="dxa"/>
            <w:shd w:val="clear" w:color="auto" w:fill="F2F2F2"/>
          </w:tcPr>
          <w:p w14:paraId="3E5D26D9" w14:textId="77777777" w:rsidR="00EE477F" w:rsidRPr="009124DA" w:rsidRDefault="00EE477F" w:rsidP="00DD3F4D">
            <w:pPr>
              <w:rPr>
                <w:rFonts w:eastAsia="Times New Roman" w:cs="Arial"/>
                <w:szCs w:val="24"/>
                <w:lang w:eastAsia="en-GB"/>
              </w:rPr>
            </w:pPr>
            <w:r w:rsidRPr="009124DA">
              <w:rPr>
                <w:rFonts w:eastAsia="Times New Roman" w:cs="Arial"/>
                <w:szCs w:val="24"/>
                <w:lang w:eastAsia="en-GB"/>
              </w:rPr>
              <w:t xml:space="preserve">Not demonstrated </w:t>
            </w:r>
          </w:p>
        </w:tc>
        <w:tc>
          <w:tcPr>
            <w:tcW w:w="2218" w:type="dxa"/>
            <w:shd w:val="clear" w:color="auto" w:fill="auto"/>
          </w:tcPr>
          <w:p w14:paraId="16A832E5" w14:textId="77777777" w:rsidR="00EE477F" w:rsidRPr="009124DA" w:rsidRDefault="00EE477F" w:rsidP="00DD3F4D">
            <w:pPr>
              <w:rPr>
                <w:rFonts w:eastAsia="Times New Roman" w:cs="Arial"/>
                <w:szCs w:val="24"/>
                <w:lang w:eastAsia="en-GB"/>
              </w:rPr>
            </w:pPr>
          </w:p>
        </w:tc>
      </w:tr>
    </w:tbl>
    <w:p w14:paraId="3A02F0D9" w14:textId="77777777" w:rsidR="00EE477F" w:rsidRPr="009124DA" w:rsidRDefault="00EE477F" w:rsidP="00EE477F">
      <w:pPr>
        <w:rPr>
          <w:rFonts w:eastAsia="Times New Roman" w:cs="Arial"/>
          <w:b/>
          <w:szCs w:val="24"/>
          <w:lang w:eastAsia="en-GB"/>
        </w:rPr>
      </w:pPr>
    </w:p>
    <w:p w14:paraId="7B3FCEBE" w14:textId="0FBE909C" w:rsidR="00EE477F" w:rsidRPr="009124DA" w:rsidRDefault="00EE477F" w:rsidP="00EE477F">
      <w:pPr>
        <w:rPr>
          <w:rFonts w:eastAsia="Times New Roman" w:cs="Arial"/>
          <w:b/>
          <w:szCs w:val="24"/>
          <w:lang w:eastAsia="en-GB"/>
        </w:rPr>
      </w:pPr>
    </w:p>
    <w:p w14:paraId="59EB5179" w14:textId="77777777" w:rsidR="00EE477F" w:rsidRPr="009124DA" w:rsidRDefault="00EE477F" w:rsidP="00EE477F">
      <w:pPr>
        <w:rPr>
          <w:rFonts w:eastAsia="Times New Roman" w:cs="Arial"/>
          <w:b/>
          <w:szCs w:val="24"/>
          <w:lang w:eastAsia="en-GB"/>
        </w:rPr>
      </w:pPr>
      <w:r w:rsidRPr="009124DA">
        <w:rPr>
          <w:rFonts w:eastAsia="Times New Roman" w:cs="Arial"/>
          <w:b/>
          <w:szCs w:val="24"/>
          <w:lang w:eastAsia="en-GB"/>
        </w:rPr>
        <w:t xml:space="preserve">PCF 9 Professional Leadership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EE477F" w:rsidRPr="009124DA" w14:paraId="539CDC01" w14:textId="77777777" w:rsidTr="00DD3F4D">
        <w:tc>
          <w:tcPr>
            <w:tcW w:w="9016" w:type="dxa"/>
            <w:gridSpan w:val="4"/>
            <w:shd w:val="clear" w:color="auto" w:fill="F2F2F2"/>
          </w:tcPr>
          <w:p w14:paraId="33A171F0" w14:textId="77777777" w:rsidR="00EE477F" w:rsidRPr="009124DA" w:rsidRDefault="00EE477F" w:rsidP="00DD3F4D">
            <w:pPr>
              <w:rPr>
                <w:rFonts w:eastAsia="Times New Roman" w:cs="Arial"/>
                <w:szCs w:val="24"/>
                <w:lang w:eastAsia="en-GB"/>
              </w:rPr>
            </w:pPr>
            <w:r w:rsidRPr="009124DA">
              <w:rPr>
                <w:rFonts w:eastAsia="Times New Roman" w:cs="Arial"/>
                <w:szCs w:val="24"/>
                <w:lang w:eastAsia="en-GB"/>
              </w:rPr>
              <w:t xml:space="preserve">Assessment </w:t>
            </w:r>
          </w:p>
        </w:tc>
      </w:tr>
      <w:tr w:rsidR="00EE477F" w:rsidRPr="009124DA" w14:paraId="74B5E052" w14:textId="77777777" w:rsidTr="00DD3F4D">
        <w:trPr>
          <w:trHeight w:val="1701"/>
        </w:trPr>
        <w:tc>
          <w:tcPr>
            <w:tcW w:w="9016" w:type="dxa"/>
            <w:gridSpan w:val="4"/>
            <w:shd w:val="clear" w:color="auto" w:fill="auto"/>
          </w:tcPr>
          <w:p w14:paraId="43B0E7B5" w14:textId="77777777" w:rsidR="00EE477F" w:rsidRPr="009124DA" w:rsidRDefault="00EE477F" w:rsidP="00DD3F4D">
            <w:pPr>
              <w:rPr>
                <w:rFonts w:eastAsia="Times New Roman" w:cs="Arial"/>
                <w:szCs w:val="24"/>
                <w:lang w:eastAsia="en-GB"/>
              </w:rPr>
            </w:pPr>
          </w:p>
        </w:tc>
      </w:tr>
      <w:tr w:rsidR="00EE477F" w:rsidRPr="009124DA" w14:paraId="3A23AC86" w14:textId="77777777" w:rsidTr="00DD3F4D">
        <w:tc>
          <w:tcPr>
            <w:tcW w:w="9016" w:type="dxa"/>
            <w:gridSpan w:val="4"/>
            <w:shd w:val="clear" w:color="auto" w:fill="F2F2F2"/>
          </w:tcPr>
          <w:p w14:paraId="006B9444" w14:textId="77777777" w:rsidR="00EE477F" w:rsidRPr="009124DA" w:rsidRDefault="00EE477F" w:rsidP="00DD3F4D">
            <w:pPr>
              <w:rPr>
                <w:rFonts w:eastAsia="Times New Roman" w:cs="Arial"/>
                <w:szCs w:val="24"/>
                <w:lang w:eastAsia="en-GB"/>
              </w:rPr>
            </w:pPr>
            <w:r w:rsidRPr="009124DA">
              <w:rPr>
                <w:rFonts w:eastAsia="Times New Roman" w:cs="Arial"/>
                <w:szCs w:val="24"/>
                <w:lang w:eastAsia="en-GB"/>
              </w:rPr>
              <w:t>Evidence used to support judgement</w:t>
            </w:r>
          </w:p>
        </w:tc>
      </w:tr>
      <w:tr w:rsidR="00EE477F" w:rsidRPr="009124DA" w14:paraId="2B43981D" w14:textId="77777777" w:rsidTr="00DD3F4D">
        <w:trPr>
          <w:trHeight w:val="2268"/>
        </w:trPr>
        <w:tc>
          <w:tcPr>
            <w:tcW w:w="9016" w:type="dxa"/>
            <w:gridSpan w:val="4"/>
            <w:shd w:val="clear" w:color="auto" w:fill="auto"/>
          </w:tcPr>
          <w:p w14:paraId="059E76E3" w14:textId="77777777" w:rsidR="00EE477F" w:rsidRPr="009124DA" w:rsidRDefault="00EE477F" w:rsidP="00DD3F4D">
            <w:pPr>
              <w:rPr>
                <w:rFonts w:eastAsia="Times New Roman" w:cs="Arial"/>
                <w:szCs w:val="24"/>
                <w:lang w:eastAsia="en-GB"/>
              </w:rPr>
            </w:pPr>
          </w:p>
        </w:tc>
      </w:tr>
      <w:tr w:rsidR="00EE477F" w:rsidRPr="009124DA" w14:paraId="456132ED" w14:textId="77777777" w:rsidTr="00DD3F4D">
        <w:tc>
          <w:tcPr>
            <w:tcW w:w="9016" w:type="dxa"/>
            <w:gridSpan w:val="4"/>
            <w:shd w:val="clear" w:color="auto" w:fill="F2F2F2"/>
          </w:tcPr>
          <w:p w14:paraId="5B2F6C79" w14:textId="77777777" w:rsidR="00EE477F" w:rsidRPr="009124DA" w:rsidRDefault="00EE477F" w:rsidP="00DD3F4D">
            <w:pPr>
              <w:rPr>
                <w:rFonts w:eastAsia="Times New Roman" w:cs="Arial"/>
                <w:szCs w:val="24"/>
                <w:lang w:eastAsia="en-GB"/>
              </w:rPr>
            </w:pPr>
            <w:r w:rsidRPr="009124DA">
              <w:rPr>
                <w:rFonts w:eastAsia="Times New Roman" w:cs="Arial"/>
                <w:szCs w:val="24"/>
                <w:lang w:eastAsia="en-GB"/>
              </w:rPr>
              <w:t xml:space="preserve">Capability at level for this placement </w:t>
            </w:r>
          </w:p>
        </w:tc>
      </w:tr>
      <w:tr w:rsidR="00EE477F" w:rsidRPr="009124DA" w14:paraId="54076FF2" w14:textId="77777777" w:rsidTr="00DD3F4D">
        <w:tc>
          <w:tcPr>
            <w:tcW w:w="2291" w:type="dxa"/>
            <w:shd w:val="clear" w:color="auto" w:fill="F2F2F2"/>
          </w:tcPr>
          <w:p w14:paraId="3CEB8730" w14:textId="77777777" w:rsidR="00EE477F" w:rsidRPr="009124DA" w:rsidRDefault="00EE477F" w:rsidP="00DD3F4D">
            <w:pPr>
              <w:rPr>
                <w:rFonts w:eastAsia="Times New Roman" w:cs="Arial"/>
                <w:szCs w:val="24"/>
                <w:lang w:eastAsia="en-GB"/>
              </w:rPr>
            </w:pPr>
            <w:r w:rsidRPr="009124DA">
              <w:rPr>
                <w:rFonts w:eastAsia="Times New Roman" w:cs="Arial"/>
                <w:szCs w:val="24"/>
                <w:lang w:eastAsia="en-GB"/>
              </w:rPr>
              <w:t>Demonstrated</w:t>
            </w:r>
          </w:p>
        </w:tc>
        <w:tc>
          <w:tcPr>
            <w:tcW w:w="2218" w:type="dxa"/>
            <w:shd w:val="clear" w:color="auto" w:fill="auto"/>
          </w:tcPr>
          <w:p w14:paraId="32AE1527" w14:textId="77777777" w:rsidR="00EE477F" w:rsidRPr="009124DA" w:rsidRDefault="00EE477F" w:rsidP="00DD3F4D">
            <w:pPr>
              <w:rPr>
                <w:rFonts w:eastAsia="Times New Roman" w:cs="Arial"/>
                <w:szCs w:val="24"/>
                <w:lang w:eastAsia="en-GB"/>
              </w:rPr>
            </w:pPr>
          </w:p>
        </w:tc>
        <w:tc>
          <w:tcPr>
            <w:tcW w:w="2289" w:type="dxa"/>
            <w:shd w:val="clear" w:color="auto" w:fill="F2F2F2"/>
          </w:tcPr>
          <w:p w14:paraId="5B6E5567" w14:textId="77777777" w:rsidR="00EE477F" w:rsidRPr="009124DA" w:rsidRDefault="00EE477F" w:rsidP="00DD3F4D">
            <w:pPr>
              <w:rPr>
                <w:rFonts w:eastAsia="Times New Roman" w:cs="Arial"/>
                <w:szCs w:val="24"/>
                <w:lang w:eastAsia="en-GB"/>
              </w:rPr>
            </w:pPr>
            <w:r w:rsidRPr="009124DA">
              <w:rPr>
                <w:rFonts w:eastAsia="Times New Roman" w:cs="Arial"/>
                <w:szCs w:val="24"/>
                <w:lang w:eastAsia="en-GB"/>
              </w:rPr>
              <w:t xml:space="preserve">Not demonstrated </w:t>
            </w:r>
          </w:p>
        </w:tc>
        <w:tc>
          <w:tcPr>
            <w:tcW w:w="2218" w:type="dxa"/>
            <w:shd w:val="clear" w:color="auto" w:fill="auto"/>
          </w:tcPr>
          <w:p w14:paraId="32CF4143" w14:textId="77777777" w:rsidR="00EE477F" w:rsidRPr="009124DA" w:rsidRDefault="00EE477F" w:rsidP="00DD3F4D">
            <w:pPr>
              <w:rPr>
                <w:rFonts w:eastAsia="Times New Roman" w:cs="Arial"/>
                <w:szCs w:val="24"/>
                <w:lang w:eastAsia="en-GB"/>
              </w:rPr>
            </w:pPr>
          </w:p>
        </w:tc>
      </w:tr>
    </w:tbl>
    <w:p w14:paraId="3C5E7121" w14:textId="77777777" w:rsidR="00EE477F" w:rsidRPr="009124DA" w:rsidRDefault="00EE477F" w:rsidP="00EE477F">
      <w:pPr>
        <w:rPr>
          <w:rFonts w:eastAsia="Times New Roman" w:cs="Arial"/>
          <w:szCs w:val="24"/>
          <w:lang w:eastAsia="en-GB"/>
        </w:rPr>
      </w:pPr>
    </w:p>
    <w:p w14:paraId="0E26CD24" w14:textId="77777777" w:rsidR="00EE477F" w:rsidRPr="009124DA" w:rsidRDefault="00EE477F" w:rsidP="00EE477F">
      <w:pPr>
        <w:rPr>
          <w:rFonts w:eastAsia="Times New Roman" w:cs="Arial"/>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E477F" w:rsidRPr="009124DA" w14:paraId="1A90381D" w14:textId="77777777" w:rsidTr="00DD3F4D">
        <w:tc>
          <w:tcPr>
            <w:tcW w:w="9016" w:type="dxa"/>
            <w:shd w:val="clear" w:color="auto" w:fill="F2F2F2"/>
          </w:tcPr>
          <w:p w14:paraId="0198A2DE" w14:textId="77777777" w:rsidR="00EE477F" w:rsidRPr="009124DA" w:rsidRDefault="00EE477F" w:rsidP="00DD3F4D">
            <w:pPr>
              <w:rPr>
                <w:rFonts w:eastAsia="Times New Roman" w:cs="Arial"/>
                <w:szCs w:val="24"/>
                <w:lang w:eastAsia="en-GB"/>
              </w:rPr>
            </w:pPr>
            <w:r w:rsidRPr="009124DA">
              <w:rPr>
                <w:rFonts w:eastAsia="Times New Roman" w:cs="Arial"/>
                <w:szCs w:val="24"/>
                <w:lang w:eastAsia="en-GB"/>
              </w:rPr>
              <w:t>Overall Summary of the Holistic Assessment (maximum 500 words)</w:t>
            </w:r>
          </w:p>
          <w:p w14:paraId="57ACC862" w14:textId="77777777" w:rsidR="00EE477F" w:rsidRPr="009124DA" w:rsidRDefault="00EE477F" w:rsidP="00DD3F4D">
            <w:pPr>
              <w:rPr>
                <w:rFonts w:eastAsia="Times New Roman" w:cs="Arial"/>
                <w:szCs w:val="24"/>
                <w:lang w:eastAsia="en-GB"/>
              </w:rPr>
            </w:pPr>
          </w:p>
        </w:tc>
      </w:tr>
      <w:tr w:rsidR="00EE477F" w:rsidRPr="009124DA" w14:paraId="160D6815" w14:textId="77777777" w:rsidTr="00DD3F4D">
        <w:trPr>
          <w:trHeight w:val="2835"/>
        </w:trPr>
        <w:tc>
          <w:tcPr>
            <w:tcW w:w="9016" w:type="dxa"/>
            <w:shd w:val="clear" w:color="auto" w:fill="auto"/>
          </w:tcPr>
          <w:p w14:paraId="29C56DAE" w14:textId="77777777" w:rsidR="00EE477F" w:rsidRPr="009124DA" w:rsidRDefault="00EE477F" w:rsidP="00DD3F4D">
            <w:pPr>
              <w:rPr>
                <w:rFonts w:eastAsia="Times New Roman" w:cs="Arial"/>
                <w:szCs w:val="24"/>
                <w:lang w:eastAsia="en-GB"/>
              </w:rPr>
            </w:pPr>
          </w:p>
        </w:tc>
      </w:tr>
    </w:tbl>
    <w:p w14:paraId="1B5EA621" w14:textId="77777777" w:rsidR="00EE477F" w:rsidRPr="009124DA" w:rsidRDefault="00EE477F" w:rsidP="00EE477F">
      <w:pPr>
        <w:rPr>
          <w:rFonts w:eastAsia="Times New Roman" w:cs="Arial"/>
          <w:szCs w:val="24"/>
          <w:lang w:eastAsia="en-GB"/>
        </w:rPr>
      </w:pPr>
    </w:p>
    <w:p w14:paraId="1917F1D1" w14:textId="77777777" w:rsidR="00EE477F" w:rsidRPr="009124DA" w:rsidRDefault="00EE477F" w:rsidP="00EE477F">
      <w:pPr>
        <w:rPr>
          <w:rFonts w:eastAsia="Times New Roman" w:cs="Arial"/>
          <w:b/>
          <w:szCs w:val="24"/>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E477F" w:rsidRPr="009124DA" w14:paraId="006471BD" w14:textId="77777777" w:rsidTr="00DD3F4D">
        <w:tc>
          <w:tcPr>
            <w:tcW w:w="9016" w:type="dxa"/>
            <w:shd w:val="clear" w:color="auto" w:fill="F2F2F2"/>
          </w:tcPr>
          <w:p w14:paraId="46A4B0BF" w14:textId="77777777" w:rsidR="00EE477F" w:rsidRPr="009124DA" w:rsidRDefault="00EE477F" w:rsidP="00DD3F4D">
            <w:pPr>
              <w:rPr>
                <w:rFonts w:eastAsia="Times New Roman" w:cs="Arial"/>
                <w:szCs w:val="24"/>
                <w:lang w:eastAsia="en-GB"/>
              </w:rPr>
            </w:pPr>
            <w:r w:rsidRPr="009124DA">
              <w:rPr>
                <w:rFonts w:eastAsia="Times New Roman" w:cs="Arial"/>
                <w:szCs w:val="24"/>
                <w:lang w:eastAsia="en-GB"/>
              </w:rPr>
              <w:t>Please provide clear learning needs and objectives for future development.</w:t>
            </w:r>
          </w:p>
          <w:p w14:paraId="371D76B7" w14:textId="77777777" w:rsidR="00EE477F" w:rsidRPr="009124DA" w:rsidRDefault="00EE477F" w:rsidP="00DD3F4D">
            <w:pPr>
              <w:rPr>
                <w:rFonts w:eastAsia="Times New Roman" w:cs="Arial"/>
                <w:szCs w:val="24"/>
                <w:lang w:eastAsia="en-GB"/>
              </w:rPr>
            </w:pPr>
            <w:r w:rsidRPr="009124DA">
              <w:rPr>
                <w:rFonts w:eastAsia="Times New Roman" w:cs="Arial"/>
                <w:szCs w:val="24"/>
                <w:lang w:eastAsia="en-GB"/>
              </w:rPr>
              <w:t>Please refer to PCF at first placement and PCF and KSS at final placement.</w:t>
            </w:r>
          </w:p>
          <w:p w14:paraId="00601078" w14:textId="77777777" w:rsidR="00EE477F" w:rsidRPr="009124DA" w:rsidRDefault="00EE477F" w:rsidP="00DD3F4D">
            <w:pPr>
              <w:rPr>
                <w:rFonts w:eastAsia="Times New Roman" w:cs="Arial"/>
                <w:szCs w:val="24"/>
                <w:u w:val="single"/>
                <w:lang w:eastAsia="en-GB"/>
              </w:rPr>
            </w:pPr>
          </w:p>
        </w:tc>
      </w:tr>
      <w:tr w:rsidR="00EE477F" w:rsidRPr="009124DA" w14:paraId="520509D7" w14:textId="77777777" w:rsidTr="00DD3F4D">
        <w:trPr>
          <w:trHeight w:val="1701"/>
        </w:trPr>
        <w:tc>
          <w:tcPr>
            <w:tcW w:w="9016" w:type="dxa"/>
            <w:shd w:val="clear" w:color="auto" w:fill="auto"/>
          </w:tcPr>
          <w:p w14:paraId="286BFE3C" w14:textId="77777777" w:rsidR="00EE477F" w:rsidRPr="009124DA" w:rsidRDefault="00EE477F" w:rsidP="00DD3F4D">
            <w:pPr>
              <w:rPr>
                <w:rFonts w:eastAsia="Times New Roman" w:cs="Arial"/>
                <w:b/>
                <w:szCs w:val="24"/>
                <w:u w:val="single"/>
                <w:lang w:eastAsia="en-GB"/>
              </w:rPr>
            </w:pPr>
          </w:p>
        </w:tc>
      </w:tr>
    </w:tbl>
    <w:p w14:paraId="26577149" w14:textId="77777777" w:rsidR="00EE477F" w:rsidRPr="009124DA" w:rsidRDefault="00EE477F" w:rsidP="00EE477F">
      <w:pPr>
        <w:rPr>
          <w:rFonts w:eastAsia="Times New Roman" w:cs="Arial"/>
          <w:b/>
          <w:szCs w:val="24"/>
          <w:lang w:eastAsia="en-GB"/>
        </w:rPr>
      </w:pPr>
    </w:p>
    <w:p w14:paraId="03A1B62B" w14:textId="1CBE70E3" w:rsidR="00EE477F" w:rsidRPr="009124DA" w:rsidRDefault="00EE477F" w:rsidP="00EE477F">
      <w:pPr>
        <w:rPr>
          <w:rFonts w:eastAsia="Times New Roman" w:cs="Arial"/>
          <w:b/>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E477F" w:rsidRPr="009124DA" w14:paraId="51B0528B" w14:textId="77777777" w:rsidTr="00DD3F4D">
        <w:trPr>
          <w:trHeight w:val="579"/>
        </w:trPr>
        <w:tc>
          <w:tcPr>
            <w:tcW w:w="9016" w:type="dxa"/>
            <w:shd w:val="clear" w:color="auto" w:fill="F2F2F2"/>
          </w:tcPr>
          <w:p w14:paraId="6DD64F62" w14:textId="77777777" w:rsidR="00EE477F" w:rsidRPr="009124DA" w:rsidRDefault="00EE477F" w:rsidP="00DD3F4D">
            <w:pPr>
              <w:rPr>
                <w:rFonts w:eastAsia="Times New Roman" w:cs="Arial"/>
                <w:szCs w:val="24"/>
                <w:u w:val="single"/>
                <w:lang w:eastAsia="en-GB"/>
              </w:rPr>
            </w:pPr>
            <w:r w:rsidRPr="009124DA">
              <w:rPr>
                <w:rFonts w:eastAsia="Times New Roman" w:cs="Arial"/>
                <w:szCs w:val="24"/>
                <w:lang w:eastAsia="en-GB"/>
              </w:rPr>
              <w:t>PE1 / PE2 in training; PE2 / PE2 Mentor; Practice Supervisor comments on report (as applicable)</w:t>
            </w:r>
          </w:p>
        </w:tc>
      </w:tr>
      <w:tr w:rsidR="00EE477F" w:rsidRPr="009124DA" w14:paraId="764C3415" w14:textId="77777777" w:rsidTr="00DD3F4D">
        <w:trPr>
          <w:trHeight w:val="1701"/>
        </w:trPr>
        <w:tc>
          <w:tcPr>
            <w:tcW w:w="9016" w:type="dxa"/>
            <w:shd w:val="clear" w:color="auto" w:fill="auto"/>
          </w:tcPr>
          <w:p w14:paraId="745B86B8" w14:textId="77777777" w:rsidR="00EE477F" w:rsidRPr="009124DA" w:rsidRDefault="00EE477F" w:rsidP="00DD3F4D">
            <w:pPr>
              <w:rPr>
                <w:rFonts w:eastAsia="Times New Roman" w:cs="Arial"/>
                <w:b/>
                <w:szCs w:val="24"/>
                <w:u w:val="single"/>
                <w:lang w:eastAsia="en-GB"/>
              </w:rPr>
            </w:pPr>
          </w:p>
        </w:tc>
      </w:tr>
    </w:tbl>
    <w:p w14:paraId="6476F18D" w14:textId="77777777" w:rsidR="00EE477F" w:rsidRPr="009124DA" w:rsidRDefault="00EE477F" w:rsidP="00EE477F">
      <w:pPr>
        <w:rPr>
          <w:rFonts w:eastAsia="Times New Roman" w:cs="Arial"/>
          <w:b/>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E477F" w:rsidRPr="009124DA" w14:paraId="246EBCF5" w14:textId="77777777" w:rsidTr="00DD3F4D">
        <w:tc>
          <w:tcPr>
            <w:tcW w:w="9016" w:type="dxa"/>
            <w:shd w:val="clear" w:color="auto" w:fill="F2F2F2"/>
          </w:tcPr>
          <w:p w14:paraId="421DAC07" w14:textId="77777777" w:rsidR="00EE477F" w:rsidRPr="009124DA" w:rsidRDefault="00EE477F" w:rsidP="00DD3F4D">
            <w:pPr>
              <w:rPr>
                <w:rFonts w:eastAsia="Times New Roman" w:cs="Arial"/>
                <w:szCs w:val="24"/>
                <w:lang w:eastAsia="en-GB"/>
              </w:rPr>
            </w:pPr>
            <w:r w:rsidRPr="009124DA">
              <w:rPr>
                <w:rFonts w:eastAsia="Times New Roman" w:cs="Arial"/>
                <w:szCs w:val="24"/>
                <w:lang w:eastAsia="en-GB"/>
              </w:rPr>
              <w:t>Student’s comments</w:t>
            </w:r>
          </w:p>
          <w:p w14:paraId="075D6169" w14:textId="77777777" w:rsidR="00EE477F" w:rsidRPr="009124DA" w:rsidRDefault="00EE477F" w:rsidP="00DD3F4D">
            <w:pPr>
              <w:rPr>
                <w:rFonts w:eastAsia="Times New Roman" w:cs="Arial"/>
                <w:szCs w:val="24"/>
                <w:lang w:eastAsia="en-GB"/>
              </w:rPr>
            </w:pPr>
          </w:p>
        </w:tc>
      </w:tr>
      <w:tr w:rsidR="00EE477F" w:rsidRPr="009124DA" w14:paraId="73C2A4E0" w14:textId="77777777" w:rsidTr="00DD3F4D">
        <w:trPr>
          <w:trHeight w:val="1701"/>
        </w:trPr>
        <w:tc>
          <w:tcPr>
            <w:tcW w:w="9016" w:type="dxa"/>
            <w:shd w:val="clear" w:color="auto" w:fill="auto"/>
          </w:tcPr>
          <w:p w14:paraId="4753C53E" w14:textId="77777777" w:rsidR="00EE477F" w:rsidRPr="009124DA" w:rsidRDefault="00EE477F" w:rsidP="00DD3F4D">
            <w:pPr>
              <w:rPr>
                <w:rFonts w:eastAsia="Times New Roman" w:cs="Arial"/>
                <w:b/>
                <w:szCs w:val="24"/>
                <w:lang w:eastAsia="en-GB"/>
              </w:rPr>
            </w:pPr>
          </w:p>
        </w:tc>
      </w:tr>
    </w:tbl>
    <w:p w14:paraId="0D3C1EEA" w14:textId="77777777" w:rsidR="00EE477F" w:rsidRPr="009124DA" w:rsidRDefault="00EE477F" w:rsidP="00EE477F">
      <w:pPr>
        <w:rPr>
          <w:rFonts w:eastAsia="Times New Roman" w:cs="Arial"/>
          <w:b/>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E477F" w:rsidRPr="009124DA" w14:paraId="35B6893A" w14:textId="77777777" w:rsidTr="00DD3F4D">
        <w:tc>
          <w:tcPr>
            <w:tcW w:w="9016" w:type="dxa"/>
            <w:shd w:val="clear" w:color="auto" w:fill="F2F2F2"/>
          </w:tcPr>
          <w:p w14:paraId="567A9C19" w14:textId="77777777" w:rsidR="00EE477F" w:rsidRPr="009124DA" w:rsidRDefault="00EE477F" w:rsidP="00DD3F4D">
            <w:pPr>
              <w:rPr>
                <w:rFonts w:eastAsia="Times New Roman" w:cs="Arial"/>
                <w:szCs w:val="24"/>
                <w:lang w:eastAsia="en-GB"/>
              </w:rPr>
            </w:pPr>
            <w:r w:rsidRPr="009124DA">
              <w:rPr>
                <w:rFonts w:eastAsia="Times New Roman" w:cs="Arial"/>
                <w:szCs w:val="24"/>
                <w:lang w:eastAsia="en-GB"/>
              </w:rPr>
              <w:t>Tutor comments</w:t>
            </w:r>
          </w:p>
          <w:p w14:paraId="38C3418D" w14:textId="77777777" w:rsidR="00EE477F" w:rsidRPr="009124DA" w:rsidRDefault="00EE477F" w:rsidP="00DD3F4D">
            <w:pPr>
              <w:rPr>
                <w:rFonts w:eastAsia="Times New Roman" w:cs="Arial"/>
                <w:szCs w:val="24"/>
                <w:lang w:eastAsia="en-GB"/>
              </w:rPr>
            </w:pPr>
          </w:p>
        </w:tc>
      </w:tr>
      <w:tr w:rsidR="00EE477F" w:rsidRPr="009124DA" w14:paraId="49EFDB16" w14:textId="77777777" w:rsidTr="00DD3F4D">
        <w:trPr>
          <w:trHeight w:val="1701"/>
        </w:trPr>
        <w:tc>
          <w:tcPr>
            <w:tcW w:w="9016" w:type="dxa"/>
            <w:shd w:val="clear" w:color="auto" w:fill="auto"/>
          </w:tcPr>
          <w:p w14:paraId="36BB4917" w14:textId="77777777" w:rsidR="00EE477F" w:rsidRPr="009124DA" w:rsidRDefault="00EE477F" w:rsidP="00DD3F4D">
            <w:pPr>
              <w:rPr>
                <w:rFonts w:eastAsia="Times New Roman" w:cs="Arial"/>
                <w:b/>
                <w:szCs w:val="24"/>
                <w:u w:val="single"/>
                <w:lang w:eastAsia="en-GB"/>
              </w:rPr>
            </w:pPr>
          </w:p>
        </w:tc>
      </w:tr>
    </w:tbl>
    <w:p w14:paraId="11B4ABC5" w14:textId="77777777" w:rsidR="00EE477F" w:rsidRPr="009124DA" w:rsidRDefault="00EE477F" w:rsidP="00EE477F">
      <w:pPr>
        <w:rPr>
          <w:rFonts w:eastAsia="Times New Roman" w:cs="Arial"/>
          <w:b/>
          <w:szCs w:val="24"/>
          <w:u w:val="single"/>
          <w:lang w:eastAsia="en-GB"/>
        </w:rPr>
      </w:pPr>
    </w:p>
    <w:p w14:paraId="5B2E50B3" w14:textId="77777777" w:rsidR="00EE477F" w:rsidRPr="009124DA" w:rsidRDefault="00EE477F" w:rsidP="00EE477F">
      <w:pPr>
        <w:rPr>
          <w:rFonts w:eastAsia="Times New Roman" w:cs="Times New Roman"/>
          <w:szCs w:val="24"/>
          <w:u w:val="single"/>
          <w:lang w:eastAsia="en-GB"/>
        </w:rPr>
      </w:pPr>
      <w:r w:rsidRPr="009124DA">
        <w:rPr>
          <w:rFonts w:eastAsia="Times New Roman" w:cs="Times New Roman"/>
          <w:szCs w:val="24"/>
          <w:u w:val="single"/>
          <w:lang w:eastAsia="en-GB"/>
        </w:rPr>
        <w:t>For Final (100-day) placements only</w:t>
      </w:r>
    </w:p>
    <w:p w14:paraId="1ADABC58" w14:textId="77777777" w:rsidR="00EE477F" w:rsidRPr="009124DA" w:rsidRDefault="00EE477F" w:rsidP="00EE477F">
      <w:pPr>
        <w:rPr>
          <w:rFonts w:eastAsia="Times New Roman" w:cs="Arial"/>
          <w:b/>
          <w:szCs w:val="24"/>
          <w:u w:val="single"/>
          <w:lang w:eastAsia="en-G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4089"/>
        <w:gridCol w:w="1309"/>
      </w:tblGrid>
      <w:tr w:rsidR="00EE477F" w:rsidRPr="009124DA" w14:paraId="3BE42A84" w14:textId="77777777" w:rsidTr="00DD3F4D">
        <w:tc>
          <w:tcPr>
            <w:tcW w:w="8926" w:type="dxa"/>
            <w:gridSpan w:val="3"/>
            <w:shd w:val="clear" w:color="auto" w:fill="F2F2F2"/>
          </w:tcPr>
          <w:p w14:paraId="5478433A" w14:textId="77777777" w:rsidR="00EE477F" w:rsidRPr="009124DA" w:rsidRDefault="00EE477F" w:rsidP="00DD3F4D">
            <w:pPr>
              <w:rPr>
                <w:rFonts w:eastAsia="Times New Roman" w:cs="Arial"/>
                <w:b/>
                <w:szCs w:val="24"/>
                <w:lang w:eastAsia="en-GB"/>
              </w:rPr>
            </w:pPr>
            <w:r w:rsidRPr="009124DA">
              <w:rPr>
                <w:rFonts w:eastAsia="Times New Roman" w:cs="Arial"/>
                <w:b/>
                <w:szCs w:val="24"/>
                <w:lang w:eastAsia="en-GB"/>
              </w:rPr>
              <w:t>Permission to share this report with potential employers</w:t>
            </w:r>
          </w:p>
          <w:p w14:paraId="24B7D7F2" w14:textId="77777777" w:rsidR="00EE477F" w:rsidRPr="009124DA" w:rsidRDefault="00282CC0" w:rsidP="00DD3F4D">
            <w:pPr>
              <w:rPr>
                <w:rFonts w:eastAsia="Times New Roman" w:cs="Arial"/>
                <w:szCs w:val="24"/>
                <w:lang w:eastAsia="en-GB"/>
              </w:rPr>
            </w:pPr>
            <w:sdt>
              <w:sdtPr>
                <w:rPr>
                  <w:rFonts w:eastAsia="Times New Roman" w:cs="Arial"/>
                  <w:szCs w:val="24"/>
                  <w:lang w:eastAsia="en-GB"/>
                </w:rPr>
                <w:id w:val="-316648312"/>
                <w14:checkbox>
                  <w14:checked w14:val="0"/>
                  <w14:checkedState w14:val="2612" w14:font="MS Gothic"/>
                  <w14:uncheckedState w14:val="2610" w14:font="MS Gothic"/>
                </w14:checkbox>
              </w:sdtPr>
              <w:sdtEndPr/>
              <w:sdtContent/>
            </w:sdt>
            <w:r w:rsidR="00EE477F" w:rsidRPr="009124DA">
              <w:rPr>
                <w:rFonts w:eastAsia="Times New Roman" w:cs="Arial"/>
                <w:szCs w:val="24"/>
                <w:lang w:eastAsia="en-GB"/>
              </w:rPr>
              <w:t>I agree to Leeds Beckett University or the University of Leeds sharing the contents of this report with potential employers to whom the student may apply for employment</w:t>
            </w:r>
          </w:p>
        </w:tc>
      </w:tr>
      <w:tr w:rsidR="00EE477F" w:rsidRPr="009124DA" w14:paraId="7DBC7327" w14:textId="77777777" w:rsidTr="00DD3F4D">
        <w:tc>
          <w:tcPr>
            <w:tcW w:w="3528" w:type="dxa"/>
            <w:shd w:val="clear" w:color="auto" w:fill="F2F2F2"/>
          </w:tcPr>
          <w:p w14:paraId="3B3FEE5C" w14:textId="77777777" w:rsidR="00EE477F" w:rsidRPr="009124DA" w:rsidRDefault="00EE477F" w:rsidP="00DD3F4D">
            <w:pPr>
              <w:rPr>
                <w:rFonts w:eastAsia="Times New Roman" w:cs="Arial"/>
                <w:b/>
                <w:szCs w:val="24"/>
                <w:lang w:eastAsia="en-GB"/>
              </w:rPr>
            </w:pPr>
            <w:r w:rsidRPr="009124DA">
              <w:rPr>
                <w:rFonts w:eastAsia="Times New Roman" w:cs="Arial"/>
                <w:b/>
                <w:szCs w:val="24"/>
                <w:lang w:eastAsia="en-GB"/>
              </w:rPr>
              <w:t>Role</w:t>
            </w:r>
          </w:p>
        </w:tc>
        <w:tc>
          <w:tcPr>
            <w:tcW w:w="4089" w:type="dxa"/>
            <w:shd w:val="clear" w:color="auto" w:fill="F2F2F2"/>
          </w:tcPr>
          <w:p w14:paraId="1EA8022F" w14:textId="77777777" w:rsidR="00EE477F" w:rsidRPr="009124DA" w:rsidRDefault="00EE477F" w:rsidP="00DD3F4D">
            <w:pPr>
              <w:rPr>
                <w:rFonts w:eastAsia="Times New Roman" w:cs="Arial"/>
                <w:b/>
                <w:szCs w:val="24"/>
                <w:lang w:eastAsia="en-GB"/>
              </w:rPr>
            </w:pPr>
            <w:r w:rsidRPr="009124DA">
              <w:rPr>
                <w:rFonts w:eastAsia="Times New Roman" w:cs="Arial"/>
                <w:b/>
                <w:szCs w:val="24"/>
                <w:lang w:eastAsia="en-GB"/>
              </w:rPr>
              <w:t>Signature</w:t>
            </w:r>
          </w:p>
        </w:tc>
        <w:tc>
          <w:tcPr>
            <w:tcW w:w="1309" w:type="dxa"/>
            <w:shd w:val="clear" w:color="auto" w:fill="F2F2F2"/>
          </w:tcPr>
          <w:p w14:paraId="2E6898D8" w14:textId="77777777" w:rsidR="00EE477F" w:rsidRPr="009124DA" w:rsidRDefault="00EE477F" w:rsidP="00DD3F4D">
            <w:pPr>
              <w:rPr>
                <w:rFonts w:eastAsia="Times New Roman" w:cs="Arial"/>
                <w:b/>
                <w:szCs w:val="24"/>
                <w:lang w:eastAsia="en-GB"/>
              </w:rPr>
            </w:pPr>
            <w:r w:rsidRPr="009124DA">
              <w:rPr>
                <w:rFonts w:eastAsia="Times New Roman" w:cs="Arial"/>
                <w:b/>
                <w:szCs w:val="24"/>
                <w:lang w:eastAsia="en-GB"/>
              </w:rPr>
              <w:t>Date</w:t>
            </w:r>
          </w:p>
        </w:tc>
      </w:tr>
      <w:tr w:rsidR="00EE477F" w:rsidRPr="009124DA" w14:paraId="4B29E096" w14:textId="77777777" w:rsidTr="00DD3F4D">
        <w:tc>
          <w:tcPr>
            <w:tcW w:w="3528" w:type="dxa"/>
            <w:shd w:val="clear" w:color="auto" w:fill="F2F2F2"/>
          </w:tcPr>
          <w:p w14:paraId="419A9375" w14:textId="77777777" w:rsidR="00EE477F" w:rsidRPr="009124DA" w:rsidRDefault="00EE477F" w:rsidP="00DD3F4D">
            <w:pPr>
              <w:rPr>
                <w:rFonts w:eastAsia="Times New Roman" w:cs="Arial"/>
                <w:szCs w:val="24"/>
                <w:lang w:eastAsia="en-GB"/>
              </w:rPr>
            </w:pPr>
            <w:r w:rsidRPr="009124DA">
              <w:rPr>
                <w:rFonts w:eastAsia="Times New Roman" w:cs="Arial"/>
                <w:szCs w:val="24"/>
                <w:lang w:eastAsia="en-GB"/>
              </w:rPr>
              <w:t>Practice Educator</w:t>
            </w:r>
          </w:p>
          <w:p w14:paraId="6217C5BF" w14:textId="77777777" w:rsidR="00EE477F" w:rsidRPr="009124DA" w:rsidRDefault="00EE477F" w:rsidP="00DD3F4D">
            <w:pPr>
              <w:rPr>
                <w:rFonts w:eastAsia="Times New Roman" w:cs="Arial"/>
                <w:szCs w:val="24"/>
                <w:lang w:eastAsia="en-GB"/>
              </w:rPr>
            </w:pPr>
          </w:p>
        </w:tc>
        <w:tc>
          <w:tcPr>
            <w:tcW w:w="4089" w:type="dxa"/>
            <w:shd w:val="clear" w:color="auto" w:fill="auto"/>
          </w:tcPr>
          <w:p w14:paraId="450A0CD9" w14:textId="77777777" w:rsidR="00EE477F" w:rsidRPr="009124DA" w:rsidRDefault="00EE477F" w:rsidP="00DD3F4D">
            <w:pPr>
              <w:rPr>
                <w:rFonts w:eastAsia="Times New Roman" w:cs="Arial"/>
                <w:szCs w:val="24"/>
                <w:lang w:eastAsia="en-GB"/>
              </w:rPr>
            </w:pPr>
          </w:p>
        </w:tc>
        <w:tc>
          <w:tcPr>
            <w:tcW w:w="1309" w:type="dxa"/>
            <w:shd w:val="clear" w:color="auto" w:fill="auto"/>
          </w:tcPr>
          <w:p w14:paraId="2D9BC038" w14:textId="77777777" w:rsidR="00EE477F" w:rsidRPr="009124DA" w:rsidRDefault="00EE477F" w:rsidP="00DD3F4D">
            <w:pPr>
              <w:rPr>
                <w:rFonts w:eastAsia="Times New Roman" w:cs="Arial"/>
                <w:szCs w:val="24"/>
                <w:lang w:eastAsia="en-GB"/>
              </w:rPr>
            </w:pPr>
          </w:p>
        </w:tc>
      </w:tr>
      <w:tr w:rsidR="00EE477F" w:rsidRPr="009124DA" w14:paraId="470F8E79" w14:textId="77777777" w:rsidTr="00DD3F4D">
        <w:tc>
          <w:tcPr>
            <w:tcW w:w="3528" w:type="dxa"/>
            <w:shd w:val="clear" w:color="auto" w:fill="F2F2F2"/>
          </w:tcPr>
          <w:p w14:paraId="2099B5D5" w14:textId="77777777" w:rsidR="00EE477F" w:rsidRPr="009124DA" w:rsidRDefault="00EE477F" w:rsidP="00DD3F4D">
            <w:pPr>
              <w:rPr>
                <w:rFonts w:eastAsia="Times New Roman" w:cs="Arial"/>
                <w:szCs w:val="24"/>
                <w:lang w:eastAsia="en-GB"/>
              </w:rPr>
            </w:pPr>
            <w:r w:rsidRPr="009124DA">
              <w:rPr>
                <w:rFonts w:eastAsia="Times New Roman" w:cs="Arial"/>
                <w:szCs w:val="24"/>
                <w:lang w:eastAsia="en-GB"/>
              </w:rPr>
              <w:t>Student</w:t>
            </w:r>
          </w:p>
          <w:p w14:paraId="43E16FF7" w14:textId="77777777" w:rsidR="00EE477F" w:rsidRPr="009124DA" w:rsidRDefault="00EE477F" w:rsidP="00DD3F4D">
            <w:pPr>
              <w:rPr>
                <w:rFonts w:eastAsia="Times New Roman" w:cs="Arial"/>
                <w:szCs w:val="24"/>
                <w:lang w:eastAsia="en-GB"/>
              </w:rPr>
            </w:pPr>
          </w:p>
        </w:tc>
        <w:tc>
          <w:tcPr>
            <w:tcW w:w="4089" w:type="dxa"/>
            <w:shd w:val="clear" w:color="auto" w:fill="auto"/>
          </w:tcPr>
          <w:p w14:paraId="3A912A6D" w14:textId="77777777" w:rsidR="00EE477F" w:rsidRPr="009124DA" w:rsidRDefault="00EE477F" w:rsidP="00DD3F4D">
            <w:pPr>
              <w:rPr>
                <w:rFonts w:eastAsia="Times New Roman" w:cs="Arial"/>
                <w:szCs w:val="24"/>
                <w:lang w:eastAsia="en-GB"/>
              </w:rPr>
            </w:pPr>
          </w:p>
        </w:tc>
        <w:tc>
          <w:tcPr>
            <w:tcW w:w="1309" w:type="dxa"/>
            <w:shd w:val="clear" w:color="auto" w:fill="auto"/>
          </w:tcPr>
          <w:p w14:paraId="6E156D50" w14:textId="77777777" w:rsidR="00EE477F" w:rsidRPr="009124DA" w:rsidRDefault="00EE477F" w:rsidP="00DD3F4D">
            <w:pPr>
              <w:rPr>
                <w:rFonts w:eastAsia="Times New Roman" w:cs="Arial"/>
                <w:szCs w:val="24"/>
                <w:lang w:eastAsia="en-GB"/>
              </w:rPr>
            </w:pPr>
          </w:p>
        </w:tc>
      </w:tr>
    </w:tbl>
    <w:p w14:paraId="3AD98DE7" w14:textId="77777777" w:rsidR="00EE477F" w:rsidRPr="009124DA" w:rsidRDefault="00EE477F" w:rsidP="00EE477F">
      <w:pPr>
        <w:rPr>
          <w:rFonts w:eastAsia="Times New Roman" w:cs="Arial"/>
          <w:b/>
          <w:szCs w:val="24"/>
          <w:lang w:eastAsia="en-GB"/>
        </w:rPr>
      </w:pPr>
    </w:p>
    <w:p w14:paraId="47259782" w14:textId="77777777" w:rsidR="00EE477F" w:rsidRPr="009124DA" w:rsidRDefault="00EE477F" w:rsidP="00EE477F">
      <w:pPr>
        <w:rPr>
          <w:rFonts w:eastAsia="Times New Roman" w:cs="Arial"/>
          <w:b/>
          <w:sz w:val="20"/>
          <w:szCs w:val="20"/>
          <w:lang w:eastAsia="en-GB"/>
        </w:rPr>
      </w:pPr>
      <w:r w:rsidRPr="009124DA">
        <w:rPr>
          <w:rFonts w:eastAsia="Times New Roman" w:cs="Arial"/>
          <w:b/>
          <w:sz w:val="20"/>
          <w:szCs w:val="20"/>
          <w:lang w:eastAsia="en-GB"/>
        </w:rPr>
        <w:t>Leeds Beckett University</w:t>
      </w:r>
    </w:p>
    <w:p w14:paraId="08321FBC" w14:textId="77777777" w:rsidR="00EE477F" w:rsidRPr="009124DA" w:rsidRDefault="00EE477F" w:rsidP="00EE477F">
      <w:pPr>
        <w:rPr>
          <w:rFonts w:eastAsia="Times New Roman" w:cs="Arial"/>
          <w:sz w:val="20"/>
          <w:szCs w:val="20"/>
          <w:lang w:eastAsia="en-GB"/>
        </w:rPr>
      </w:pPr>
      <w:r w:rsidRPr="009124DA">
        <w:rPr>
          <w:rFonts w:eastAsia="Times New Roman" w:cs="Arial"/>
          <w:b/>
          <w:i/>
          <w:sz w:val="20"/>
          <w:szCs w:val="20"/>
          <w:lang w:eastAsia="en-GB"/>
        </w:rPr>
        <w:t>Practice Educator</w:t>
      </w:r>
      <w:r w:rsidRPr="009124DA">
        <w:rPr>
          <w:rFonts w:eastAsia="Times New Roman" w:cs="Arial"/>
          <w:sz w:val="20"/>
          <w:szCs w:val="20"/>
          <w:lang w:eastAsia="en-GB"/>
        </w:rPr>
        <w:t>, please scan and submit this completed and signed report to</w:t>
      </w:r>
    </w:p>
    <w:p w14:paraId="05F82A0B" w14:textId="77777777" w:rsidR="00EE477F" w:rsidRPr="009124DA" w:rsidRDefault="00282CC0" w:rsidP="00EE477F">
      <w:pPr>
        <w:rPr>
          <w:rFonts w:eastAsia="Times New Roman" w:cs="Arial"/>
          <w:sz w:val="20"/>
          <w:szCs w:val="20"/>
          <w:lang w:eastAsia="en-GB"/>
        </w:rPr>
      </w:pPr>
      <w:hyperlink r:id="rId34" w:history="1">
        <w:r w:rsidR="00EE477F" w:rsidRPr="009124DA">
          <w:rPr>
            <w:rFonts w:eastAsia="Times New Roman" w:cs="Arial"/>
            <w:color w:val="0000FF"/>
            <w:sz w:val="20"/>
            <w:szCs w:val="20"/>
            <w:u w:val="single"/>
            <w:lang w:eastAsia="en-GB"/>
          </w:rPr>
          <w:t>socialworkplacements@leedsbeckett.ac.uk</w:t>
        </w:r>
      </w:hyperlink>
    </w:p>
    <w:p w14:paraId="1C71AB0F" w14:textId="77777777" w:rsidR="00EE477F" w:rsidRPr="009124DA" w:rsidRDefault="00EE477F" w:rsidP="00EE477F">
      <w:pPr>
        <w:rPr>
          <w:rFonts w:eastAsia="Times New Roman" w:cs="Arial"/>
          <w:sz w:val="20"/>
          <w:szCs w:val="20"/>
          <w:lang w:eastAsia="en-GB"/>
        </w:rPr>
      </w:pPr>
      <w:r w:rsidRPr="009124DA">
        <w:rPr>
          <w:rFonts w:eastAsia="Times New Roman" w:cs="Arial"/>
          <w:b/>
          <w:i/>
          <w:sz w:val="20"/>
          <w:szCs w:val="20"/>
          <w:lang w:eastAsia="en-GB"/>
        </w:rPr>
        <w:t>Student</w:t>
      </w:r>
      <w:r w:rsidRPr="009124DA">
        <w:rPr>
          <w:rFonts w:eastAsia="Times New Roman" w:cs="Arial"/>
          <w:sz w:val="20"/>
          <w:szCs w:val="20"/>
          <w:lang w:eastAsia="en-GB"/>
        </w:rPr>
        <w:t xml:space="preserve">, please scan the completed and signed report and upload this to the appropriate domain on the PCF Development page of your placement workbook on </w:t>
      </w:r>
      <w:proofErr w:type="spellStart"/>
      <w:r w:rsidRPr="009124DA">
        <w:rPr>
          <w:rFonts w:eastAsia="Times New Roman" w:cs="Arial"/>
          <w:sz w:val="20"/>
          <w:szCs w:val="20"/>
          <w:lang w:eastAsia="en-GB"/>
        </w:rPr>
        <w:t>PebblePad</w:t>
      </w:r>
      <w:proofErr w:type="spellEnd"/>
    </w:p>
    <w:p w14:paraId="4FBC27BA" w14:textId="77777777" w:rsidR="00EE477F" w:rsidRPr="009124DA" w:rsidRDefault="00EE477F" w:rsidP="00EE477F">
      <w:pPr>
        <w:rPr>
          <w:rFonts w:eastAsia="Times New Roman" w:cs="Arial"/>
          <w:sz w:val="20"/>
          <w:szCs w:val="20"/>
          <w:lang w:eastAsia="en-GB"/>
        </w:rPr>
      </w:pPr>
    </w:p>
    <w:p w14:paraId="004CFD24" w14:textId="77777777" w:rsidR="00EE477F" w:rsidRPr="009124DA" w:rsidRDefault="00EE477F" w:rsidP="00EE477F">
      <w:pPr>
        <w:rPr>
          <w:rFonts w:eastAsia="Times New Roman" w:cs="Arial"/>
          <w:b/>
          <w:sz w:val="20"/>
          <w:szCs w:val="20"/>
          <w:lang w:eastAsia="en-GB"/>
        </w:rPr>
      </w:pPr>
      <w:r w:rsidRPr="009124DA">
        <w:rPr>
          <w:rFonts w:eastAsia="Times New Roman" w:cs="Arial"/>
          <w:b/>
          <w:sz w:val="20"/>
          <w:szCs w:val="20"/>
          <w:lang w:eastAsia="en-GB"/>
        </w:rPr>
        <w:t>University of Leeds</w:t>
      </w:r>
    </w:p>
    <w:p w14:paraId="2497F724" w14:textId="77777777" w:rsidR="00EE477F" w:rsidRPr="009124DA" w:rsidRDefault="00EE477F" w:rsidP="00EE477F">
      <w:pPr>
        <w:rPr>
          <w:rFonts w:eastAsia="Times New Roman" w:cs="Arial"/>
          <w:color w:val="000000"/>
          <w:sz w:val="20"/>
          <w:szCs w:val="20"/>
          <w:lang w:eastAsia="en-GB"/>
        </w:rPr>
      </w:pPr>
      <w:r w:rsidRPr="009124DA">
        <w:rPr>
          <w:rFonts w:eastAsia="Times New Roman" w:cs="Arial"/>
          <w:b/>
          <w:i/>
          <w:sz w:val="20"/>
          <w:szCs w:val="20"/>
          <w:lang w:eastAsia="en-GB"/>
        </w:rPr>
        <w:t>Practice Educator</w:t>
      </w:r>
      <w:r w:rsidRPr="009124DA">
        <w:rPr>
          <w:rFonts w:eastAsia="Times New Roman" w:cs="Arial"/>
          <w:sz w:val="20"/>
          <w:szCs w:val="20"/>
          <w:lang w:eastAsia="en-GB"/>
        </w:rPr>
        <w:t>, please scan and email this completed and signed report to</w:t>
      </w:r>
      <w:r w:rsidRPr="009124DA">
        <w:rPr>
          <w:rFonts w:eastAsia="Times New Roman" w:cs="Arial"/>
          <w:color w:val="000000"/>
          <w:sz w:val="20"/>
          <w:szCs w:val="20"/>
          <w:lang w:eastAsia="en-GB"/>
        </w:rPr>
        <w:t xml:space="preserve">  </w:t>
      </w:r>
    </w:p>
    <w:p w14:paraId="74F0E83C" w14:textId="77777777" w:rsidR="00EE477F" w:rsidRPr="009124DA" w:rsidRDefault="00282CC0" w:rsidP="00EE477F">
      <w:pPr>
        <w:rPr>
          <w:rFonts w:eastAsia="Times New Roman" w:cs="Arial"/>
          <w:sz w:val="20"/>
          <w:szCs w:val="20"/>
          <w:lang w:eastAsia="en-GB"/>
        </w:rPr>
      </w:pPr>
      <w:hyperlink r:id="rId35" w:history="1">
        <w:r w:rsidR="00EE477F" w:rsidRPr="009124DA">
          <w:rPr>
            <w:rFonts w:eastAsia="Times New Roman" w:cs="Arial"/>
            <w:color w:val="0000FF"/>
            <w:sz w:val="20"/>
            <w:szCs w:val="20"/>
            <w:u w:val="single"/>
            <w:lang w:eastAsia="en-GB"/>
          </w:rPr>
          <w:t>placements@healthcare.leeds.ac.uk</w:t>
        </w:r>
      </w:hyperlink>
    </w:p>
    <w:p w14:paraId="590A2AF3" w14:textId="77777777" w:rsidR="00EE477F" w:rsidRPr="009124DA" w:rsidRDefault="00EE477F" w:rsidP="00EE477F">
      <w:pPr>
        <w:rPr>
          <w:rFonts w:eastAsia="Arial" w:cs="Times New Roman"/>
          <w:b/>
          <w:iCs/>
          <w:kern w:val="26"/>
          <w:sz w:val="26"/>
          <w:szCs w:val="24"/>
          <w:lang w:eastAsia="en-GB"/>
        </w:rPr>
      </w:pPr>
      <w:r w:rsidRPr="009124DA">
        <w:rPr>
          <w:rFonts w:eastAsia="Times New Roman" w:cs="Arial"/>
          <w:b/>
          <w:i/>
          <w:sz w:val="20"/>
          <w:szCs w:val="20"/>
          <w:lang w:eastAsia="en-GB"/>
        </w:rPr>
        <w:t>Student</w:t>
      </w:r>
      <w:r w:rsidRPr="009124DA">
        <w:rPr>
          <w:rFonts w:eastAsia="Times New Roman" w:cs="Arial"/>
          <w:sz w:val="20"/>
          <w:szCs w:val="20"/>
          <w:lang w:eastAsia="en-GB"/>
        </w:rPr>
        <w:t>, please print off a copy of this completed and signed report to be placed in your portfolio</w:t>
      </w:r>
    </w:p>
    <w:p w14:paraId="2FFBD612" w14:textId="77777777" w:rsidR="008071F7" w:rsidRDefault="008071F7" w:rsidP="00454AAF">
      <w:pPr>
        <w:tabs>
          <w:tab w:val="right" w:pos="1977"/>
        </w:tabs>
        <w:rPr>
          <w:rFonts w:eastAsia="Times New Roman" w:cs="Arial"/>
          <w:szCs w:val="24"/>
          <w:lang w:eastAsia="en-GB"/>
        </w:rPr>
      </w:pPr>
    </w:p>
    <w:p w14:paraId="1627B029" w14:textId="2316BDAF" w:rsidR="00454AAF" w:rsidRDefault="00454AAF" w:rsidP="001A326C">
      <w:pPr>
        <w:pStyle w:val="Heading2"/>
        <w:rPr>
          <w:lang w:eastAsia="en-GB"/>
        </w:rPr>
      </w:pPr>
      <w:bookmarkStart w:id="67" w:name="_Toc496005097"/>
      <w:bookmarkStart w:id="68" w:name="_Toc496006019"/>
      <w:bookmarkStart w:id="69" w:name="_Toc115424834"/>
      <w:r w:rsidRPr="005E7294">
        <w:rPr>
          <w:lang w:eastAsia="en-GB"/>
        </w:rPr>
        <w:t>Action Plan Template</w:t>
      </w:r>
      <w:bookmarkEnd w:id="56"/>
      <w:bookmarkEnd w:id="57"/>
      <w:bookmarkEnd w:id="58"/>
      <w:bookmarkEnd w:id="67"/>
      <w:bookmarkEnd w:id="68"/>
      <w:bookmarkEnd w:id="69"/>
    </w:p>
    <w:p w14:paraId="1C58AE2E" w14:textId="77777777" w:rsidR="00114660" w:rsidRPr="001C4C04" w:rsidRDefault="00114660" w:rsidP="00114660">
      <w:pPr>
        <w:jc w:val="center"/>
        <w:rPr>
          <w:rFonts w:cs="Arial"/>
          <w:b/>
        </w:rPr>
      </w:pPr>
      <w:bookmarkStart w:id="70" w:name="_Hlk495906387"/>
    </w:p>
    <w:p w14:paraId="0662D367" w14:textId="77777777" w:rsidR="00EE477F" w:rsidRDefault="00EE477F" w:rsidP="00EE477F">
      <w:pPr>
        <w:rPr>
          <w:rFonts w:cs="Arial"/>
        </w:rPr>
      </w:pPr>
      <w:r>
        <w:rPr>
          <w:rFonts w:cs="Arial"/>
        </w:rPr>
        <w:t xml:space="preserve">If a student is struggling on placement an action plan should be considered at the earliest opportunity setting realistic and measurable targets for the student to be able to evidence improvement.  This form should be completed by the Tutor in conjunction with the PE &amp; Student.  Please refer to the Practice Curriculum (Leeds Beckett only) and PCF. </w:t>
      </w:r>
    </w:p>
    <w:p w14:paraId="1854CA6C" w14:textId="77777777" w:rsidR="00EE477F" w:rsidRDefault="00EE477F" w:rsidP="00EE477F">
      <w:pPr>
        <w:rPr>
          <w:rFonts w:cs="Arial"/>
        </w:rPr>
      </w:pP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1985"/>
        <w:gridCol w:w="1417"/>
        <w:gridCol w:w="1843"/>
        <w:gridCol w:w="1559"/>
      </w:tblGrid>
      <w:tr w:rsidR="00EE477F" w14:paraId="4865467E" w14:textId="77777777" w:rsidTr="00EE477F">
        <w:trPr>
          <w:trHeight w:val="302"/>
        </w:trPr>
        <w:tc>
          <w:tcPr>
            <w:tcW w:w="2977" w:type="dxa"/>
            <w:tcBorders>
              <w:top w:val="single" w:sz="4" w:space="0" w:color="auto"/>
              <w:left w:val="single" w:sz="4" w:space="0" w:color="auto"/>
              <w:bottom w:val="single" w:sz="4" w:space="0" w:color="auto"/>
              <w:right w:val="single" w:sz="4" w:space="0" w:color="auto"/>
            </w:tcBorders>
            <w:shd w:val="clear" w:color="auto" w:fill="F2F2F2"/>
            <w:hideMark/>
          </w:tcPr>
          <w:p w14:paraId="07E646F6" w14:textId="77777777" w:rsidR="00EE477F" w:rsidRDefault="00EE477F">
            <w:pPr>
              <w:spacing w:line="256" w:lineRule="auto"/>
              <w:rPr>
                <w:rFonts w:cs="Arial"/>
              </w:rPr>
            </w:pPr>
            <w:r>
              <w:rPr>
                <w:rFonts w:cs="Arial"/>
              </w:rPr>
              <w:t>Student Full Name</w:t>
            </w:r>
          </w:p>
        </w:tc>
        <w:tc>
          <w:tcPr>
            <w:tcW w:w="6804" w:type="dxa"/>
            <w:gridSpan w:val="4"/>
            <w:tcBorders>
              <w:top w:val="single" w:sz="4" w:space="0" w:color="auto"/>
              <w:left w:val="single" w:sz="4" w:space="0" w:color="auto"/>
              <w:bottom w:val="single" w:sz="4" w:space="0" w:color="auto"/>
              <w:right w:val="single" w:sz="4" w:space="0" w:color="auto"/>
            </w:tcBorders>
          </w:tcPr>
          <w:p w14:paraId="283D07E9" w14:textId="77777777" w:rsidR="00EE477F" w:rsidRDefault="00EE477F">
            <w:pPr>
              <w:spacing w:line="256" w:lineRule="auto"/>
              <w:rPr>
                <w:rFonts w:cs="Arial"/>
              </w:rPr>
            </w:pPr>
          </w:p>
        </w:tc>
      </w:tr>
      <w:tr w:rsidR="00EE477F" w14:paraId="30230287" w14:textId="77777777" w:rsidTr="00EE477F">
        <w:trPr>
          <w:trHeight w:val="218"/>
        </w:trPr>
        <w:tc>
          <w:tcPr>
            <w:tcW w:w="2977"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704E293C" w14:textId="77777777" w:rsidR="00EE477F" w:rsidRDefault="00EE477F">
            <w:pPr>
              <w:spacing w:line="256" w:lineRule="auto"/>
              <w:rPr>
                <w:rFonts w:cs="Arial"/>
              </w:rPr>
            </w:pPr>
            <w:r>
              <w:rPr>
                <w:rFonts w:cs="Arial"/>
              </w:rPr>
              <w:t>University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0190DE5C" w14:textId="77777777" w:rsidR="00EE477F" w:rsidRDefault="00EE477F">
            <w:pPr>
              <w:spacing w:line="256" w:lineRule="auto"/>
              <w:rPr>
                <w:rFonts w:cs="Arial"/>
              </w:rPr>
            </w:pPr>
            <w:r>
              <w:rPr>
                <w:rFonts w:cs="Arial"/>
              </w:rPr>
              <w:t>Leeds Beckett University</w:t>
            </w:r>
          </w:p>
        </w:tc>
        <w:tc>
          <w:tcPr>
            <w:tcW w:w="3402" w:type="dxa"/>
            <w:gridSpan w:val="2"/>
            <w:tcBorders>
              <w:top w:val="single" w:sz="4" w:space="0" w:color="auto"/>
              <w:left w:val="single" w:sz="4" w:space="0" w:color="auto"/>
              <w:bottom w:val="single" w:sz="4" w:space="0" w:color="auto"/>
              <w:right w:val="single" w:sz="4" w:space="0" w:color="auto"/>
            </w:tcBorders>
          </w:tcPr>
          <w:p w14:paraId="2DAF10C4" w14:textId="77777777" w:rsidR="00EE477F" w:rsidRDefault="00EE477F">
            <w:pPr>
              <w:spacing w:line="256" w:lineRule="auto"/>
              <w:rPr>
                <w:rFonts w:cs="Arial"/>
              </w:rPr>
            </w:pPr>
          </w:p>
        </w:tc>
      </w:tr>
      <w:tr w:rsidR="00EE477F" w14:paraId="2E0993EB" w14:textId="77777777" w:rsidTr="00EE477F">
        <w:trPr>
          <w:trHeight w:val="217"/>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4A24B36C" w14:textId="77777777" w:rsidR="00EE477F" w:rsidRDefault="00EE477F">
            <w:pPr>
              <w:spacing w:line="256" w:lineRule="auto"/>
              <w:rPr>
                <w:rFonts w:cs="Arial"/>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D04052B" w14:textId="77777777" w:rsidR="00EE477F" w:rsidRDefault="00EE477F">
            <w:pPr>
              <w:spacing w:line="256" w:lineRule="auto"/>
              <w:rPr>
                <w:rFonts w:cs="Arial"/>
              </w:rPr>
            </w:pPr>
            <w:r>
              <w:rPr>
                <w:rFonts w:cs="Arial"/>
              </w:rPr>
              <w:t>University of Leeds</w:t>
            </w:r>
          </w:p>
        </w:tc>
        <w:tc>
          <w:tcPr>
            <w:tcW w:w="3402" w:type="dxa"/>
            <w:gridSpan w:val="2"/>
            <w:tcBorders>
              <w:top w:val="single" w:sz="4" w:space="0" w:color="auto"/>
              <w:left w:val="single" w:sz="4" w:space="0" w:color="auto"/>
              <w:bottom w:val="single" w:sz="4" w:space="0" w:color="auto"/>
              <w:right w:val="single" w:sz="4" w:space="0" w:color="auto"/>
            </w:tcBorders>
          </w:tcPr>
          <w:p w14:paraId="1E473D5B" w14:textId="77777777" w:rsidR="00EE477F" w:rsidRDefault="00EE477F">
            <w:pPr>
              <w:spacing w:line="256" w:lineRule="auto"/>
              <w:rPr>
                <w:rFonts w:cs="Arial"/>
              </w:rPr>
            </w:pPr>
          </w:p>
        </w:tc>
      </w:tr>
      <w:tr w:rsidR="00EE477F" w14:paraId="1698F6A4" w14:textId="77777777" w:rsidTr="00EE477F">
        <w:trPr>
          <w:trHeight w:val="399"/>
        </w:trPr>
        <w:tc>
          <w:tcPr>
            <w:tcW w:w="2977" w:type="dxa"/>
            <w:tcBorders>
              <w:top w:val="single" w:sz="4" w:space="0" w:color="auto"/>
              <w:left w:val="single" w:sz="4" w:space="0" w:color="auto"/>
              <w:bottom w:val="single" w:sz="4" w:space="0" w:color="auto"/>
              <w:right w:val="single" w:sz="4" w:space="0" w:color="auto"/>
            </w:tcBorders>
            <w:shd w:val="clear" w:color="auto" w:fill="F2F2F2"/>
            <w:hideMark/>
          </w:tcPr>
          <w:p w14:paraId="407C5944" w14:textId="77777777" w:rsidR="00EE477F" w:rsidRDefault="00EE477F">
            <w:pPr>
              <w:spacing w:line="256" w:lineRule="auto"/>
              <w:rPr>
                <w:rFonts w:cs="Arial"/>
              </w:rPr>
            </w:pPr>
            <w:r>
              <w:rPr>
                <w:rFonts w:cs="Arial"/>
              </w:rPr>
              <w:t>Course / Programme</w:t>
            </w:r>
          </w:p>
        </w:tc>
        <w:tc>
          <w:tcPr>
            <w:tcW w:w="1985" w:type="dxa"/>
            <w:tcBorders>
              <w:top w:val="single" w:sz="4" w:space="0" w:color="auto"/>
              <w:left w:val="single" w:sz="4" w:space="0" w:color="auto"/>
              <w:bottom w:val="single" w:sz="4" w:space="0" w:color="auto"/>
              <w:right w:val="single" w:sz="4" w:space="0" w:color="auto"/>
            </w:tcBorders>
            <w:shd w:val="clear" w:color="auto" w:fill="F2F2F2"/>
            <w:hideMark/>
          </w:tcPr>
          <w:p w14:paraId="7D7956B2" w14:textId="77777777" w:rsidR="00EE477F" w:rsidRDefault="00EE477F">
            <w:pPr>
              <w:spacing w:line="256" w:lineRule="auto"/>
              <w:rPr>
                <w:rFonts w:cs="Arial"/>
              </w:rPr>
            </w:pPr>
            <w:r>
              <w:rPr>
                <w:rFonts w:cs="Arial"/>
              </w:rPr>
              <w:t>BA</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2FFF86E" w14:textId="77777777" w:rsidR="00EE477F" w:rsidRDefault="00EE477F">
            <w:pPr>
              <w:spacing w:line="256" w:lineRule="auto"/>
              <w:rPr>
                <w:rFonts w:cs="Arial"/>
                <w:b/>
              </w:rPr>
            </w:pP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14:paraId="20EA60EA" w14:textId="77777777" w:rsidR="00EE477F" w:rsidRDefault="00EE477F">
            <w:pPr>
              <w:spacing w:line="256" w:lineRule="auto"/>
              <w:rPr>
                <w:rFonts w:cs="Arial"/>
              </w:rPr>
            </w:pPr>
            <w:r>
              <w:rPr>
                <w:rFonts w:cs="Arial"/>
              </w:rPr>
              <w:t>MA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A94B963" w14:textId="77777777" w:rsidR="00EE477F" w:rsidRDefault="00EE477F">
            <w:pPr>
              <w:spacing w:line="256" w:lineRule="auto"/>
              <w:rPr>
                <w:rFonts w:cs="Arial"/>
              </w:rPr>
            </w:pPr>
          </w:p>
        </w:tc>
      </w:tr>
      <w:tr w:rsidR="00EE477F" w14:paraId="0EF96520" w14:textId="77777777" w:rsidTr="00EE477F">
        <w:trPr>
          <w:trHeight w:val="419"/>
        </w:trPr>
        <w:tc>
          <w:tcPr>
            <w:tcW w:w="2977" w:type="dxa"/>
            <w:tcBorders>
              <w:top w:val="single" w:sz="4" w:space="0" w:color="auto"/>
              <w:left w:val="single" w:sz="4" w:space="0" w:color="auto"/>
              <w:bottom w:val="single" w:sz="4" w:space="0" w:color="auto"/>
              <w:right w:val="single" w:sz="4" w:space="0" w:color="auto"/>
            </w:tcBorders>
            <w:shd w:val="clear" w:color="auto" w:fill="F2F2F2"/>
            <w:hideMark/>
          </w:tcPr>
          <w:p w14:paraId="053AA5BB" w14:textId="77777777" w:rsidR="00EE477F" w:rsidRDefault="00EE477F">
            <w:pPr>
              <w:spacing w:line="256" w:lineRule="auto"/>
              <w:rPr>
                <w:rFonts w:cs="Arial"/>
              </w:rPr>
            </w:pPr>
            <w:r>
              <w:rPr>
                <w:rFonts w:cs="Arial"/>
              </w:rPr>
              <w:t>Placement</w:t>
            </w:r>
          </w:p>
        </w:tc>
        <w:tc>
          <w:tcPr>
            <w:tcW w:w="1985" w:type="dxa"/>
            <w:tcBorders>
              <w:top w:val="single" w:sz="4" w:space="0" w:color="auto"/>
              <w:left w:val="single" w:sz="4" w:space="0" w:color="auto"/>
              <w:bottom w:val="single" w:sz="4" w:space="0" w:color="auto"/>
              <w:right w:val="single" w:sz="4" w:space="0" w:color="auto"/>
            </w:tcBorders>
            <w:shd w:val="clear" w:color="auto" w:fill="F2F2F2"/>
            <w:hideMark/>
          </w:tcPr>
          <w:p w14:paraId="35F4BA98" w14:textId="77777777" w:rsidR="00EE477F" w:rsidRDefault="00EE477F">
            <w:pPr>
              <w:spacing w:line="256" w:lineRule="auto"/>
              <w:rPr>
                <w:rFonts w:cs="Arial"/>
              </w:rPr>
            </w:pPr>
            <w:r>
              <w:rPr>
                <w:rFonts w:cs="Arial"/>
              </w:rPr>
              <w:t>First (70-day)</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8A733E3" w14:textId="77777777" w:rsidR="00EE477F" w:rsidRDefault="00EE477F">
            <w:pPr>
              <w:spacing w:line="256" w:lineRule="auto"/>
              <w:rPr>
                <w:rFonts w:cs="Arial"/>
                <w:b/>
              </w:rPr>
            </w:pP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14:paraId="117E36B4" w14:textId="77777777" w:rsidR="00EE477F" w:rsidRDefault="00EE477F">
            <w:pPr>
              <w:spacing w:line="256" w:lineRule="auto"/>
              <w:rPr>
                <w:rFonts w:cs="Arial"/>
              </w:rPr>
            </w:pPr>
            <w:r>
              <w:rPr>
                <w:rFonts w:cs="Arial"/>
              </w:rPr>
              <w:t>Final (100-day)</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2054373" w14:textId="77777777" w:rsidR="00EE477F" w:rsidRDefault="00EE477F">
            <w:pPr>
              <w:spacing w:line="256" w:lineRule="auto"/>
              <w:rPr>
                <w:rFonts w:cs="Arial"/>
              </w:rPr>
            </w:pPr>
          </w:p>
        </w:tc>
      </w:tr>
      <w:tr w:rsidR="00EE477F" w14:paraId="22527669" w14:textId="77777777" w:rsidTr="00EE477F">
        <w:tc>
          <w:tcPr>
            <w:tcW w:w="2977" w:type="dxa"/>
            <w:tcBorders>
              <w:top w:val="single" w:sz="4" w:space="0" w:color="auto"/>
              <w:left w:val="single" w:sz="4" w:space="0" w:color="auto"/>
              <w:bottom w:val="single" w:sz="4" w:space="0" w:color="auto"/>
              <w:right w:val="single" w:sz="4" w:space="0" w:color="auto"/>
            </w:tcBorders>
            <w:shd w:val="clear" w:color="auto" w:fill="F2F2F2"/>
            <w:hideMark/>
          </w:tcPr>
          <w:p w14:paraId="10A94802" w14:textId="77777777" w:rsidR="00EE477F" w:rsidRDefault="00EE477F">
            <w:pPr>
              <w:tabs>
                <w:tab w:val="left" w:pos="1656"/>
              </w:tabs>
              <w:spacing w:line="256" w:lineRule="auto"/>
              <w:rPr>
                <w:rFonts w:cs="Arial"/>
              </w:rPr>
            </w:pPr>
            <w:r>
              <w:rPr>
                <w:rFonts w:cs="Arial"/>
              </w:rPr>
              <w:t>University Tutor</w:t>
            </w:r>
          </w:p>
        </w:tc>
        <w:tc>
          <w:tcPr>
            <w:tcW w:w="6804" w:type="dxa"/>
            <w:gridSpan w:val="4"/>
            <w:tcBorders>
              <w:top w:val="single" w:sz="4" w:space="0" w:color="auto"/>
              <w:left w:val="single" w:sz="4" w:space="0" w:color="auto"/>
              <w:bottom w:val="single" w:sz="4" w:space="0" w:color="auto"/>
              <w:right w:val="single" w:sz="4" w:space="0" w:color="auto"/>
            </w:tcBorders>
          </w:tcPr>
          <w:p w14:paraId="493C1DDD" w14:textId="77777777" w:rsidR="00EE477F" w:rsidRDefault="00EE477F">
            <w:pPr>
              <w:tabs>
                <w:tab w:val="left" w:pos="1656"/>
              </w:tabs>
              <w:spacing w:line="256" w:lineRule="auto"/>
              <w:rPr>
                <w:rFonts w:cs="Arial"/>
              </w:rPr>
            </w:pPr>
          </w:p>
        </w:tc>
      </w:tr>
      <w:tr w:rsidR="00EE477F" w14:paraId="0C69F43C" w14:textId="77777777" w:rsidTr="00EE477F">
        <w:tc>
          <w:tcPr>
            <w:tcW w:w="2977" w:type="dxa"/>
            <w:tcBorders>
              <w:top w:val="single" w:sz="4" w:space="0" w:color="auto"/>
              <w:left w:val="single" w:sz="4" w:space="0" w:color="auto"/>
              <w:bottom w:val="single" w:sz="4" w:space="0" w:color="auto"/>
              <w:right w:val="single" w:sz="4" w:space="0" w:color="auto"/>
            </w:tcBorders>
            <w:shd w:val="clear" w:color="auto" w:fill="F2F2F2"/>
            <w:hideMark/>
          </w:tcPr>
          <w:p w14:paraId="50956CCA" w14:textId="77777777" w:rsidR="00EE477F" w:rsidRDefault="00EE477F">
            <w:pPr>
              <w:tabs>
                <w:tab w:val="left" w:pos="1656"/>
              </w:tabs>
              <w:spacing w:line="256" w:lineRule="auto"/>
              <w:rPr>
                <w:rFonts w:cs="Arial"/>
              </w:rPr>
            </w:pPr>
            <w:r>
              <w:rPr>
                <w:rFonts w:cs="Arial"/>
              </w:rPr>
              <w:t>Date of Initial meeting</w:t>
            </w:r>
          </w:p>
        </w:tc>
        <w:tc>
          <w:tcPr>
            <w:tcW w:w="6804" w:type="dxa"/>
            <w:gridSpan w:val="4"/>
            <w:tcBorders>
              <w:top w:val="single" w:sz="4" w:space="0" w:color="auto"/>
              <w:left w:val="single" w:sz="4" w:space="0" w:color="auto"/>
              <w:bottom w:val="single" w:sz="4" w:space="0" w:color="auto"/>
              <w:right w:val="single" w:sz="4" w:space="0" w:color="auto"/>
            </w:tcBorders>
          </w:tcPr>
          <w:p w14:paraId="0F7B68A3" w14:textId="77777777" w:rsidR="00EE477F" w:rsidRDefault="00EE477F">
            <w:pPr>
              <w:tabs>
                <w:tab w:val="left" w:pos="1656"/>
              </w:tabs>
              <w:spacing w:line="256" w:lineRule="auto"/>
              <w:rPr>
                <w:rFonts w:cs="Arial"/>
              </w:rPr>
            </w:pPr>
          </w:p>
        </w:tc>
      </w:tr>
    </w:tbl>
    <w:p w14:paraId="57CB4C0E" w14:textId="77777777" w:rsidR="00EE477F" w:rsidRDefault="00EE477F" w:rsidP="00EE477F">
      <w:pPr>
        <w:rPr>
          <w:rFonts w:cs="Arial"/>
        </w:rPr>
      </w:pPr>
    </w:p>
    <w:tbl>
      <w:tblPr>
        <w:tblStyle w:val="TableGrid2"/>
        <w:tblW w:w="9776" w:type="dxa"/>
        <w:tblLook w:val="04A0" w:firstRow="1" w:lastRow="0" w:firstColumn="1" w:lastColumn="0" w:noHBand="0" w:noVBand="1"/>
      </w:tblPr>
      <w:tblGrid>
        <w:gridCol w:w="3114"/>
        <w:gridCol w:w="2551"/>
        <w:gridCol w:w="851"/>
        <w:gridCol w:w="2551"/>
        <w:gridCol w:w="709"/>
      </w:tblGrid>
      <w:tr w:rsidR="00EE477F" w14:paraId="665CE915" w14:textId="77777777" w:rsidTr="00EE477F">
        <w:trPr>
          <w:trHeight w:val="169"/>
        </w:trPr>
        <w:tc>
          <w:tcPr>
            <w:tcW w:w="311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31A003" w14:textId="77777777" w:rsidR="00EE477F" w:rsidRDefault="00EE477F">
            <w:pPr>
              <w:spacing w:line="276" w:lineRule="auto"/>
              <w:rPr>
                <w:rFonts w:cs="Arial"/>
              </w:rPr>
            </w:pPr>
            <w:r>
              <w:rPr>
                <w:rFonts w:cs="Arial"/>
              </w:rPr>
              <w:t>Name of Local Authority / Agency</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D44E48" w14:textId="77777777" w:rsidR="00EE477F" w:rsidRDefault="00EE477F">
            <w:pPr>
              <w:spacing w:line="276" w:lineRule="auto"/>
              <w:rPr>
                <w:rFonts w:cs="Arial"/>
              </w:rPr>
            </w:pPr>
            <w:r>
              <w:rPr>
                <w:rFonts w:cs="Arial"/>
              </w:rPr>
              <w:t>Leeds Adult</w:t>
            </w:r>
          </w:p>
        </w:tc>
        <w:tc>
          <w:tcPr>
            <w:tcW w:w="851" w:type="dxa"/>
            <w:tcBorders>
              <w:top w:val="single" w:sz="4" w:space="0" w:color="auto"/>
              <w:left w:val="single" w:sz="4" w:space="0" w:color="auto"/>
              <w:bottom w:val="single" w:sz="4" w:space="0" w:color="auto"/>
              <w:right w:val="single" w:sz="4" w:space="0" w:color="auto"/>
            </w:tcBorders>
          </w:tcPr>
          <w:p w14:paraId="62CC0D06" w14:textId="77777777" w:rsidR="00EE477F" w:rsidRDefault="00EE477F">
            <w:pPr>
              <w:spacing w:line="276" w:lineRule="auto"/>
              <w:rPr>
                <w:rFonts w:cs="Arial"/>
              </w:rPr>
            </w:pP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1C9C76" w14:textId="77777777" w:rsidR="00EE477F" w:rsidRDefault="00EE477F">
            <w:pPr>
              <w:spacing w:line="276" w:lineRule="auto"/>
              <w:rPr>
                <w:rFonts w:cs="Arial"/>
              </w:rPr>
            </w:pPr>
            <w:r>
              <w:rPr>
                <w:rFonts w:cs="Arial"/>
              </w:rPr>
              <w:t>Leeds Children</w:t>
            </w:r>
          </w:p>
        </w:tc>
        <w:tc>
          <w:tcPr>
            <w:tcW w:w="709" w:type="dxa"/>
            <w:tcBorders>
              <w:top w:val="single" w:sz="4" w:space="0" w:color="auto"/>
              <w:left w:val="single" w:sz="4" w:space="0" w:color="auto"/>
              <w:bottom w:val="single" w:sz="4" w:space="0" w:color="auto"/>
              <w:right w:val="single" w:sz="4" w:space="0" w:color="auto"/>
            </w:tcBorders>
          </w:tcPr>
          <w:p w14:paraId="69AB2951" w14:textId="77777777" w:rsidR="00EE477F" w:rsidRDefault="00EE477F">
            <w:pPr>
              <w:spacing w:line="276" w:lineRule="auto"/>
              <w:rPr>
                <w:rFonts w:cs="Arial"/>
              </w:rPr>
            </w:pPr>
          </w:p>
        </w:tc>
      </w:tr>
      <w:tr w:rsidR="00EE477F" w14:paraId="2070AEF2" w14:textId="77777777" w:rsidTr="00EE477F">
        <w:trPr>
          <w:trHeight w:val="1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66B09C" w14:textId="77777777" w:rsidR="00EE477F" w:rsidRDefault="00EE477F">
            <w:pPr>
              <w:rPr>
                <w:rFonts w:cs="Arial"/>
              </w:rPr>
            </w:pP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920C51" w14:textId="77777777" w:rsidR="00EE477F" w:rsidRDefault="00EE477F">
            <w:pPr>
              <w:spacing w:line="276" w:lineRule="auto"/>
              <w:rPr>
                <w:rFonts w:cs="Arial"/>
              </w:rPr>
            </w:pPr>
            <w:r>
              <w:rPr>
                <w:rFonts w:cs="Arial"/>
              </w:rPr>
              <w:t>Wakefield Adult</w:t>
            </w:r>
          </w:p>
        </w:tc>
        <w:tc>
          <w:tcPr>
            <w:tcW w:w="851" w:type="dxa"/>
            <w:tcBorders>
              <w:top w:val="single" w:sz="4" w:space="0" w:color="auto"/>
              <w:left w:val="single" w:sz="4" w:space="0" w:color="auto"/>
              <w:bottom w:val="single" w:sz="4" w:space="0" w:color="auto"/>
              <w:right w:val="single" w:sz="4" w:space="0" w:color="auto"/>
            </w:tcBorders>
          </w:tcPr>
          <w:p w14:paraId="40EF4961" w14:textId="77777777" w:rsidR="00EE477F" w:rsidRDefault="00EE477F">
            <w:pPr>
              <w:spacing w:line="276" w:lineRule="auto"/>
              <w:rPr>
                <w:rFonts w:cs="Arial"/>
              </w:rPr>
            </w:pP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DEF2CB" w14:textId="77777777" w:rsidR="00EE477F" w:rsidRDefault="00EE477F">
            <w:pPr>
              <w:spacing w:line="276" w:lineRule="auto"/>
              <w:rPr>
                <w:rFonts w:cs="Arial"/>
              </w:rPr>
            </w:pPr>
            <w:r>
              <w:rPr>
                <w:rFonts w:cs="Arial"/>
              </w:rPr>
              <w:t>Wakefield Children</w:t>
            </w:r>
          </w:p>
        </w:tc>
        <w:tc>
          <w:tcPr>
            <w:tcW w:w="709" w:type="dxa"/>
            <w:tcBorders>
              <w:top w:val="single" w:sz="4" w:space="0" w:color="auto"/>
              <w:left w:val="single" w:sz="4" w:space="0" w:color="auto"/>
              <w:bottom w:val="single" w:sz="4" w:space="0" w:color="auto"/>
              <w:right w:val="single" w:sz="4" w:space="0" w:color="auto"/>
            </w:tcBorders>
          </w:tcPr>
          <w:p w14:paraId="22152672" w14:textId="77777777" w:rsidR="00EE477F" w:rsidRDefault="00EE477F">
            <w:pPr>
              <w:spacing w:line="276" w:lineRule="auto"/>
              <w:rPr>
                <w:rFonts w:cs="Arial"/>
              </w:rPr>
            </w:pPr>
          </w:p>
        </w:tc>
      </w:tr>
      <w:tr w:rsidR="00EE477F" w14:paraId="67234849" w14:textId="77777777" w:rsidTr="00EE477F">
        <w:trPr>
          <w:trHeight w:val="1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F430FD" w14:textId="77777777" w:rsidR="00EE477F" w:rsidRDefault="00EE477F">
            <w:pPr>
              <w:rPr>
                <w:rFonts w:cs="Arial"/>
              </w:rPr>
            </w:pP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0820CB" w14:textId="77777777" w:rsidR="00EE477F" w:rsidRDefault="00EE477F">
            <w:pPr>
              <w:spacing w:line="276" w:lineRule="auto"/>
              <w:rPr>
                <w:rFonts w:cs="Arial"/>
              </w:rPr>
            </w:pPr>
            <w:r>
              <w:rPr>
                <w:rFonts w:cs="Arial"/>
              </w:rPr>
              <w:t>Agency (please add)</w:t>
            </w:r>
          </w:p>
        </w:tc>
        <w:tc>
          <w:tcPr>
            <w:tcW w:w="4111" w:type="dxa"/>
            <w:gridSpan w:val="3"/>
            <w:tcBorders>
              <w:top w:val="single" w:sz="4" w:space="0" w:color="auto"/>
              <w:left w:val="single" w:sz="4" w:space="0" w:color="auto"/>
              <w:bottom w:val="single" w:sz="4" w:space="0" w:color="auto"/>
              <w:right w:val="single" w:sz="4" w:space="0" w:color="auto"/>
            </w:tcBorders>
          </w:tcPr>
          <w:p w14:paraId="1EDEDF25" w14:textId="77777777" w:rsidR="00EE477F" w:rsidRDefault="00EE477F">
            <w:pPr>
              <w:spacing w:line="276" w:lineRule="auto"/>
              <w:rPr>
                <w:rFonts w:cs="Arial"/>
              </w:rPr>
            </w:pPr>
          </w:p>
        </w:tc>
      </w:tr>
      <w:tr w:rsidR="00EE477F" w14:paraId="5664BE6D" w14:textId="77777777" w:rsidTr="00EE477F">
        <w:trPr>
          <w:trHeight w:val="356"/>
        </w:trPr>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98FB0D" w14:textId="77777777" w:rsidR="00EE477F" w:rsidRDefault="00EE477F">
            <w:pPr>
              <w:spacing w:line="276" w:lineRule="auto"/>
              <w:rPr>
                <w:rFonts w:cs="Arial"/>
              </w:rPr>
            </w:pPr>
            <w:r>
              <w:rPr>
                <w:rFonts w:cs="Arial"/>
              </w:rPr>
              <w:t>Practice Educator Name</w:t>
            </w:r>
          </w:p>
        </w:tc>
        <w:tc>
          <w:tcPr>
            <w:tcW w:w="6662" w:type="dxa"/>
            <w:gridSpan w:val="4"/>
            <w:tcBorders>
              <w:top w:val="single" w:sz="4" w:space="0" w:color="auto"/>
              <w:left w:val="single" w:sz="4" w:space="0" w:color="auto"/>
              <w:bottom w:val="single" w:sz="4" w:space="0" w:color="auto"/>
              <w:right w:val="single" w:sz="4" w:space="0" w:color="auto"/>
            </w:tcBorders>
          </w:tcPr>
          <w:p w14:paraId="3AE3F618" w14:textId="77777777" w:rsidR="00EE477F" w:rsidRDefault="00EE477F">
            <w:pPr>
              <w:spacing w:line="276" w:lineRule="auto"/>
              <w:rPr>
                <w:rFonts w:cs="Arial"/>
              </w:rPr>
            </w:pPr>
          </w:p>
        </w:tc>
      </w:tr>
      <w:tr w:rsidR="00EE477F" w14:paraId="44CE3566" w14:textId="77777777" w:rsidTr="00EE477F">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EA2EEA" w14:textId="77777777" w:rsidR="00EE477F" w:rsidRDefault="00EE477F">
            <w:pPr>
              <w:spacing w:line="276" w:lineRule="auto"/>
              <w:rPr>
                <w:rFonts w:cs="Arial"/>
              </w:rPr>
            </w:pPr>
            <w:r>
              <w:rPr>
                <w:rFonts w:cs="Arial"/>
              </w:rPr>
              <w:t>No of days completed</w:t>
            </w:r>
          </w:p>
        </w:tc>
        <w:tc>
          <w:tcPr>
            <w:tcW w:w="6662" w:type="dxa"/>
            <w:gridSpan w:val="4"/>
            <w:tcBorders>
              <w:top w:val="single" w:sz="4" w:space="0" w:color="auto"/>
              <w:left w:val="single" w:sz="4" w:space="0" w:color="auto"/>
              <w:bottom w:val="single" w:sz="4" w:space="0" w:color="auto"/>
              <w:right w:val="single" w:sz="4" w:space="0" w:color="auto"/>
            </w:tcBorders>
          </w:tcPr>
          <w:p w14:paraId="4016C69C" w14:textId="77777777" w:rsidR="00EE477F" w:rsidRDefault="00EE477F">
            <w:pPr>
              <w:spacing w:line="276" w:lineRule="auto"/>
              <w:rPr>
                <w:rFonts w:cs="Arial"/>
              </w:rPr>
            </w:pPr>
          </w:p>
        </w:tc>
      </w:tr>
    </w:tbl>
    <w:p w14:paraId="35E36505" w14:textId="77777777" w:rsidR="00EE477F" w:rsidRDefault="00EE477F" w:rsidP="00EE477F"/>
    <w:tbl>
      <w:tblPr>
        <w:tblStyle w:val="TableGrid"/>
        <w:tblW w:w="9776" w:type="dxa"/>
        <w:tblLook w:val="04A0" w:firstRow="1" w:lastRow="0" w:firstColumn="1" w:lastColumn="0" w:noHBand="0" w:noVBand="1"/>
      </w:tblPr>
      <w:tblGrid>
        <w:gridCol w:w="9776"/>
      </w:tblGrid>
      <w:tr w:rsidR="00EE477F" w14:paraId="7D194108" w14:textId="77777777" w:rsidTr="00EE477F">
        <w:tc>
          <w:tcPr>
            <w:tcW w:w="97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A737EC" w14:textId="77777777" w:rsidR="00EE477F" w:rsidRDefault="00EE477F">
            <w:pPr>
              <w:rPr>
                <w:rFonts w:cs="Arial"/>
                <w:b/>
              </w:rPr>
            </w:pPr>
            <w:r>
              <w:rPr>
                <w:rFonts w:cs="Arial"/>
                <w:b/>
              </w:rPr>
              <w:t>Summary</w:t>
            </w:r>
          </w:p>
        </w:tc>
      </w:tr>
      <w:tr w:rsidR="00EE477F" w14:paraId="66B69E43" w14:textId="77777777" w:rsidTr="00EE477F">
        <w:tc>
          <w:tcPr>
            <w:tcW w:w="97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E0CA1D" w14:textId="77777777" w:rsidR="00EE477F" w:rsidRDefault="00EE477F">
            <w:pPr>
              <w:rPr>
                <w:rFonts w:cs="Arial"/>
              </w:rPr>
            </w:pPr>
            <w:r>
              <w:rPr>
                <w:rFonts w:cs="Arial"/>
              </w:rPr>
              <w:t>Strengths identified in placement</w:t>
            </w:r>
          </w:p>
        </w:tc>
      </w:tr>
      <w:tr w:rsidR="00EE477F" w14:paraId="36A885D1" w14:textId="77777777" w:rsidTr="00EE477F">
        <w:trPr>
          <w:trHeight w:val="1701"/>
        </w:trPr>
        <w:tc>
          <w:tcPr>
            <w:tcW w:w="9776" w:type="dxa"/>
            <w:tcBorders>
              <w:top w:val="single" w:sz="4" w:space="0" w:color="auto"/>
              <w:left w:val="single" w:sz="4" w:space="0" w:color="auto"/>
              <w:bottom w:val="single" w:sz="4" w:space="0" w:color="auto"/>
              <w:right w:val="single" w:sz="4" w:space="0" w:color="auto"/>
            </w:tcBorders>
          </w:tcPr>
          <w:p w14:paraId="06E2677B" w14:textId="77777777" w:rsidR="00EE477F" w:rsidRDefault="00EE477F">
            <w:pPr>
              <w:rPr>
                <w:rFonts w:cs="Arial"/>
              </w:rPr>
            </w:pPr>
          </w:p>
        </w:tc>
      </w:tr>
      <w:tr w:rsidR="00EE477F" w14:paraId="18051DC8" w14:textId="77777777" w:rsidTr="00EE477F">
        <w:tc>
          <w:tcPr>
            <w:tcW w:w="97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227C3D" w14:textId="77777777" w:rsidR="00EE477F" w:rsidRDefault="00EE477F">
            <w:pPr>
              <w:rPr>
                <w:rFonts w:cs="Arial"/>
              </w:rPr>
            </w:pPr>
            <w:r>
              <w:rPr>
                <w:rFonts w:cs="Arial"/>
              </w:rPr>
              <w:t>Areas for development identified by the PE, Student and Tutor (based on PCF domains)</w:t>
            </w:r>
          </w:p>
        </w:tc>
      </w:tr>
      <w:tr w:rsidR="00EE477F" w14:paraId="18CB79E2" w14:textId="77777777" w:rsidTr="00EE477F">
        <w:trPr>
          <w:trHeight w:val="3402"/>
        </w:trPr>
        <w:tc>
          <w:tcPr>
            <w:tcW w:w="9776" w:type="dxa"/>
            <w:tcBorders>
              <w:top w:val="single" w:sz="4" w:space="0" w:color="auto"/>
              <w:left w:val="single" w:sz="4" w:space="0" w:color="auto"/>
              <w:bottom w:val="single" w:sz="4" w:space="0" w:color="auto"/>
              <w:right w:val="single" w:sz="4" w:space="0" w:color="auto"/>
            </w:tcBorders>
          </w:tcPr>
          <w:p w14:paraId="1754519C" w14:textId="77777777" w:rsidR="00EE477F" w:rsidRDefault="00EE477F">
            <w:pPr>
              <w:rPr>
                <w:rFonts w:cs="Arial"/>
              </w:rPr>
            </w:pPr>
          </w:p>
        </w:tc>
      </w:tr>
    </w:tbl>
    <w:p w14:paraId="510F8D05" w14:textId="77777777" w:rsidR="00EE477F" w:rsidRDefault="00EE477F" w:rsidP="00EE477F"/>
    <w:p w14:paraId="5CA1E250" w14:textId="77777777" w:rsidR="00EE477F" w:rsidRDefault="00EE477F" w:rsidP="00EE477F"/>
    <w:p w14:paraId="49740DAC" w14:textId="77777777" w:rsidR="00EE477F" w:rsidRDefault="00EE477F" w:rsidP="00EE477F"/>
    <w:tbl>
      <w:tblPr>
        <w:tblStyle w:val="TableGrid"/>
        <w:tblW w:w="9776" w:type="dxa"/>
        <w:tblLook w:val="04A0" w:firstRow="1" w:lastRow="0" w:firstColumn="1" w:lastColumn="0" w:noHBand="0" w:noVBand="1"/>
      </w:tblPr>
      <w:tblGrid>
        <w:gridCol w:w="9776"/>
      </w:tblGrid>
      <w:tr w:rsidR="00EE477F" w14:paraId="43AF1342" w14:textId="77777777" w:rsidTr="00EE477F">
        <w:tc>
          <w:tcPr>
            <w:tcW w:w="97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3D6DEF" w14:textId="77777777" w:rsidR="00EE477F" w:rsidRDefault="00EE477F">
            <w:pPr>
              <w:rPr>
                <w:rFonts w:cs="Arial"/>
              </w:rPr>
            </w:pPr>
            <w:r>
              <w:rPr>
                <w:rFonts w:cs="Arial"/>
              </w:rPr>
              <w:t>Any additional information that needs to be considered</w:t>
            </w:r>
          </w:p>
        </w:tc>
      </w:tr>
      <w:tr w:rsidR="00EE477F" w14:paraId="678BF9FB" w14:textId="77777777" w:rsidTr="00EE477F">
        <w:trPr>
          <w:trHeight w:val="1418"/>
        </w:trPr>
        <w:tc>
          <w:tcPr>
            <w:tcW w:w="9776" w:type="dxa"/>
            <w:tcBorders>
              <w:top w:val="single" w:sz="4" w:space="0" w:color="auto"/>
              <w:left w:val="single" w:sz="4" w:space="0" w:color="auto"/>
              <w:bottom w:val="single" w:sz="4" w:space="0" w:color="auto"/>
              <w:right w:val="single" w:sz="4" w:space="0" w:color="auto"/>
            </w:tcBorders>
          </w:tcPr>
          <w:p w14:paraId="2E82B5FA" w14:textId="77777777" w:rsidR="00EE477F" w:rsidRDefault="00EE477F">
            <w:pPr>
              <w:rPr>
                <w:rFonts w:cs="Arial"/>
              </w:rPr>
            </w:pPr>
          </w:p>
        </w:tc>
      </w:tr>
    </w:tbl>
    <w:p w14:paraId="0001FAF0" w14:textId="77777777" w:rsidR="00EE477F" w:rsidRDefault="00EE477F" w:rsidP="00EE477F">
      <w:pPr>
        <w:rPr>
          <w:rFonts w:cs="Arial"/>
        </w:rPr>
      </w:pPr>
    </w:p>
    <w:tbl>
      <w:tblPr>
        <w:tblStyle w:val="TableGrid"/>
        <w:tblW w:w="9776" w:type="dxa"/>
        <w:tblLook w:val="04A0" w:firstRow="1" w:lastRow="0" w:firstColumn="1" w:lastColumn="0" w:noHBand="0" w:noVBand="1"/>
      </w:tblPr>
      <w:tblGrid>
        <w:gridCol w:w="5949"/>
        <w:gridCol w:w="2126"/>
        <w:gridCol w:w="1701"/>
      </w:tblGrid>
      <w:tr w:rsidR="00EE477F" w14:paraId="37DFEDEE" w14:textId="77777777" w:rsidTr="00EE477F">
        <w:tc>
          <w:tcPr>
            <w:tcW w:w="977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047A1D" w14:textId="77777777" w:rsidR="00EE477F" w:rsidRDefault="00EE477F">
            <w:pPr>
              <w:rPr>
                <w:rFonts w:cs="Arial"/>
                <w:b/>
              </w:rPr>
            </w:pPr>
            <w:r>
              <w:rPr>
                <w:rFonts w:cs="Arial"/>
                <w:b/>
              </w:rPr>
              <w:t>Action Plan</w:t>
            </w:r>
          </w:p>
          <w:p w14:paraId="31CD9BD4" w14:textId="77777777" w:rsidR="00EE477F" w:rsidRDefault="00EE477F">
            <w:pPr>
              <w:rPr>
                <w:rFonts w:cs="Arial"/>
                <w:b/>
              </w:rPr>
            </w:pPr>
            <w:r>
              <w:rPr>
                <w:rFonts w:cs="Arial"/>
              </w:rPr>
              <w:t>This should be task centred and include both areas that the student will address and the support that will be offered to the student to do so</w:t>
            </w:r>
          </w:p>
        </w:tc>
      </w:tr>
      <w:tr w:rsidR="00EE477F" w14:paraId="0E5972DD" w14:textId="77777777" w:rsidTr="00EE477F">
        <w:trPr>
          <w:trHeight w:val="270"/>
        </w:trPr>
        <w:tc>
          <w:tcPr>
            <w:tcW w:w="5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B79C1A" w14:textId="77777777" w:rsidR="00EE477F" w:rsidRDefault="00EE477F">
            <w:pPr>
              <w:rPr>
                <w:rFonts w:cs="Arial"/>
              </w:rPr>
            </w:pPr>
            <w:r>
              <w:rPr>
                <w:rFonts w:cs="Arial"/>
              </w:rPr>
              <w:t>Action to be taken</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EC66B7" w14:textId="77777777" w:rsidR="00EE477F" w:rsidRDefault="00EE477F">
            <w:pPr>
              <w:rPr>
                <w:rFonts w:cs="Arial"/>
              </w:rPr>
            </w:pPr>
            <w:r>
              <w:rPr>
                <w:rFonts w:cs="Arial"/>
              </w:rPr>
              <w:t>By whom</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2D4915" w14:textId="77777777" w:rsidR="00EE477F" w:rsidRDefault="00EE477F">
            <w:pPr>
              <w:rPr>
                <w:rFonts w:cs="Arial"/>
              </w:rPr>
            </w:pPr>
            <w:r>
              <w:rPr>
                <w:rFonts w:cs="Arial"/>
              </w:rPr>
              <w:t>By when</w:t>
            </w:r>
          </w:p>
        </w:tc>
      </w:tr>
      <w:tr w:rsidR="00EE477F" w14:paraId="511008F4" w14:textId="77777777" w:rsidTr="00EE477F">
        <w:trPr>
          <w:trHeight w:val="1134"/>
        </w:trPr>
        <w:tc>
          <w:tcPr>
            <w:tcW w:w="5949" w:type="dxa"/>
            <w:tcBorders>
              <w:top w:val="single" w:sz="4" w:space="0" w:color="auto"/>
              <w:left w:val="single" w:sz="4" w:space="0" w:color="auto"/>
              <w:bottom w:val="single" w:sz="4" w:space="0" w:color="auto"/>
              <w:right w:val="single" w:sz="4" w:space="0" w:color="auto"/>
            </w:tcBorders>
          </w:tcPr>
          <w:p w14:paraId="18983FA9" w14:textId="77777777" w:rsidR="00EE477F" w:rsidRDefault="00EE477F">
            <w:pPr>
              <w:rPr>
                <w:rFonts w:cs="Arial"/>
              </w:rPr>
            </w:pPr>
          </w:p>
        </w:tc>
        <w:tc>
          <w:tcPr>
            <w:tcW w:w="2126" w:type="dxa"/>
            <w:tcBorders>
              <w:top w:val="single" w:sz="4" w:space="0" w:color="auto"/>
              <w:left w:val="single" w:sz="4" w:space="0" w:color="auto"/>
              <w:bottom w:val="single" w:sz="4" w:space="0" w:color="auto"/>
              <w:right w:val="single" w:sz="4" w:space="0" w:color="auto"/>
            </w:tcBorders>
          </w:tcPr>
          <w:p w14:paraId="23CEF2CA" w14:textId="77777777" w:rsidR="00EE477F" w:rsidRDefault="00EE477F">
            <w:pPr>
              <w:rPr>
                <w:rFonts w:cs="Arial"/>
              </w:rPr>
            </w:pPr>
          </w:p>
        </w:tc>
        <w:tc>
          <w:tcPr>
            <w:tcW w:w="1701" w:type="dxa"/>
            <w:tcBorders>
              <w:top w:val="single" w:sz="4" w:space="0" w:color="auto"/>
              <w:left w:val="single" w:sz="4" w:space="0" w:color="auto"/>
              <w:bottom w:val="single" w:sz="4" w:space="0" w:color="auto"/>
              <w:right w:val="single" w:sz="4" w:space="0" w:color="auto"/>
            </w:tcBorders>
          </w:tcPr>
          <w:p w14:paraId="5544F24B" w14:textId="77777777" w:rsidR="00EE477F" w:rsidRDefault="00EE477F">
            <w:pPr>
              <w:rPr>
                <w:rFonts w:cs="Arial"/>
              </w:rPr>
            </w:pPr>
          </w:p>
        </w:tc>
      </w:tr>
      <w:tr w:rsidR="00EE477F" w14:paraId="34932125" w14:textId="77777777" w:rsidTr="00EE477F">
        <w:trPr>
          <w:trHeight w:val="1134"/>
        </w:trPr>
        <w:tc>
          <w:tcPr>
            <w:tcW w:w="5949" w:type="dxa"/>
            <w:tcBorders>
              <w:top w:val="single" w:sz="4" w:space="0" w:color="auto"/>
              <w:left w:val="single" w:sz="4" w:space="0" w:color="auto"/>
              <w:bottom w:val="single" w:sz="4" w:space="0" w:color="auto"/>
              <w:right w:val="single" w:sz="4" w:space="0" w:color="auto"/>
            </w:tcBorders>
          </w:tcPr>
          <w:p w14:paraId="6F344D15" w14:textId="77777777" w:rsidR="00EE477F" w:rsidRDefault="00EE477F">
            <w:pPr>
              <w:rPr>
                <w:rFonts w:cs="Arial"/>
              </w:rPr>
            </w:pPr>
          </w:p>
        </w:tc>
        <w:tc>
          <w:tcPr>
            <w:tcW w:w="2126" w:type="dxa"/>
            <w:tcBorders>
              <w:top w:val="single" w:sz="4" w:space="0" w:color="auto"/>
              <w:left w:val="single" w:sz="4" w:space="0" w:color="auto"/>
              <w:bottom w:val="single" w:sz="4" w:space="0" w:color="auto"/>
              <w:right w:val="single" w:sz="4" w:space="0" w:color="auto"/>
            </w:tcBorders>
          </w:tcPr>
          <w:p w14:paraId="447E13AB" w14:textId="77777777" w:rsidR="00EE477F" w:rsidRDefault="00EE477F">
            <w:pPr>
              <w:rPr>
                <w:rFonts w:cs="Arial"/>
              </w:rPr>
            </w:pPr>
          </w:p>
        </w:tc>
        <w:tc>
          <w:tcPr>
            <w:tcW w:w="1701" w:type="dxa"/>
            <w:tcBorders>
              <w:top w:val="single" w:sz="4" w:space="0" w:color="auto"/>
              <w:left w:val="single" w:sz="4" w:space="0" w:color="auto"/>
              <w:bottom w:val="single" w:sz="4" w:space="0" w:color="auto"/>
              <w:right w:val="single" w:sz="4" w:space="0" w:color="auto"/>
            </w:tcBorders>
          </w:tcPr>
          <w:p w14:paraId="33C55679" w14:textId="77777777" w:rsidR="00EE477F" w:rsidRDefault="00EE477F">
            <w:pPr>
              <w:rPr>
                <w:rFonts w:cs="Arial"/>
              </w:rPr>
            </w:pPr>
          </w:p>
        </w:tc>
      </w:tr>
      <w:tr w:rsidR="00EE477F" w14:paraId="0392C9D9" w14:textId="77777777" w:rsidTr="00EE477F">
        <w:trPr>
          <w:trHeight w:val="1134"/>
        </w:trPr>
        <w:tc>
          <w:tcPr>
            <w:tcW w:w="5949" w:type="dxa"/>
            <w:tcBorders>
              <w:top w:val="single" w:sz="4" w:space="0" w:color="auto"/>
              <w:left w:val="single" w:sz="4" w:space="0" w:color="auto"/>
              <w:bottom w:val="single" w:sz="4" w:space="0" w:color="auto"/>
              <w:right w:val="single" w:sz="4" w:space="0" w:color="auto"/>
            </w:tcBorders>
          </w:tcPr>
          <w:p w14:paraId="0B6B6355" w14:textId="77777777" w:rsidR="00EE477F" w:rsidRDefault="00EE477F">
            <w:pPr>
              <w:rPr>
                <w:rFonts w:cs="Arial"/>
              </w:rPr>
            </w:pPr>
          </w:p>
        </w:tc>
        <w:tc>
          <w:tcPr>
            <w:tcW w:w="2126" w:type="dxa"/>
            <w:tcBorders>
              <w:top w:val="single" w:sz="4" w:space="0" w:color="auto"/>
              <w:left w:val="single" w:sz="4" w:space="0" w:color="auto"/>
              <w:bottom w:val="single" w:sz="4" w:space="0" w:color="auto"/>
              <w:right w:val="single" w:sz="4" w:space="0" w:color="auto"/>
            </w:tcBorders>
          </w:tcPr>
          <w:p w14:paraId="31CE7405" w14:textId="77777777" w:rsidR="00EE477F" w:rsidRDefault="00EE477F">
            <w:pPr>
              <w:rPr>
                <w:rFonts w:cs="Arial"/>
              </w:rPr>
            </w:pPr>
          </w:p>
        </w:tc>
        <w:tc>
          <w:tcPr>
            <w:tcW w:w="1701" w:type="dxa"/>
            <w:tcBorders>
              <w:top w:val="single" w:sz="4" w:space="0" w:color="auto"/>
              <w:left w:val="single" w:sz="4" w:space="0" w:color="auto"/>
              <w:bottom w:val="single" w:sz="4" w:space="0" w:color="auto"/>
              <w:right w:val="single" w:sz="4" w:space="0" w:color="auto"/>
            </w:tcBorders>
          </w:tcPr>
          <w:p w14:paraId="5845A9E0" w14:textId="77777777" w:rsidR="00EE477F" w:rsidRDefault="00EE477F">
            <w:pPr>
              <w:rPr>
                <w:rFonts w:cs="Arial"/>
              </w:rPr>
            </w:pPr>
          </w:p>
        </w:tc>
      </w:tr>
      <w:tr w:rsidR="00EE477F" w14:paraId="33EEEA3D" w14:textId="77777777" w:rsidTr="00EE477F">
        <w:trPr>
          <w:trHeight w:val="992"/>
        </w:trPr>
        <w:tc>
          <w:tcPr>
            <w:tcW w:w="5949" w:type="dxa"/>
            <w:tcBorders>
              <w:top w:val="single" w:sz="4" w:space="0" w:color="auto"/>
              <w:left w:val="single" w:sz="4" w:space="0" w:color="auto"/>
              <w:bottom w:val="single" w:sz="4" w:space="0" w:color="auto"/>
              <w:right w:val="single" w:sz="4" w:space="0" w:color="auto"/>
            </w:tcBorders>
          </w:tcPr>
          <w:p w14:paraId="31564AA5" w14:textId="77777777" w:rsidR="00EE477F" w:rsidRDefault="00EE477F">
            <w:pPr>
              <w:rPr>
                <w:rFonts w:cs="Arial"/>
              </w:rPr>
            </w:pPr>
          </w:p>
        </w:tc>
        <w:tc>
          <w:tcPr>
            <w:tcW w:w="2126" w:type="dxa"/>
            <w:tcBorders>
              <w:top w:val="single" w:sz="4" w:space="0" w:color="auto"/>
              <w:left w:val="single" w:sz="4" w:space="0" w:color="auto"/>
              <w:bottom w:val="single" w:sz="4" w:space="0" w:color="auto"/>
              <w:right w:val="single" w:sz="4" w:space="0" w:color="auto"/>
            </w:tcBorders>
          </w:tcPr>
          <w:p w14:paraId="567A7A5A" w14:textId="77777777" w:rsidR="00EE477F" w:rsidRDefault="00EE477F">
            <w:pPr>
              <w:rPr>
                <w:rFonts w:cs="Arial"/>
              </w:rPr>
            </w:pPr>
          </w:p>
        </w:tc>
        <w:tc>
          <w:tcPr>
            <w:tcW w:w="1701" w:type="dxa"/>
            <w:tcBorders>
              <w:top w:val="single" w:sz="4" w:space="0" w:color="auto"/>
              <w:left w:val="single" w:sz="4" w:space="0" w:color="auto"/>
              <w:bottom w:val="single" w:sz="4" w:space="0" w:color="auto"/>
              <w:right w:val="single" w:sz="4" w:space="0" w:color="auto"/>
            </w:tcBorders>
          </w:tcPr>
          <w:p w14:paraId="33B4A371" w14:textId="77777777" w:rsidR="00EE477F" w:rsidRDefault="00EE477F">
            <w:pPr>
              <w:rPr>
                <w:rFonts w:cs="Arial"/>
              </w:rPr>
            </w:pPr>
          </w:p>
        </w:tc>
      </w:tr>
    </w:tbl>
    <w:p w14:paraId="6F9CE4DF" w14:textId="77777777" w:rsidR="00EE477F" w:rsidRDefault="00EE477F" w:rsidP="00EE477F">
      <w:pPr>
        <w:rPr>
          <w:rFonts w:cs="Arial"/>
        </w:rPr>
      </w:pPr>
    </w:p>
    <w:tbl>
      <w:tblPr>
        <w:tblStyle w:val="TableGrid"/>
        <w:tblW w:w="9776" w:type="dxa"/>
        <w:tblLook w:val="04A0" w:firstRow="1" w:lastRow="0" w:firstColumn="1" w:lastColumn="0" w:noHBand="0" w:noVBand="1"/>
      </w:tblPr>
      <w:tblGrid>
        <w:gridCol w:w="3462"/>
        <w:gridCol w:w="6314"/>
      </w:tblGrid>
      <w:tr w:rsidR="00EE477F" w14:paraId="0254D247" w14:textId="77777777" w:rsidTr="00EE477F">
        <w:tc>
          <w:tcPr>
            <w:tcW w:w="97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05407C" w14:textId="77777777" w:rsidR="00EE477F" w:rsidRDefault="00EE477F">
            <w:pPr>
              <w:rPr>
                <w:rFonts w:cs="Arial"/>
                <w:b/>
              </w:rPr>
            </w:pPr>
            <w:r>
              <w:rPr>
                <w:rFonts w:cs="Arial"/>
                <w:b/>
              </w:rPr>
              <w:t>Action Plan Review Meeting</w:t>
            </w:r>
          </w:p>
          <w:p w14:paraId="7187D073" w14:textId="77777777" w:rsidR="00EE477F" w:rsidRDefault="00EE477F">
            <w:pPr>
              <w:rPr>
                <w:rFonts w:cs="Arial"/>
                <w:bCs/>
              </w:rPr>
            </w:pPr>
            <w:r>
              <w:rPr>
                <w:rFonts w:cs="Arial"/>
                <w:bCs/>
              </w:rPr>
              <w:t>Failure to engage with the Plan may lead to the student being withdrawn from placement</w:t>
            </w:r>
          </w:p>
        </w:tc>
      </w:tr>
      <w:tr w:rsidR="00EE477F" w14:paraId="0863216C" w14:textId="77777777" w:rsidTr="00EE477F">
        <w:tc>
          <w:tcPr>
            <w:tcW w:w="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13A312" w14:textId="77777777" w:rsidR="00EE477F" w:rsidRDefault="00EE477F">
            <w:pPr>
              <w:rPr>
                <w:rFonts w:cs="Arial"/>
              </w:rPr>
            </w:pPr>
            <w:r>
              <w:rPr>
                <w:rFonts w:cs="Arial"/>
              </w:rPr>
              <w:t>Date of Review</w:t>
            </w:r>
          </w:p>
        </w:tc>
        <w:tc>
          <w:tcPr>
            <w:tcW w:w="6314" w:type="dxa"/>
            <w:tcBorders>
              <w:top w:val="single" w:sz="4" w:space="0" w:color="auto"/>
              <w:left w:val="single" w:sz="4" w:space="0" w:color="auto"/>
              <w:bottom w:val="single" w:sz="4" w:space="0" w:color="auto"/>
              <w:right w:val="single" w:sz="4" w:space="0" w:color="auto"/>
            </w:tcBorders>
          </w:tcPr>
          <w:p w14:paraId="0B63A2A4" w14:textId="77777777" w:rsidR="00EE477F" w:rsidRDefault="00EE477F">
            <w:pPr>
              <w:rPr>
                <w:rFonts w:cs="Arial"/>
              </w:rPr>
            </w:pPr>
          </w:p>
        </w:tc>
      </w:tr>
      <w:tr w:rsidR="00EE477F" w14:paraId="241A1B16" w14:textId="77777777" w:rsidTr="00EE477F">
        <w:tc>
          <w:tcPr>
            <w:tcW w:w="97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05EB20" w14:textId="77777777" w:rsidR="00EE477F" w:rsidRDefault="00EE477F">
            <w:pPr>
              <w:rPr>
                <w:rFonts w:cs="Arial"/>
              </w:rPr>
            </w:pPr>
            <w:r>
              <w:rPr>
                <w:rFonts w:cs="Arial"/>
              </w:rPr>
              <w:t>Details</w:t>
            </w:r>
          </w:p>
        </w:tc>
      </w:tr>
      <w:tr w:rsidR="00EE477F" w14:paraId="149DF31A" w14:textId="77777777" w:rsidTr="00EE477F">
        <w:trPr>
          <w:trHeight w:val="992"/>
        </w:trPr>
        <w:tc>
          <w:tcPr>
            <w:tcW w:w="9776" w:type="dxa"/>
            <w:gridSpan w:val="2"/>
            <w:tcBorders>
              <w:top w:val="single" w:sz="4" w:space="0" w:color="auto"/>
              <w:left w:val="single" w:sz="4" w:space="0" w:color="auto"/>
              <w:bottom w:val="single" w:sz="4" w:space="0" w:color="auto"/>
              <w:right w:val="single" w:sz="4" w:space="0" w:color="auto"/>
            </w:tcBorders>
          </w:tcPr>
          <w:p w14:paraId="188DD7D6" w14:textId="77777777" w:rsidR="00EE477F" w:rsidRDefault="00EE477F">
            <w:pPr>
              <w:rPr>
                <w:rFonts w:cs="Arial"/>
              </w:rPr>
            </w:pPr>
          </w:p>
        </w:tc>
      </w:tr>
    </w:tbl>
    <w:p w14:paraId="0A83F56E" w14:textId="77777777" w:rsidR="00EE477F" w:rsidRDefault="00EE477F" w:rsidP="00EE477F">
      <w:pPr>
        <w:rPr>
          <w:rFonts w:cs="Arial"/>
        </w:rPr>
      </w:pPr>
    </w:p>
    <w:tbl>
      <w:tblPr>
        <w:tblStyle w:val="TableGrid2"/>
        <w:tblW w:w="9776" w:type="dxa"/>
        <w:tblLook w:val="04A0" w:firstRow="1" w:lastRow="0" w:firstColumn="1" w:lastColumn="0" w:noHBand="0" w:noVBand="1"/>
      </w:tblPr>
      <w:tblGrid>
        <w:gridCol w:w="3317"/>
        <w:gridCol w:w="3550"/>
        <w:gridCol w:w="783"/>
        <w:gridCol w:w="2126"/>
      </w:tblGrid>
      <w:tr w:rsidR="00EE477F" w14:paraId="41B54FCB" w14:textId="77777777" w:rsidTr="00EE477F">
        <w:tc>
          <w:tcPr>
            <w:tcW w:w="977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6B2D4B" w14:textId="77777777" w:rsidR="00EE477F" w:rsidRDefault="00EE477F">
            <w:pPr>
              <w:spacing w:line="276" w:lineRule="auto"/>
              <w:rPr>
                <w:rFonts w:cs="Arial"/>
              </w:rPr>
            </w:pPr>
            <w:r>
              <w:rPr>
                <w:rFonts w:cs="Arial"/>
                <w:b/>
              </w:rPr>
              <w:t>Outcome Statement</w:t>
            </w:r>
          </w:p>
        </w:tc>
      </w:tr>
      <w:tr w:rsidR="00EE477F" w14:paraId="3AF094A3" w14:textId="77777777" w:rsidTr="00EE477F">
        <w:tc>
          <w:tcPr>
            <w:tcW w:w="765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C2E567" w14:textId="77777777" w:rsidR="00EE477F" w:rsidRDefault="00EE477F">
            <w:pPr>
              <w:spacing w:line="276" w:lineRule="auto"/>
              <w:rPr>
                <w:rFonts w:cs="Arial"/>
              </w:rPr>
            </w:pPr>
            <w:r>
              <w:rPr>
                <w:rFonts w:cs="Arial"/>
              </w:rPr>
              <w:t xml:space="preserve">The student has satisfactorily completed the Action Plan </w:t>
            </w:r>
          </w:p>
        </w:tc>
        <w:sdt>
          <w:sdtPr>
            <w:rPr>
              <w:rFonts w:cs="Arial"/>
            </w:rPr>
            <w:id w:val="-1135415510"/>
            <w14:checkbox>
              <w14:checked w14:val="0"/>
              <w14:checkedState w14:val="2612" w14:font="MS Gothic"/>
              <w14:uncheckedState w14:val="2610" w14:font="MS Gothic"/>
            </w14:checkbox>
          </w:sdtPr>
          <w:sdtEndPr/>
          <w:sdtContent>
            <w:tc>
              <w:tcPr>
                <w:tcW w:w="2126" w:type="dxa"/>
                <w:tcBorders>
                  <w:top w:val="single" w:sz="4" w:space="0" w:color="auto"/>
                  <w:left w:val="single" w:sz="4" w:space="0" w:color="auto"/>
                  <w:bottom w:val="single" w:sz="4" w:space="0" w:color="auto"/>
                  <w:right w:val="single" w:sz="4" w:space="0" w:color="auto"/>
                </w:tcBorders>
                <w:hideMark/>
              </w:tcPr>
              <w:p w14:paraId="46E78545" w14:textId="77777777" w:rsidR="00EE477F" w:rsidRDefault="00EE477F">
                <w:pPr>
                  <w:spacing w:line="276" w:lineRule="auto"/>
                  <w:rPr>
                    <w:rFonts w:cs="Arial"/>
                  </w:rPr>
                </w:pPr>
                <w:r>
                  <w:rPr>
                    <w:rFonts w:ascii="MS Gothic" w:eastAsia="MS Gothic" w:hAnsi="MS Gothic" w:cs="Arial" w:hint="eastAsia"/>
                    <w:lang w:val="en-US"/>
                  </w:rPr>
                  <w:t>☐</w:t>
                </w:r>
              </w:p>
            </w:tc>
          </w:sdtContent>
        </w:sdt>
      </w:tr>
      <w:tr w:rsidR="00EE477F" w14:paraId="0D1B57D4" w14:textId="77777777" w:rsidTr="00EE477F">
        <w:tc>
          <w:tcPr>
            <w:tcW w:w="765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83129F" w14:textId="77777777" w:rsidR="00EE477F" w:rsidRDefault="00EE477F">
            <w:pPr>
              <w:spacing w:line="276" w:lineRule="auto"/>
              <w:rPr>
                <w:rFonts w:cs="Arial"/>
              </w:rPr>
            </w:pPr>
            <w:r>
              <w:rPr>
                <w:rFonts w:cs="Arial"/>
              </w:rPr>
              <w:t>Further action is required and is detailed in the review above</w:t>
            </w:r>
          </w:p>
        </w:tc>
        <w:sdt>
          <w:sdtPr>
            <w:rPr>
              <w:rFonts w:cs="Arial"/>
            </w:rPr>
            <w:id w:val="-1723744777"/>
            <w14:checkbox>
              <w14:checked w14:val="0"/>
              <w14:checkedState w14:val="2612" w14:font="MS Gothic"/>
              <w14:uncheckedState w14:val="2610" w14:font="MS Gothic"/>
            </w14:checkbox>
          </w:sdtPr>
          <w:sdtEndPr/>
          <w:sdtContent>
            <w:tc>
              <w:tcPr>
                <w:tcW w:w="2126" w:type="dxa"/>
                <w:tcBorders>
                  <w:top w:val="single" w:sz="4" w:space="0" w:color="auto"/>
                  <w:left w:val="single" w:sz="4" w:space="0" w:color="auto"/>
                  <w:bottom w:val="single" w:sz="4" w:space="0" w:color="auto"/>
                  <w:right w:val="single" w:sz="4" w:space="0" w:color="auto"/>
                </w:tcBorders>
                <w:hideMark/>
              </w:tcPr>
              <w:p w14:paraId="516E3CB2" w14:textId="77777777" w:rsidR="00EE477F" w:rsidRDefault="00EE477F">
                <w:pPr>
                  <w:spacing w:line="276" w:lineRule="auto"/>
                  <w:rPr>
                    <w:rFonts w:cs="Arial"/>
                  </w:rPr>
                </w:pPr>
                <w:r>
                  <w:rPr>
                    <w:rFonts w:ascii="MS Gothic" w:eastAsia="MS Gothic" w:hAnsi="MS Gothic" w:cs="Arial" w:hint="eastAsia"/>
                    <w:lang w:val="en-US"/>
                  </w:rPr>
                  <w:t>☐</w:t>
                </w:r>
              </w:p>
            </w:tc>
          </w:sdtContent>
        </w:sdt>
      </w:tr>
      <w:tr w:rsidR="00EE477F" w14:paraId="794B80A8" w14:textId="77777777" w:rsidTr="00EE477F">
        <w:tc>
          <w:tcPr>
            <w:tcW w:w="33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05075A" w14:textId="77777777" w:rsidR="00EE477F" w:rsidRDefault="00EE477F">
            <w:pPr>
              <w:spacing w:line="276" w:lineRule="auto"/>
              <w:rPr>
                <w:rFonts w:cs="Arial"/>
              </w:rPr>
            </w:pPr>
            <w:r>
              <w:rPr>
                <w:rFonts w:cs="Arial"/>
              </w:rPr>
              <w:t>PE Signature</w:t>
            </w:r>
          </w:p>
        </w:tc>
        <w:tc>
          <w:tcPr>
            <w:tcW w:w="3550" w:type="dxa"/>
            <w:tcBorders>
              <w:top w:val="single" w:sz="4" w:space="0" w:color="auto"/>
              <w:left w:val="single" w:sz="4" w:space="0" w:color="auto"/>
              <w:bottom w:val="single" w:sz="4" w:space="0" w:color="auto"/>
              <w:right w:val="single" w:sz="4" w:space="0" w:color="auto"/>
            </w:tcBorders>
            <w:shd w:val="clear" w:color="auto" w:fill="FFFFFF" w:themeFill="background1"/>
          </w:tcPr>
          <w:p w14:paraId="74F7EF65" w14:textId="77777777" w:rsidR="00EE477F" w:rsidRDefault="00EE477F">
            <w:pPr>
              <w:spacing w:line="276" w:lineRule="auto"/>
              <w:rPr>
                <w:rFonts w:cs="Arial"/>
              </w:rPr>
            </w:pPr>
          </w:p>
        </w:tc>
        <w:tc>
          <w:tcPr>
            <w:tcW w:w="783" w:type="dxa"/>
            <w:tcBorders>
              <w:top w:val="single" w:sz="4" w:space="0" w:color="auto"/>
              <w:left w:val="single" w:sz="4" w:space="0" w:color="auto"/>
              <w:bottom w:val="single" w:sz="4" w:space="0" w:color="auto"/>
              <w:right w:val="single" w:sz="4" w:space="0" w:color="auto"/>
            </w:tcBorders>
            <w:hideMark/>
          </w:tcPr>
          <w:p w14:paraId="66A7DE84" w14:textId="77777777" w:rsidR="00EE477F" w:rsidRDefault="00EE477F">
            <w:pPr>
              <w:spacing w:line="276" w:lineRule="auto"/>
              <w:rPr>
                <w:rFonts w:cs="Arial"/>
              </w:rPr>
            </w:pPr>
            <w:r>
              <w:rPr>
                <w:rFonts w:cs="Arial"/>
              </w:rPr>
              <w:t>Date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1104C4A" w14:textId="77777777" w:rsidR="00EE477F" w:rsidRDefault="00EE477F">
            <w:pPr>
              <w:spacing w:line="276" w:lineRule="auto"/>
              <w:rPr>
                <w:rFonts w:cs="Arial"/>
              </w:rPr>
            </w:pPr>
          </w:p>
        </w:tc>
      </w:tr>
      <w:tr w:rsidR="00EE477F" w14:paraId="3D5F548A" w14:textId="77777777" w:rsidTr="00EE477F">
        <w:tc>
          <w:tcPr>
            <w:tcW w:w="33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939BB3" w14:textId="77777777" w:rsidR="00EE477F" w:rsidRDefault="00EE477F">
            <w:pPr>
              <w:spacing w:line="276" w:lineRule="auto"/>
              <w:rPr>
                <w:rFonts w:cs="Arial"/>
              </w:rPr>
            </w:pPr>
            <w:r>
              <w:rPr>
                <w:rFonts w:cs="Arial"/>
              </w:rPr>
              <w:t>Tutor Signature</w:t>
            </w:r>
          </w:p>
        </w:tc>
        <w:tc>
          <w:tcPr>
            <w:tcW w:w="3550" w:type="dxa"/>
            <w:tcBorders>
              <w:top w:val="single" w:sz="4" w:space="0" w:color="auto"/>
              <w:left w:val="single" w:sz="4" w:space="0" w:color="auto"/>
              <w:bottom w:val="single" w:sz="4" w:space="0" w:color="auto"/>
              <w:right w:val="single" w:sz="4" w:space="0" w:color="auto"/>
            </w:tcBorders>
            <w:shd w:val="clear" w:color="auto" w:fill="FFFFFF" w:themeFill="background1"/>
          </w:tcPr>
          <w:p w14:paraId="19C906CF" w14:textId="77777777" w:rsidR="00EE477F" w:rsidRDefault="00EE477F">
            <w:pPr>
              <w:spacing w:line="276" w:lineRule="auto"/>
              <w:rPr>
                <w:rFonts w:cs="Arial"/>
              </w:rPr>
            </w:pPr>
          </w:p>
        </w:tc>
        <w:tc>
          <w:tcPr>
            <w:tcW w:w="783" w:type="dxa"/>
            <w:tcBorders>
              <w:top w:val="single" w:sz="4" w:space="0" w:color="auto"/>
              <w:left w:val="single" w:sz="4" w:space="0" w:color="auto"/>
              <w:bottom w:val="single" w:sz="4" w:space="0" w:color="auto"/>
              <w:right w:val="single" w:sz="4" w:space="0" w:color="auto"/>
            </w:tcBorders>
            <w:hideMark/>
          </w:tcPr>
          <w:p w14:paraId="5016F270" w14:textId="77777777" w:rsidR="00EE477F" w:rsidRDefault="00EE477F">
            <w:pPr>
              <w:spacing w:line="276" w:lineRule="auto"/>
              <w:rPr>
                <w:rFonts w:cs="Arial"/>
              </w:rPr>
            </w:pPr>
            <w:r>
              <w:rPr>
                <w:rFonts w:cs="Arial"/>
              </w:rPr>
              <w:t>Date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5F9838" w14:textId="77777777" w:rsidR="00EE477F" w:rsidRDefault="00EE477F">
            <w:pPr>
              <w:spacing w:line="276" w:lineRule="auto"/>
              <w:rPr>
                <w:rFonts w:cs="Arial"/>
              </w:rPr>
            </w:pPr>
          </w:p>
        </w:tc>
      </w:tr>
      <w:tr w:rsidR="00EE477F" w14:paraId="111D89AD" w14:textId="77777777" w:rsidTr="00EE477F">
        <w:tc>
          <w:tcPr>
            <w:tcW w:w="33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3B14D1" w14:textId="77777777" w:rsidR="00EE477F" w:rsidRDefault="00EE477F">
            <w:pPr>
              <w:spacing w:line="276" w:lineRule="auto"/>
              <w:rPr>
                <w:rFonts w:cs="Arial"/>
              </w:rPr>
            </w:pPr>
            <w:r>
              <w:rPr>
                <w:rFonts w:cs="Arial"/>
              </w:rPr>
              <w:t>Student Signature</w:t>
            </w:r>
          </w:p>
        </w:tc>
        <w:tc>
          <w:tcPr>
            <w:tcW w:w="3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E9A51DF" w14:textId="77777777" w:rsidR="00EE477F" w:rsidRDefault="00EE477F">
            <w:pPr>
              <w:spacing w:line="276" w:lineRule="auto"/>
              <w:rPr>
                <w:rFonts w:cs="Arial"/>
              </w:rPr>
            </w:pPr>
          </w:p>
        </w:tc>
        <w:tc>
          <w:tcPr>
            <w:tcW w:w="783" w:type="dxa"/>
            <w:tcBorders>
              <w:top w:val="single" w:sz="4" w:space="0" w:color="auto"/>
              <w:left w:val="single" w:sz="4" w:space="0" w:color="auto"/>
              <w:bottom w:val="single" w:sz="4" w:space="0" w:color="auto"/>
              <w:right w:val="single" w:sz="4" w:space="0" w:color="auto"/>
            </w:tcBorders>
            <w:hideMark/>
          </w:tcPr>
          <w:p w14:paraId="71439779" w14:textId="77777777" w:rsidR="00EE477F" w:rsidRDefault="00EE477F">
            <w:pPr>
              <w:spacing w:line="276" w:lineRule="auto"/>
              <w:rPr>
                <w:rFonts w:cs="Arial"/>
              </w:rPr>
            </w:pPr>
            <w:r>
              <w:rPr>
                <w:rFonts w:cs="Arial"/>
              </w:rPr>
              <w:t>Date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16F764" w14:textId="77777777" w:rsidR="00EE477F" w:rsidRDefault="00EE477F">
            <w:pPr>
              <w:spacing w:line="276" w:lineRule="auto"/>
              <w:rPr>
                <w:rFonts w:cs="Arial"/>
              </w:rPr>
            </w:pPr>
          </w:p>
        </w:tc>
      </w:tr>
    </w:tbl>
    <w:p w14:paraId="35377D3A" w14:textId="77777777" w:rsidR="00EE477F" w:rsidRDefault="00EE477F" w:rsidP="00EE477F">
      <w:pPr>
        <w:rPr>
          <w:rFonts w:cs="Arial"/>
        </w:rPr>
      </w:pPr>
    </w:p>
    <w:p w14:paraId="2CCBE992" w14:textId="77777777" w:rsidR="00EE477F" w:rsidRDefault="00EE477F" w:rsidP="00EE477F">
      <w:pPr>
        <w:rPr>
          <w:rFonts w:cs="Arial"/>
        </w:rPr>
      </w:pPr>
      <w:r>
        <w:rPr>
          <w:rFonts w:cs="Arial"/>
        </w:rPr>
        <w:t>Tutor: please forward a copy of this completed form to:</w:t>
      </w:r>
    </w:p>
    <w:p w14:paraId="25CC552A" w14:textId="77777777" w:rsidR="00EE477F" w:rsidRDefault="00EE477F" w:rsidP="00EE477F">
      <w:pPr>
        <w:rPr>
          <w:rFonts w:cs="Arial"/>
        </w:rPr>
      </w:pPr>
      <w:r>
        <w:rPr>
          <w:rFonts w:cs="Arial"/>
        </w:rPr>
        <w:t xml:space="preserve">LBU - </w:t>
      </w:r>
      <w:hyperlink r:id="rId36" w:history="1">
        <w:r>
          <w:rPr>
            <w:rStyle w:val="Hyperlink"/>
            <w:rFonts w:cs="Arial"/>
          </w:rPr>
          <w:t>socialworkplacements@leedsbeckett.ac.uk</w:t>
        </w:r>
      </w:hyperlink>
      <w:r>
        <w:rPr>
          <w:rFonts w:cs="Arial"/>
        </w:rPr>
        <w:t xml:space="preserve"> </w:t>
      </w:r>
    </w:p>
    <w:p w14:paraId="2AEBFEE8" w14:textId="77777777" w:rsidR="00EE477F" w:rsidRDefault="00EE477F" w:rsidP="00EE477F">
      <w:pPr>
        <w:rPr>
          <w:rFonts w:cs="Arial"/>
        </w:rPr>
      </w:pPr>
      <w:proofErr w:type="spellStart"/>
      <w:r>
        <w:rPr>
          <w:rFonts w:cs="Arial"/>
        </w:rPr>
        <w:t>UoL</w:t>
      </w:r>
      <w:proofErr w:type="spellEnd"/>
      <w:r>
        <w:rPr>
          <w:rFonts w:cs="Arial"/>
        </w:rPr>
        <w:t xml:space="preserve"> – </w:t>
      </w:r>
      <w:hyperlink r:id="rId37" w:history="1">
        <w:r>
          <w:rPr>
            <w:rStyle w:val="Hyperlink"/>
            <w:rFonts w:cs="Arial"/>
          </w:rPr>
          <w:t>placements@healthcare.leeds.ac.uk</w:t>
        </w:r>
      </w:hyperlink>
      <w:r>
        <w:rPr>
          <w:rFonts w:cs="Arial"/>
        </w:rPr>
        <w:t xml:space="preserve"> </w:t>
      </w:r>
    </w:p>
    <w:p w14:paraId="031B6DBF" w14:textId="71CF7936" w:rsidR="00C73EFF" w:rsidRPr="00DD3F4D" w:rsidRDefault="00EE477F" w:rsidP="00114660">
      <w:pPr>
        <w:rPr>
          <w:rFonts w:cs="Arial"/>
          <w:i/>
          <w:sz w:val="20"/>
          <w:szCs w:val="20"/>
        </w:rPr>
      </w:pPr>
      <w:r>
        <w:rPr>
          <w:rFonts w:cs="Arial"/>
          <w:i/>
          <w:sz w:val="20"/>
          <w:szCs w:val="20"/>
        </w:rPr>
        <w:t xml:space="preserve">Version Control: LBU February 2020, LWSWTP agreed March 2020 </w:t>
      </w:r>
    </w:p>
    <w:p w14:paraId="0382064E" w14:textId="6B10AA49" w:rsidR="00783AE3" w:rsidRPr="00581C09" w:rsidRDefault="00783AE3" w:rsidP="0090534F">
      <w:pPr>
        <w:rPr>
          <w:rFonts w:cs="Arial"/>
          <w:szCs w:val="24"/>
        </w:rPr>
      </w:pPr>
    </w:p>
    <w:p w14:paraId="55D5316A" w14:textId="77777777" w:rsidR="007F01A6" w:rsidRPr="007F01A6" w:rsidRDefault="007F01A6" w:rsidP="001A326C">
      <w:pPr>
        <w:pStyle w:val="Heading2"/>
        <w:rPr>
          <w:lang w:eastAsia="en-GB"/>
        </w:rPr>
      </w:pPr>
      <w:bookmarkStart w:id="71" w:name="_Toc115424835"/>
      <w:bookmarkStart w:id="72" w:name="_Hlk492912939"/>
      <w:r w:rsidRPr="007F01A6">
        <w:rPr>
          <w:lang w:eastAsia="en-GB"/>
        </w:rPr>
        <w:t xml:space="preserve">Transition to </w:t>
      </w:r>
      <w:r w:rsidR="00270BC1">
        <w:rPr>
          <w:lang w:eastAsia="en-GB"/>
        </w:rPr>
        <w:t>ADULTS</w:t>
      </w:r>
      <w:r w:rsidRPr="007F01A6">
        <w:rPr>
          <w:lang w:eastAsia="en-GB"/>
        </w:rPr>
        <w:t xml:space="preserve"> ASYE </w:t>
      </w:r>
      <w:r w:rsidR="00816F13">
        <w:rPr>
          <w:lang w:eastAsia="en-GB"/>
        </w:rPr>
        <w:t>- Initial A</w:t>
      </w:r>
      <w:r w:rsidRPr="007F01A6">
        <w:rPr>
          <w:lang w:eastAsia="en-GB"/>
        </w:rPr>
        <w:t>ssessment</w:t>
      </w:r>
      <w:r w:rsidR="00816F13">
        <w:rPr>
          <w:lang w:eastAsia="en-GB"/>
        </w:rPr>
        <w:t xml:space="preserve"> </w:t>
      </w:r>
      <w:r w:rsidRPr="007F01A6">
        <w:rPr>
          <w:lang w:eastAsia="en-GB"/>
        </w:rPr>
        <w:t>Knowledge and Skills Statement</w:t>
      </w:r>
      <w:bookmarkEnd w:id="71"/>
      <w:r w:rsidRPr="007F01A6">
        <w:rPr>
          <w:lang w:eastAsia="en-GB"/>
        </w:rPr>
        <w:t xml:space="preserve"> </w:t>
      </w:r>
    </w:p>
    <w:p w14:paraId="6FFDAAC0" w14:textId="08861BA4" w:rsidR="008541DA" w:rsidRDefault="008541DA" w:rsidP="007F01A6">
      <w:pPr>
        <w:rPr>
          <w:lang w:eastAsia="en-GB"/>
        </w:rPr>
      </w:pPr>
    </w:p>
    <w:p w14:paraId="1BDF1A8D" w14:textId="77777777" w:rsidR="00135491" w:rsidRDefault="00135491" w:rsidP="007F01A6">
      <w:pPr>
        <w:rPr>
          <w:lang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843"/>
        <w:gridCol w:w="709"/>
        <w:gridCol w:w="567"/>
        <w:gridCol w:w="567"/>
        <w:gridCol w:w="992"/>
        <w:gridCol w:w="1134"/>
        <w:gridCol w:w="567"/>
      </w:tblGrid>
      <w:tr w:rsidR="00241DE7" w:rsidRPr="00454AAF" w14:paraId="5AA20EFF" w14:textId="77777777" w:rsidTr="00FB5086">
        <w:trPr>
          <w:trHeight w:val="287"/>
        </w:trPr>
        <w:tc>
          <w:tcPr>
            <w:tcW w:w="2977" w:type="dxa"/>
            <w:shd w:val="clear" w:color="auto" w:fill="F2F2F2"/>
          </w:tcPr>
          <w:p w14:paraId="12281FD1"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Student Full Name</w:t>
            </w:r>
          </w:p>
          <w:p w14:paraId="2859499A"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6379" w:type="dxa"/>
            <w:gridSpan w:val="7"/>
          </w:tcPr>
          <w:p w14:paraId="04696706"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41DE7" w:rsidRPr="00454AAF" w14:paraId="0A2DCCC7" w14:textId="77777777" w:rsidTr="00FB5086">
        <w:trPr>
          <w:trHeight w:val="218"/>
        </w:trPr>
        <w:tc>
          <w:tcPr>
            <w:tcW w:w="2977" w:type="dxa"/>
            <w:vMerge w:val="restart"/>
            <w:shd w:val="clear" w:color="auto" w:fill="F2F2F2"/>
          </w:tcPr>
          <w:p w14:paraId="162620DC"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University</w:t>
            </w:r>
          </w:p>
        </w:tc>
        <w:tc>
          <w:tcPr>
            <w:tcW w:w="3686" w:type="dxa"/>
            <w:gridSpan w:val="4"/>
            <w:shd w:val="clear" w:color="auto" w:fill="F2F2F2"/>
          </w:tcPr>
          <w:p w14:paraId="4FC751B1"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Leeds Beckett University</w:t>
            </w:r>
          </w:p>
        </w:tc>
        <w:tc>
          <w:tcPr>
            <w:tcW w:w="2693" w:type="dxa"/>
            <w:gridSpan w:val="3"/>
            <w:shd w:val="clear" w:color="auto" w:fill="auto"/>
          </w:tcPr>
          <w:p w14:paraId="2C95CEDD"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41DE7" w:rsidRPr="00454AAF" w14:paraId="3A59522E" w14:textId="77777777" w:rsidTr="00FB5086">
        <w:trPr>
          <w:trHeight w:val="217"/>
        </w:trPr>
        <w:tc>
          <w:tcPr>
            <w:tcW w:w="2977" w:type="dxa"/>
            <w:vMerge/>
            <w:shd w:val="clear" w:color="auto" w:fill="F2F2F2"/>
          </w:tcPr>
          <w:p w14:paraId="1A15B5A1"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3686" w:type="dxa"/>
            <w:gridSpan w:val="4"/>
            <w:shd w:val="clear" w:color="auto" w:fill="F2F2F2"/>
          </w:tcPr>
          <w:p w14:paraId="4DE591F7"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University of Leeds</w:t>
            </w:r>
          </w:p>
        </w:tc>
        <w:tc>
          <w:tcPr>
            <w:tcW w:w="2693" w:type="dxa"/>
            <w:gridSpan w:val="3"/>
            <w:shd w:val="clear" w:color="auto" w:fill="auto"/>
          </w:tcPr>
          <w:p w14:paraId="7B1D9E92"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41DE7" w:rsidRPr="00454AAF" w14:paraId="4DDF36C2" w14:textId="77777777" w:rsidTr="00FB5086">
        <w:trPr>
          <w:trHeight w:val="438"/>
        </w:trPr>
        <w:tc>
          <w:tcPr>
            <w:tcW w:w="2977" w:type="dxa"/>
            <w:shd w:val="clear" w:color="auto" w:fill="F2F2F2"/>
          </w:tcPr>
          <w:p w14:paraId="0FB29464" w14:textId="08B69773" w:rsidR="00241DE7" w:rsidRPr="00454AAF" w:rsidRDefault="007D3A38"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 xml:space="preserve">Course / </w:t>
            </w:r>
            <w:r w:rsidR="00241DE7">
              <w:rPr>
                <w:rFonts w:eastAsia="Times New Roman" w:cs="Arial"/>
                <w:szCs w:val="20"/>
                <w:lang w:eastAsia="en-GB"/>
              </w:rPr>
              <w:t>Programme</w:t>
            </w:r>
          </w:p>
        </w:tc>
        <w:tc>
          <w:tcPr>
            <w:tcW w:w="1843" w:type="dxa"/>
            <w:shd w:val="clear" w:color="auto" w:fill="F2F2F2"/>
          </w:tcPr>
          <w:p w14:paraId="50F38676"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BA</w:t>
            </w:r>
          </w:p>
        </w:tc>
        <w:tc>
          <w:tcPr>
            <w:tcW w:w="1843" w:type="dxa"/>
            <w:gridSpan w:val="3"/>
            <w:shd w:val="clear" w:color="auto" w:fill="FFFFFF"/>
          </w:tcPr>
          <w:p w14:paraId="297A374F"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b/>
                <w:szCs w:val="20"/>
                <w:lang w:eastAsia="en-GB"/>
              </w:rPr>
            </w:pPr>
          </w:p>
        </w:tc>
        <w:tc>
          <w:tcPr>
            <w:tcW w:w="992" w:type="dxa"/>
            <w:shd w:val="clear" w:color="auto" w:fill="F2F2F2"/>
          </w:tcPr>
          <w:p w14:paraId="50A88E64"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MA</w:t>
            </w:r>
          </w:p>
        </w:tc>
        <w:tc>
          <w:tcPr>
            <w:tcW w:w="1701" w:type="dxa"/>
            <w:gridSpan w:val="2"/>
            <w:shd w:val="clear" w:color="auto" w:fill="FFFFFF"/>
          </w:tcPr>
          <w:p w14:paraId="6D6B711C"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41DE7" w:rsidRPr="00454AAF" w14:paraId="0F8AAEDD" w14:textId="77777777" w:rsidTr="00B90AFF">
        <w:trPr>
          <w:trHeight w:val="438"/>
        </w:trPr>
        <w:tc>
          <w:tcPr>
            <w:tcW w:w="2977" w:type="dxa"/>
            <w:shd w:val="clear" w:color="auto" w:fill="F2F2F2"/>
          </w:tcPr>
          <w:p w14:paraId="7D10A253" w14:textId="1CE43763"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Team Name</w:t>
            </w:r>
          </w:p>
        </w:tc>
        <w:tc>
          <w:tcPr>
            <w:tcW w:w="6379" w:type="dxa"/>
            <w:gridSpan w:val="7"/>
            <w:shd w:val="clear" w:color="auto" w:fill="FFFFFF"/>
          </w:tcPr>
          <w:p w14:paraId="02303C6C"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002342" w:rsidRPr="00454AAF" w14:paraId="0E6DEDDC" w14:textId="77777777" w:rsidTr="00B90AFF">
        <w:trPr>
          <w:trHeight w:val="216"/>
        </w:trPr>
        <w:tc>
          <w:tcPr>
            <w:tcW w:w="2977" w:type="dxa"/>
            <w:vMerge w:val="restart"/>
            <w:shd w:val="clear" w:color="auto" w:fill="F2F2F2"/>
          </w:tcPr>
          <w:p w14:paraId="56630D88" w14:textId="4A3A5510" w:rsidR="00002342" w:rsidRPr="00454AAF" w:rsidRDefault="00002342"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Local Authority</w:t>
            </w:r>
            <w:r w:rsidR="00CE46B9">
              <w:rPr>
                <w:rFonts w:eastAsia="Times New Roman" w:cs="Arial"/>
                <w:szCs w:val="20"/>
                <w:lang w:eastAsia="en-GB"/>
              </w:rPr>
              <w:t xml:space="preserve"> / Agency</w:t>
            </w:r>
          </w:p>
        </w:tc>
        <w:tc>
          <w:tcPr>
            <w:tcW w:w="2552" w:type="dxa"/>
            <w:gridSpan w:val="2"/>
            <w:shd w:val="clear" w:color="auto" w:fill="F2F2F2" w:themeFill="background1" w:themeFillShade="F2"/>
          </w:tcPr>
          <w:p w14:paraId="6E4637ED" w14:textId="5D0F7D0D" w:rsidR="00002342" w:rsidRPr="00454AAF" w:rsidRDefault="00002342"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Leeds Adult</w:t>
            </w:r>
          </w:p>
        </w:tc>
        <w:tc>
          <w:tcPr>
            <w:tcW w:w="567" w:type="dxa"/>
            <w:shd w:val="clear" w:color="auto" w:fill="FFFFFF"/>
          </w:tcPr>
          <w:p w14:paraId="16DC6E5E" w14:textId="77777777" w:rsidR="00002342" w:rsidRPr="00454AAF" w:rsidRDefault="00002342"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693" w:type="dxa"/>
            <w:gridSpan w:val="3"/>
            <w:shd w:val="clear" w:color="auto" w:fill="F2F2F2" w:themeFill="background1" w:themeFillShade="F2"/>
          </w:tcPr>
          <w:p w14:paraId="2182DBF3" w14:textId="346D434E" w:rsidR="00002342" w:rsidRPr="00454AAF" w:rsidRDefault="00002342"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Leeds Children</w:t>
            </w:r>
          </w:p>
        </w:tc>
        <w:tc>
          <w:tcPr>
            <w:tcW w:w="567" w:type="dxa"/>
            <w:shd w:val="clear" w:color="auto" w:fill="FFFFFF"/>
          </w:tcPr>
          <w:p w14:paraId="310B028F" w14:textId="412CC9CB" w:rsidR="00002342" w:rsidRPr="00454AAF" w:rsidRDefault="00002342"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002342" w:rsidRPr="00454AAF" w14:paraId="29BA6270" w14:textId="77777777" w:rsidTr="00B90AFF">
        <w:trPr>
          <w:trHeight w:val="216"/>
        </w:trPr>
        <w:tc>
          <w:tcPr>
            <w:tcW w:w="2977" w:type="dxa"/>
            <w:vMerge/>
            <w:shd w:val="clear" w:color="auto" w:fill="F2F2F2"/>
          </w:tcPr>
          <w:p w14:paraId="0470F135" w14:textId="77777777" w:rsidR="00002342" w:rsidRDefault="00002342" w:rsidP="0000234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552" w:type="dxa"/>
            <w:gridSpan w:val="2"/>
            <w:shd w:val="clear" w:color="auto" w:fill="F2F2F2" w:themeFill="background1" w:themeFillShade="F2"/>
          </w:tcPr>
          <w:p w14:paraId="7BE233F9" w14:textId="7151A90C" w:rsidR="00002342" w:rsidRDefault="00002342" w:rsidP="0000234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Wakefield Adult</w:t>
            </w:r>
          </w:p>
        </w:tc>
        <w:tc>
          <w:tcPr>
            <w:tcW w:w="567" w:type="dxa"/>
            <w:shd w:val="clear" w:color="auto" w:fill="FFFFFF"/>
          </w:tcPr>
          <w:p w14:paraId="2FF0E0BA" w14:textId="77777777" w:rsidR="00002342" w:rsidRPr="00454AAF" w:rsidRDefault="00002342" w:rsidP="0000234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693" w:type="dxa"/>
            <w:gridSpan w:val="3"/>
            <w:shd w:val="clear" w:color="auto" w:fill="F2F2F2" w:themeFill="background1" w:themeFillShade="F2"/>
          </w:tcPr>
          <w:p w14:paraId="46EA106B" w14:textId="64CF29C4" w:rsidR="00002342" w:rsidRDefault="00002342" w:rsidP="0000234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Wakefield Children</w:t>
            </w:r>
          </w:p>
        </w:tc>
        <w:tc>
          <w:tcPr>
            <w:tcW w:w="567" w:type="dxa"/>
            <w:shd w:val="clear" w:color="auto" w:fill="FFFFFF"/>
          </w:tcPr>
          <w:p w14:paraId="1C84B257" w14:textId="77777777" w:rsidR="00002342" w:rsidRPr="00454AAF" w:rsidRDefault="00002342" w:rsidP="0000234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002342" w:rsidRPr="00454AAF" w14:paraId="1761A9E6" w14:textId="77777777" w:rsidTr="00B90AFF">
        <w:trPr>
          <w:trHeight w:val="216"/>
        </w:trPr>
        <w:tc>
          <w:tcPr>
            <w:tcW w:w="2977" w:type="dxa"/>
            <w:vMerge/>
            <w:shd w:val="clear" w:color="auto" w:fill="F2F2F2"/>
          </w:tcPr>
          <w:p w14:paraId="5A9C2109" w14:textId="77777777" w:rsidR="00002342" w:rsidRDefault="00002342" w:rsidP="0000234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552" w:type="dxa"/>
            <w:gridSpan w:val="2"/>
            <w:shd w:val="clear" w:color="auto" w:fill="F2F2F2" w:themeFill="background1" w:themeFillShade="F2"/>
          </w:tcPr>
          <w:p w14:paraId="0C358B4B" w14:textId="65EC5865" w:rsidR="00002342" w:rsidRPr="00454AAF" w:rsidRDefault="00B549DB" w:rsidP="0000234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Agency (please add)</w:t>
            </w:r>
          </w:p>
        </w:tc>
        <w:tc>
          <w:tcPr>
            <w:tcW w:w="3827" w:type="dxa"/>
            <w:gridSpan w:val="5"/>
            <w:shd w:val="clear" w:color="auto" w:fill="FFFFFF"/>
          </w:tcPr>
          <w:p w14:paraId="32AC4F0E" w14:textId="3189BD72" w:rsidR="00002342" w:rsidRPr="00454AAF" w:rsidRDefault="00002342" w:rsidP="0000234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14:paraId="2A4AD675" w14:textId="6908DC36" w:rsidR="00241DE7" w:rsidRDefault="00241DE7" w:rsidP="007F01A6">
      <w:pPr>
        <w:rPr>
          <w:lang w:eastAsia="en-GB"/>
        </w:rPr>
      </w:pPr>
    </w:p>
    <w:p w14:paraId="13F4F596" w14:textId="77777777" w:rsidR="00DD1365" w:rsidRDefault="00DD1365" w:rsidP="007F01A6">
      <w:pPr>
        <w:rPr>
          <w:lang w:eastAsia="en-GB"/>
        </w:rPr>
      </w:pPr>
    </w:p>
    <w:p w14:paraId="14120F90" w14:textId="7FA6DD72" w:rsidR="007F01A6" w:rsidRPr="007F01A6" w:rsidRDefault="007F01A6" w:rsidP="007F01A6">
      <w:pPr>
        <w:rPr>
          <w:lang w:eastAsia="en-GB"/>
        </w:rPr>
      </w:pPr>
      <w:r w:rsidRPr="007F01A6">
        <w:rPr>
          <w:lang w:eastAsia="en-GB"/>
        </w:rPr>
        <w:t>Please complete this self-evaluation of</w:t>
      </w:r>
      <w:r w:rsidR="00241DE7">
        <w:rPr>
          <w:lang w:eastAsia="en-GB"/>
        </w:rPr>
        <w:t xml:space="preserve"> your practice experience </w:t>
      </w:r>
      <w:r w:rsidRPr="007F01A6">
        <w:rPr>
          <w:lang w:eastAsia="en-GB"/>
        </w:rPr>
        <w:t xml:space="preserve">towards </w:t>
      </w:r>
      <w:r w:rsidR="00241DE7">
        <w:rPr>
          <w:lang w:eastAsia="en-GB"/>
        </w:rPr>
        <w:t xml:space="preserve">the </w:t>
      </w:r>
      <w:r w:rsidRPr="007F01A6">
        <w:rPr>
          <w:lang w:eastAsia="en-GB"/>
        </w:rPr>
        <w:t xml:space="preserve">end of your final </w:t>
      </w:r>
      <w:r w:rsidR="002D67D0">
        <w:rPr>
          <w:lang w:eastAsia="en-GB"/>
        </w:rPr>
        <w:t xml:space="preserve">(100-day) </w:t>
      </w:r>
      <w:r w:rsidRPr="007F01A6">
        <w:rPr>
          <w:lang w:eastAsia="en-GB"/>
        </w:rPr>
        <w:t xml:space="preserve">placement based on the Knowledge and Skills Statements (KSS).  </w:t>
      </w:r>
      <w:r w:rsidR="00845A53">
        <w:rPr>
          <w:lang w:eastAsia="en-GB"/>
        </w:rPr>
        <w:t>D</w:t>
      </w:r>
      <w:r w:rsidRPr="007F01A6">
        <w:rPr>
          <w:lang w:eastAsia="en-GB"/>
        </w:rPr>
        <w:t xml:space="preserve">iscuss this with your PE and </w:t>
      </w:r>
      <w:r w:rsidR="00862870">
        <w:rPr>
          <w:lang w:eastAsia="en-GB"/>
        </w:rPr>
        <w:t xml:space="preserve">add to your placement portfolio (LBU: </w:t>
      </w:r>
      <w:proofErr w:type="spellStart"/>
      <w:r w:rsidR="00862870">
        <w:rPr>
          <w:lang w:eastAsia="en-GB"/>
        </w:rPr>
        <w:t>Pebble</w:t>
      </w:r>
      <w:r w:rsidR="00845A53">
        <w:rPr>
          <w:lang w:eastAsia="en-GB"/>
        </w:rPr>
        <w:t>P</w:t>
      </w:r>
      <w:r w:rsidR="00862870">
        <w:rPr>
          <w:lang w:eastAsia="en-GB"/>
        </w:rPr>
        <w:t>ad</w:t>
      </w:r>
      <w:proofErr w:type="spellEnd"/>
      <w:r w:rsidR="00862870">
        <w:rPr>
          <w:lang w:eastAsia="en-GB"/>
        </w:rPr>
        <w:t xml:space="preserve">; </w:t>
      </w:r>
      <w:proofErr w:type="spellStart"/>
      <w:r w:rsidR="00862870">
        <w:rPr>
          <w:lang w:eastAsia="en-GB"/>
        </w:rPr>
        <w:t>UoL</w:t>
      </w:r>
      <w:proofErr w:type="spellEnd"/>
      <w:r w:rsidR="00862870">
        <w:rPr>
          <w:lang w:eastAsia="en-GB"/>
        </w:rPr>
        <w:t>: paper folder)</w:t>
      </w:r>
      <w:r w:rsidRPr="007F01A6">
        <w:rPr>
          <w:lang w:eastAsia="en-GB"/>
        </w:rPr>
        <w:t>.  Please take this completed form to your first supervision when you commence your employment as a NQSW.</w:t>
      </w:r>
    </w:p>
    <w:p w14:paraId="13EBBE9D" w14:textId="77777777" w:rsidR="007F01A6" w:rsidRPr="007F01A6" w:rsidRDefault="007F01A6" w:rsidP="007F01A6">
      <w:pPr>
        <w:rPr>
          <w:lang w:eastAsia="en-GB"/>
        </w:rPr>
      </w:pPr>
    </w:p>
    <w:p w14:paraId="55FC4275" w14:textId="77777777" w:rsidR="007F01A6" w:rsidRPr="007F01A6" w:rsidRDefault="007F01A6" w:rsidP="007F01A6">
      <w:pPr>
        <w:rPr>
          <w:lang w:eastAsia="en-GB"/>
        </w:rPr>
      </w:pPr>
      <w:r w:rsidRPr="007F01A6">
        <w:rPr>
          <w:lang w:eastAsia="en-GB"/>
        </w:rPr>
        <w:t>A social worker in adult services should be able to do the following:</w:t>
      </w:r>
    </w:p>
    <w:p w14:paraId="498E6FE6" w14:textId="77777777" w:rsidR="007F01A6" w:rsidRDefault="007F01A6" w:rsidP="007F01A6">
      <w:pPr>
        <w:rPr>
          <w:lang w:eastAsia="en-GB"/>
        </w:rPr>
      </w:pPr>
    </w:p>
    <w:p w14:paraId="7867ABE2" w14:textId="77777777" w:rsidR="004B2F85" w:rsidRPr="007F01A6" w:rsidRDefault="004B2F85" w:rsidP="007F01A6">
      <w:pPr>
        <w:rPr>
          <w:lang w:eastAsia="en-GB"/>
        </w:rPr>
      </w:pPr>
    </w:p>
    <w:p w14:paraId="3C39FB6E" w14:textId="77777777" w:rsidR="007F01A6" w:rsidRPr="00EC1F5F" w:rsidRDefault="007F01A6" w:rsidP="007F01A6">
      <w:pPr>
        <w:rPr>
          <w:rFonts w:eastAsia="Times New Roman"/>
          <w:b/>
        </w:rPr>
      </w:pPr>
      <w:r w:rsidRPr="00EC1F5F">
        <w:rPr>
          <w:b/>
        </w:rPr>
        <w:t>1)</w:t>
      </w:r>
      <w:r w:rsidRPr="00EC1F5F">
        <w:rPr>
          <w:rFonts w:eastAsia="Times New Roman"/>
          <w:b/>
        </w:rPr>
        <w:t xml:space="preserve"> Statement Overview</w:t>
      </w:r>
    </w:p>
    <w:p w14:paraId="176F8E65" w14:textId="77777777" w:rsidR="007F01A6" w:rsidRPr="007F01A6" w:rsidRDefault="007F01A6" w:rsidP="007F01A6">
      <w:pPr>
        <w:rPr>
          <w:rFonts w:eastAsia="Times New Roman"/>
          <w:lang w:eastAsia="en-GB"/>
        </w:rPr>
      </w:pPr>
    </w:p>
    <w:p w14:paraId="2DB66D98" w14:textId="77777777" w:rsidR="007F01A6" w:rsidRPr="007F01A6" w:rsidRDefault="007F01A6" w:rsidP="007F01A6">
      <w:pPr>
        <w:rPr>
          <w:rFonts w:eastAsia="Times New Roman"/>
          <w:lang w:eastAsia="en-GB"/>
        </w:rPr>
      </w:pPr>
      <w:r w:rsidRPr="007F01A6">
        <w:rPr>
          <w:rFonts w:eastAsia="Times New Roman"/>
          <w:lang w:eastAsia="en-GB"/>
        </w:rPr>
        <w:t xml:space="preserve">This statement sets out what a social worker working with adults should know and be able to do by the end of their Assessed and Supported Year in Employment (ASYE). </w:t>
      </w:r>
    </w:p>
    <w:p w14:paraId="4A971CD6" w14:textId="77777777" w:rsidR="007F01A6" w:rsidRDefault="007F01A6" w:rsidP="007F01A6"/>
    <w:p w14:paraId="6CC27432" w14:textId="77777777" w:rsidR="004B2F85" w:rsidRPr="007F01A6" w:rsidRDefault="004B2F85" w:rsidP="007F01A6"/>
    <w:p w14:paraId="2959E44B" w14:textId="77777777" w:rsidR="007F01A6" w:rsidRPr="00EC1F5F" w:rsidRDefault="007F01A6" w:rsidP="007F01A6">
      <w:pPr>
        <w:rPr>
          <w:rFonts w:eastAsia="Times New Roman"/>
          <w:b/>
        </w:rPr>
      </w:pPr>
      <w:r w:rsidRPr="00EC1F5F">
        <w:rPr>
          <w:b/>
        </w:rPr>
        <w:t xml:space="preserve">2) </w:t>
      </w:r>
      <w:r w:rsidRPr="00EC1F5F">
        <w:rPr>
          <w:rFonts w:eastAsia="Times New Roman"/>
          <w:b/>
        </w:rPr>
        <w:t xml:space="preserve">The Role of Social Workers working with Adults </w:t>
      </w:r>
    </w:p>
    <w:p w14:paraId="7897E6D0" w14:textId="77777777" w:rsidR="007F01A6" w:rsidRPr="007F01A6" w:rsidRDefault="007F01A6" w:rsidP="007F01A6">
      <w:pPr>
        <w:rPr>
          <w:rFonts w:eastAsia="Times New Roman"/>
          <w:lang w:eastAsia="en-GB"/>
        </w:rPr>
      </w:pPr>
    </w:p>
    <w:p w14:paraId="767EA408" w14:textId="77777777" w:rsidR="007F01A6" w:rsidRPr="007F01A6" w:rsidRDefault="007F01A6" w:rsidP="007F01A6">
      <w:pPr>
        <w:rPr>
          <w:rFonts w:eastAsia="Times New Roman"/>
          <w:lang w:eastAsia="en-GB"/>
        </w:rPr>
      </w:pPr>
      <w:r w:rsidRPr="007F01A6">
        <w:rPr>
          <w:rFonts w:eastAsia="Times New Roman"/>
          <w:lang w:eastAsia="en-GB"/>
        </w:rPr>
        <w:t xml:space="preserve">The Care Act 2014 puts the principle of individual wellbeing and professional practice of the individual social worker at the heart of adult social care and signals a move away from care management as the overriding approach to working with adults. </w:t>
      </w:r>
    </w:p>
    <w:p w14:paraId="7367CB74" w14:textId="77777777" w:rsidR="007F01A6" w:rsidRPr="007F01A6" w:rsidRDefault="007F01A6" w:rsidP="007F01A6">
      <w:pPr>
        <w:rPr>
          <w:rFonts w:eastAsia="Times New Roman"/>
          <w:lang w:eastAsia="en-GB"/>
        </w:rPr>
      </w:pPr>
    </w:p>
    <w:p w14:paraId="6FF5076A" w14:textId="77777777" w:rsidR="007F01A6" w:rsidRPr="007F01A6" w:rsidRDefault="007F01A6" w:rsidP="007F01A6">
      <w:pPr>
        <w:rPr>
          <w:rFonts w:eastAsia="Times New Roman"/>
          <w:lang w:eastAsia="en-GB"/>
        </w:rPr>
      </w:pPr>
      <w:r w:rsidRPr="007F01A6">
        <w:rPr>
          <w:rFonts w:eastAsia="Times New Roman"/>
          <w:lang w:eastAsia="en-GB"/>
        </w:rPr>
        <w:t xml:space="preserve">Social workers need to apply a wide range of knowledge and skills to understand and build relationships, and work directly with individuals, their families and carers to enable and empower them to achieve best outcomes. This should include undertaking assessments, planning care and support and making the best use of available resources to enable people to have better lives. Social workers should enable people to experience personalised, integrated care and support them to maintain their independence and wellbeing, cope with change, attain the outcomes they want and need, understand and manage risk, and participate in the life of their communities. </w:t>
      </w:r>
    </w:p>
    <w:p w14:paraId="262A6B77" w14:textId="77777777" w:rsidR="007F01A6" w:rsidRPr="007F01A6" w:rsidRDefault="007F01A6" w:rsidP="007F01A6">
      <w:pPr>
        <w:rPr>
          <w:rFonts w:eastAsia="Times New Roman"/>
          <w:lang w:eastAsia="en-GB"/>
        </w:rPr>
      </w:pPr>
    </w:p>
    <w:p w14:paraId="446974BE" w14:textId="77777777" w:rsidR="007F01A6" w:rsidRPr="007F01A6" w:rsidRDefault="007F01A6" w:rsidP="007F01A6">
      <w:pPr>
        <w:rPr>
          <w:rFonts w:eastAsia="Times New Roman"/>
          <w:lang w:eastAsia="en-GB"/>
        </w:rPr>
      </w:pPr>
      <w:r w:rsidRPr="007F01A6">
        <w:rPr>
          <w:rFonts w:eastAsia="Times New Roman"/>
          <w:lang w:eastAsia="en-GB"/>
        </w:rPr>
        <w:t>Social work should focus on the links between the individual, their health and well-being and their need for relationships and connection with their families, community and wider society. Social workers in adult social care must understand and be able to explain the role of social work as part of the system of health and welfare support to individuals and families. They must understand the impact of poverty, inequality and diversity on social and economic opportunities and how these relate to people’s health and wellbeing as well as the functioning of their families, particularly in connection with child protection, adult safeguarding and also empowering individuals who may lack mental capacity.</w:t>
      </w:r>
    </w:p>
    <w:p w14:paraId="1CB085ED" w14:textId="77777777" w:rsidR="007F01A6" w:rsidRPr="007F01A6" w:rsidRDefault="007F01A6" w:rsidP="007F01A6"/>
    <w:p w14:paraId="3B0E93F7" w14:textId="77777777" w:rsidR="007F01A6" w:rsidRPr="007F01A6" w:rsidRDefault="007F01A6" w:rsidP="007F01A6">
      <w:pPr>
        <w:rPr>
          <w:i/>
          <w:u w:val="single"/>
        </w:rPr>
      </w:pPr>
      <w:r w:rsidRPr="007F01A6">
        <w:rPr>
          <w:i/>
          <w:u w:val="single"/>
        </w:rPr>
        <w:t>INITIAL ASSESSMENT</w:t>
      </w:r>
    </w:p>
    <w:p w14:paraId="394F2D6B" w14:textId="77777777" w:rsidR="007F01A6" w:rsidRPr="007F01A6" w:rsidRDefault="007F01A6" w:rsidP="007F01A6">
      <w:pPr>
        <w:rPr>
          <w:i/>
        </w:rPr>
      </w:pPr>
      <w:r w:rsidRPr="007F01A6">
        <w:rPr>
          <w:i/>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7F01A6" w:rsidRPr="007F01A6" w14:paraId="14AE2225" w14:textId="77777777" w:rsidTr="00B90AFF">
        <w:tc>
          <w:tcPr>
            <w:tcW w:w="675" w:type="dxa"/>
            <w:tcBorders>
              <w:bottom w:val="nil"/>
            </w:tcBorders>
            <w:shd w:val="clear" w:color="auto" w:fill="F2F2F2" w:themeFill="background1" w:themeFillShade="F2"/>
          </w:tcPr>
          <w:p w14:paraId="2D8E2EAD" w14:textId="77777777" w:rsidR="007F01A6" w:rsidRPr="007F01A6" w:rsidRDefault="007F01A6" w:rsidP="007F01A6">
            <w:r w:rsidRPr="007F01A6">
              <w:t>Yes</w:t>
            </w:r>
          </w:p>
        </w:tc>
        <w:tc>
          <w:tcPr>
            <w:tcW w:w="2127" w:type="dxa"/>
            <w:tcBorders>
              <w:bottom w:val="nil"/>
            </w:tcBorders>
            <w:shd w:val="clear" w:color="auto" w:fill="auto"/>
          </w:tcPr>
          <w:p w14:paraId="42A15D4B" w14:textId="77777777" w:rsidR="007F01A6" w:rsidRPr="007F01A6" w:rsidRDefault="007F01A6" w:rsidP="007F01A6"/>
        </w:tc>
        <w:tc>
          <w:tcPr>
            <w:tcW w:w="708" w:type="dxa"/>
            <w:tcBorders>
              <w:bottom w:val="nil"/>
            </w:tcBorders>
            <w:shd w:val="clear" w:color="auto" w:fill="F2F2F2" w:themeFill="background1" w:themeFillShade="F2"/>
          </w:tcPr>
          <w:p w14:paraId="4384D3CC" w14:textId="77777777" w:rsidR="007F01A6" w:rsidRPr="007F01A6" w:rsidRDefault="007F01A6" w:rsidP="007F01A6">
            <w:r w:rsidRPr="007F01A6">
              <w:t>No</w:t>
            </w:r>
          </w:p>
        </w:tc>
        <w:tc>
          <w:tcPr>
            <w:tcW w:w="1701" w:type="dxa"/>
            <w:tcBorders>
              <w:bottom w:val="nil"/>
            </w:tcBorders>
            <w:shd w:val="clear" w:color="auto" w:fill="auto"/>
          </w:tcPr>
          <w:p w14:paraId="59BE12DF" w14:textId="77777777" w:rsidR="007F01A6" w:rsidRPr="007F01A6" w:rsidRDefault="007F01A6" w:rsidP="007F01A6"/>
        </w:tc>
        <w:tc>
          <w:tcPr>
            <w:tcW w:w="1843" w:type="dxa"/>
            <w:tcBorders>
              <w:bottom w:val="nil"/>
            </w:tcBorders>
            <w:shd w:val="clear" w:color="auto" w:fill="F2F2F2" w:themeFill="background1" w:themeFillShade="F2"/>
          </w:tcPr>
          <w:p w14:paraId="6BE6E613" w14:textId="77777777" w:rsidR="007F01A6" w:rsidRPr="007F01A6" w:rsidRDefault="007F01A6" w:rsidP="007F01A6">
            <w:r w:rsidRPr="007F01A6">
              <w:t>Partially Met</w:t>
            </w:r>
          </w:p>
        </w:tc>
        <w:tc>
          <w:tcPr>
            <w:tcW w:w="2188" w:type="dxa"/>
            <w:tcBorders>
              <w:bottom w:val="nil"/>
            </w:tcBorders>
            <w:shd w:val="clear" w:color="auto" w:fill="auto"/>
          </w:tcPr>
          <w:p w14:paraId="14156AC7" w14:textId="77777777" w:rsidR="007F01A6" w:rsidRPr="007F01A6" w:rsidRDefault="007F01A6" w:rsidP="007F01A6"/>
        </w:tc>
      </w:tr>
      <w:tr w:rsidR="007F01A6" w:rsidRPr="007F01A6" w14:paraId="5401B110" w14:textId="77777777" w:rsidTr="00B90AFF">
        <w:tblPrEx>
          <w:tblLook w:val="0000" w:firstRow="0" w:lastRow="0" w:firstColumn="0" w:lastColumn="0" w:noHBand="0" w:noVBand="0"/>
        </w:tblPrEx>
        <w:trPr>
          <w:trHeight w:val="255"/>
        </w:trPr>
        <w:tc>
          <w:tcPr>
            <w:tcW w:w="9242" w:type="dxa"/>
            <w:gridSpan w:val="6"/>
            <w:shd w:val="clear" w:color="auto" w:fill="F2F2F2" w:themeFill="background1" w:themeFillShade="F2"/>
          </w:tcPr>
          <w:p w14:paraId="7760B4B6" w14:textId="77777777" w:rsidR="007F01A6" w:rsidRPr="007F01A6" w:rsidRDefault="007F01A6" w:rsidP="007F01A6">
            <w:r w:rsidRPr="007F01A6">
              <w:t>Please provide exampl</w:t>
            </w:r>
            <w:r w:rsidR="00EC1F5F">
              <w:t>es to support your assessment (</w:t>
            </w:r>
            <w:r w:rsidRPr="007F01A6">
              <w:t>a maxi</w:t>
            </w:r>
            <w:r w:rsidR="00EC1F5F">
              <w:t>mum of 3</w:t>
            </w:r>
            <w:r w:rsidR="00941311">
              <w:t xml:space="preserve">) </w:t>
            </w:r>
          </w:p>
        </w:tc>
      </w:tr>
      <w:tr w:rsidR="00941311" w:rsidRPr="007F01A6" w14:paraId="77D3EB49" w14:textId="77777777" w:rsidTr="00941311">
        <w:tblPrEx>
          <w:tblLook w:val="0000" w:firstRow="0" w:lastRow="0" w:firstColumn="0" w:lastColumn="0" w:noHBand="0" w:noVBand="0"/>
        </w:tblPrEx>
        <w:trPr>
          <w:trHeight w:val="1701"/>
        </w:trPr>
        <w:tc>
          <w:tcPr>
            <w:tcW w:w="9242" w:type="dxa"/>
            <w:gridSpan w:val="6"/>
          </w:tcPr>
          <w:p w14:paraId="5FF291E5" w14:textId="77777777" w:rsidR="00941311" w:rsidRPr="007F01A6" w:rsidRDefault="00941311" w:rsidP="007F01A6"/>
        </w:tc>
      </w:tr>
      <w:tr w:rsidR="007F01A6" w:rsidRPr="007F01A6" w14:paraId="5C4F6121" w14:textId="77777777" w:rsidTr="00B90AFF">
        <w:tblPrEx>
          <w:tblLook w:val="0000" w:firstRow="0" w:lastRow="0" w:firstColumn="0" w:lastColumn="0" w:noHBand="0" w:noVBand="0"/>
        </w:tblPrEx>
        <w:trPr>
          <w:trHeight w:val="255"/>
        </w:trPr>
        <w:tc>
          <w:tcPr>
            <w:tcW w:w="9242" w:type="dxa"/>
            <w:gridSpan w:val="6"/>
            <w:shd w:val="clear" w:color="auto" w:fill="F2F2F2" w:themeFill="background1" w:themeFillShade="F2"/>
          </w:tcPr>
          <w:p w14:paraId="17F63B58" w14:textId="77777777" w:rsidR="007F01A6" w:rsidRPr="007F01A6" w:rsidRDefault="007F01A6" w:rsidP="007F01A6">
            <w:r w:rsidRPr="007F01A6">
              <w:t>Personal Devel</w:t>
            </w:r>
            <w:r w:rsidR="00941311">
              <w:t>opment objectives for ASYE year</w:t>
            </w:r>
          </w:p>
        </w:tc>
      </w:tr>
      <w:tr w:rsidR="00941311" w:rsidRPr="007F01A6" w14:paraId="0AF184F5" w14:textId="77777777" w:rsidTr="00941311">
        <w:tblPrEx>
          <w:tblLook w:val="0000" w:firstRow="0" w:lastRow="0" w:firstColumn="0" w:lastColumn="0" w:noHBand="0" w:noVBand="0"/>
        </w:tblPrEx>
        <w:trPr>
          <w:trHeight w:val="1701"/>
        </w:trPr>
        <w:tc>
          <w:tcPr>
            <w:tcW w:w="9242" w:type="dxa"/>
            <w:gridSpan w:val="6"/>
          </w:tcPr>
          <w:p w14:paraId="6C4E17BC" w14:textId="77777777" w:rsidR="00941311" w:rsidRPr="007F01A6" w:rsidRDefault="00941311" w:rsidP="007F01A6"/>
        </w:tc>
      </w:tr>
    </w:tbl>
    <w:p w14:paraId="5290BCDC" w14:textId="3A77B0CD" w:rsidR="004B2F85" w:rsidRPr="007F01A6" w:rsidRDefault="004B2F85" w:rsidP="00DD3F4D">
      <w:pPr>
        <w:spacing w:after="160" w:line="259" w:lineRule="auto"/>
      </w:pPr>
    </w:p>
    <w:p w14:paraId="6B64A418" w14:textId="77777777" w:rsidR="007F01A6" w:rsidRPr="00EC1F5F" w:rsidRDefault="007F01A6" w:rsidP="007F01A6">
      <w:pPr>
        <w:rPr>
          <w:rFonts w:eastAsia="Times New Roman"/>
          <w:b/>
        </w:rPr>
      </w:pPr>
      <w:r w:rsidRPr="00EC1F5F">
        <w:rPr>
          <w:b/>
        </w:rPr>
        <w:t xml:space="preserve">3) </w:t>
      </w:r>
      <w:r w:rsidR="00EC1F5F" w:rsidRPr="00EC1F5F">
        <w:rPr>
          <w:rFonts w:eastAsia="Times New Roman"/>
          <w:b/>
        </w:rPr>
        <w:t>Person Centred Practice</w:t>
      </w:r>
    </w:p>
    <w:p w14:paraId="0EF823DC" w14:textId="77777777" w:rsidR="007F01A6" w:rsidRPr="007F01A6" w:rsidRDefault="007F01A6" w:rsidP="007F01A6">
      <w:pPr>
        <w:rPr>
          <w:rFonts w:eastAsia="Times New Roman"/>
          <w:lang w:eastAsia="en-GB"/>
        </w:rPr>
      </w:pPr>
    </w:p>
    <w:p w14:paraId="60845B34" w14:textId="77777777" w:rsidR="007F01A6" w:rsidRPr="007F01A6" w:rsidRDefault="007F01A6" w:rsidP="007F01A6">
      <w:r w:rsidRPr="007F01A6">
        <w:rPr>
          <w:rFonts w:eastAsia="Times New Roman"/>
          <w:lang w:eastAsia="en-GB"/>
        </w:rPr>
        <w:t xml:space="preserve">Social workers should enable people to access the advice, support and services to which they are entitled. They should coordinate and facilitate a wide range of practical and emotional support, and discharge legal duties to complement people’s own resources and networks, so that all individuals (no matter their background, health status or mental capacity), carers and families can exercise choice and control, (supporting individuals to make their own decisions, especially where they may lack capacity) and meet their needs and aspirations in personalised, creative and often novel ways. They should work co-productively and innovatively with people, local communities, other professionals, agencies and services to promote self-determination, community capacity, personal and family reliance, cohesion, earlier intervention and active citizenship. Social workers should also engage with and enable access to advocacy for people who may require help to secure the support and care they need due to physical or mental ill-health, sensory or communication impairment, learning disability, mental incapacity, frailty or a combination of these conditions and their physical, psychological and social consequences. </w:t>
      </w:r>
    </w:p>
    <w:p w14:paraId="681D6774" w14:textId="77777777" w:rsidR="004B2F85" w:rsidRPr="007F01A6" w:rsidRDefault="004B2F85" w:rsidP="00B90AFF">
      <w:pPr>
        <w:spacing w:after="160" w:line="259" w:lineRule="auto"/>
        <w:rPr>
          <w:i/>
          <w:u w:val="single"/>
        </w:rPr>
      </w:pPr>
    </w:p>
    <w:p w14:paraId="4B16C420" w14:textId="77777777" w:rsidR="007F01A6" w:rsidRPr="007F01A6" w:rsidRDefault="007F01A6" w:rsidP="007F01A6">
      <w:pPr>
        <w:rPr>
          <w:i/>
          <w:u w:val="single"/>
        </w:rPr>
      </w:pPr>
      <w:r w:rsidRPr="007F01A6">
        <w:rPr>
          <w:i/>
          <w:u w:val="single"/>
        </w:rPr>
        <w:t>INITIAL ASSESSMENT</w:t>
      </w:r>
    </w:p>
    <w:p w14:paraId="436EEA8C" w14:textId="77777777" w:rsidR="007F01A6" w:rsidRDefault="007F01A6" w:rsidP="007F01A6">
      <w:pPr>
        <w:rPr>
          <w:i/>
        </w:rPr>
      </w:pPr>
      <w:r w:rsidRPr="007F01A6">
        <w:rPr>
          <w:i/>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5B71F9" w:rsidRPr="007F01A6" w14:paraId="3F0C37EF" w14:textId="77777777" w:rsidTr="00B90AFF">
        <w:tc>
          <w:tcPr>
            <w:tcW w:w="674" w:type="dxa"/>
            <w:tcBorders>
              <w:bottom w:val="nil"/>
            </w:tcBorders>
            <w:shd w:val="clear" w:color="auto" w:fill="F2F2F2" w:themeFill="background1" w:themeFillShade="F2"/>
          </w:tcPr>
          <w:p w14:paraId="1128DE6B" w14:textId="77777777" w:rsidR="005B71F9" w:rsidRPr="007F01A6" w:rsidRDefault="005B71F9" w:rsidP="008B0184">
            <w:r w:rsidRPr="007F01A6">
              <w:t>Yes</w:t>
            </w:r>
          </w:p>
        </w:tc>
        <w:tc>
          <w:tcPr>
            <w:tcW w:w="2059" w:type="dxa"/>
            <w:tcBorders>
              <w:bottom w:val="nil"/>
            </w:tcBorders>
            <w:shd w:val="clear" w:color="auto" w:fill="auto"/>
          </w:tcPr>
          <w:p w14:paraId="67E97560" w14:textId="77777777" w:rsidR="005B71F9" w:rsidRPr="007F01A6" w:rsidRDefault="005B71F9" w:rsidP="008B0184"/>
        </w:tc>
        <w:tc>
          <w:tcPr>
            <w:tcW w:w="701" w:type="dxa"/>
            <w:tcBorders>
              <w:bottom w:val="nil"/>
            </w:tcBorders>
            <w:shd w:val="clear" w:color="auto" w:fill="F2F2F2" w:themeFill="background1" w:themeFillShade="F2"/>
          </w:tcPr>
          <w:p w14:paraId="0248E129" w14:textId="77777777" w:rsidR="005B71F9" w:rsidRPr="007F01A6" w:rsidRDefault="005B71F9" w:rsidP="008B0184">
            <w:r w:rsidRPr="007F01A6">
              <w:t>No</w:t>
            </w:r>
          </w:p>
        </w:tc>
        <w:tc>
          <w:tcPr>
            <w:tcW w:w="1648" w:type="dxa"/>
            <w:tcBorders>
              <w:bottom w:val="nil"/>
            </w:tcBorders>
            <w:shd w:val="clear" w:color="auto" w:fill="auto"/>
          </w:tcPr>
          <w:p w14:paraId="40F289FB" w14:textId="77777777" w:rsidR="005B71F9" w:rsidRPr="007F01A6" w:rsidRDefault="005B71F9" w:rsidP="008B0184"/>
        </w:tc>
        <w:tc>
          <w:tcPr>
            <w:tcW w:w="1816" w:type="dxa"/>
            <w:tcBorders>
              <w:bottom w:val="nil"/>
            </w:tcBorders>
            <w:shd w:val="clear" w:color="auto" w:fill="F2F2F2" w:themeFill="background1" w:themeFillShade="F2"/>
          </w:tcPr>
          <w:p w14:paraId="33A442D8" w14:textId="77777777" w:rsidR="005B71F9" w:rsidRPr="007F01A6" w:rsidRDefault="005B71F9" w:rsidP="008B0184">
            <w:r w:rsidRPr="007F01A6">
              <w:t>Partially Met</w:t>
            </w:r>
          </w:p>
        </w:tc>
        <w:tc>
          <w:tcPr>
            <w:tcW w:w="2118" w:type="dxa"/>
            <w:tcBorders>
              <w:bottom w:val="nil"/>
            </w:tcBorders>
            <w:shd w:val="clear" w:color="auto" w:fill="auto"/>
          </w:tcPr>
          <w:p w14:paraId="3FA52F16" w14:textId="77777777" w:rsidR="005B71F9" w:rsidRPr="007F01A6" w:rsidRDefault="005B71F9" w:rsidP="008B0184"/>
        </w:tc>
      </w:tr>
      <w:tr w:rsidR="005B71F9" w:rsidRPr="007F01A6" w14:paraId="4100766D"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52CA969A" w14:textId="77777777" w:rsidR="005B71F9" w:rsidRPr="007F01A6" w:rsidRDefault="005B71F9" w:rsidP="008B0184">
            <w:r w:rsidRPr="007F01A6">
              <w:t>Please provide exampl</w:t>
            </w:r>
            <w:r>
              <w:t>es to support your assessment (</w:t>
            </w:r>
            <w:r w:rsidRPr="007F01A6">
              <w:t>a maxi</w:t>
            </w:r>
            <w:r>
              <w:t xml:space="preserve">mum of 3) </w:t>
            </w:r>
          </w:p>
        </w:tc>
      </w:tr>
      <w:tr w:rsidR="005B71F9" w:rsidRPr="007F01A6" w14:paraId="31C24F2A" w14:textId="77777777" w:rsidTr="005B71F9">
        <w:tblPrEx>
          <w:tblLook w:val="0000" w:firstRow="0" w:lastRow="0" w:firstColumn="0" w:lastColumn="0" w:noHBand="0" w:noVBand="0"/>
        </w:tblPrEx>
        <w:trPr>
          <w:trHeight w:val="1701"/>
        </w:trPr>
        <w:tc>
          <w:tcPr>
            <w:tcW w:w="9016" w:type="dxa"/>
            <w:gridSpan w:val="6"/>
          </w:tcPr>
          <w:p w14:paraId="49CBFD54" w14:textId="77777777" w:rsidR="005B71F9" w:rsidRPr="007F01A6" w:rsidRDefault="005B71F9" w:rsidP="008B0184"/>
        </w:tc>
      </w:tr>
      <w:tr w:rsidR="005B71F9" w:rsidRPr="007F01A6" w14:paraId="3FE1A331"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0663DB53" w14:textId="77777777" w:rsidR="005B71F9" w:rsidRPr="007F01A6" w:rsidRDefault="005B71F9" w:rsidP="008B0184">
            <w:r w:rsidRPr="007F01A6">
              <w:t>Personal Devel</w:t>
            </w:r>
            <w:r>
              <w:t>opment objectives for ASYE year</w:t>
            </w:r>
          </w:p>
        </w:tc>
      </w:tr>
      <w:tr w:rsidR="005B71F9" w:rsidRPr="007F01A6" w14:paraId="4D6074CF" w14:textId="77777777" w:rsidTr="005B71F9">
        <w:tblPrEx>
          <w:tblLook w:val="0000" w:firstRow="0" w:lastRow="0" w:firstColumn="0" w:lastColumn="0" w:noHBand="0" w:noVBand="0"/>
        </w:tblPrEx>
        <w:trPr>
          <w:trHeight w:val="1701"/>
        </w:trPr>
        <w:tc>
          <w:tcPr>
            <w:tcW w:w="9016" w:type="dxa"/>
            <w:gridSpan w:val="6"/>
          </w:tcPr>
          <w:p w14:paraId="4E3E76CD" w14:textId="77777777" w:rsidR="005B71F9" w:rsidRPr="007F01A6" w:rsidRDefault="005B71F9" w:rsidP="008B0184"/>
        </w:tc>
      </w:tr>
    </w:tbl>
    <w:p w14:paraId="7DA89D1F" w14:textId="1CC6743A" w:rsidR="008541DA" w:rsidRDefault="008541DA">
      <w:pPr>
        <w:spacing w:after="160" w:line="259" w:lineRule="auto"/>
      </w:pPr>
    </w:p>
    <w:p w14:paraId="7EBF8F41" w14:textId="77777777" w:rsidR="004B2F85" w:rsidRDefault="004B2F85" w:rsidP="007F01A6"/>
    <w:p w14:paraId="48A0B954" w14:textId="77777777" w:rsidR="007F01A6" w:rsidRPr="00EC1F5F" w:rsidRDefault="007F01A6" w:rsidP="007F01A6">
      <w:pPr>
        <w:rPr>
          <w:rFonts w:eastAsia="Times New Roman"/>
          <w:b/>
        </w:rPr>
      </w:pPr>
      <w:r w:rsidRPr="00EC1F5F">
        <w:rPr>
          <w:b/>
        </w:rPr>
        <w:t xml:space="preserve">4) </w:t>
      </w:r>
      <w:r w:rsidRPr="00EC1F5F">
        <w:rPr>
          <w:rFonts w:eastAsia="Times New Roman"/>
          <w:b/>
        </w:rPr>
        <w:t xml:space="preserve">Safeguarding </w:t>
      </w:r>
    </w:p>
    <w:p w14:paraId="58F2AA26" w14:textId="77777777" w:rsidR="007F01A6" w:rsidRPr="007F01A6" w:rsidRDefault="007F01A6" w:rsidP="007F01A6">
      <w:pPr>
        <w:rPr>
          <w:rFonts w:eastAsia="Times New Roman"/>
          <w:lang w:eastAsia="en-GB"/>
        </w:rPr>
      </w:pPr>
    </w:p>
    <w:p w14:paraId="70765D73" w14:textId="77777777" w:rsidR="007F01A6" w:rsidRPr="007F01A6" w:rsidRDefault="007F01A6" w:rsidP="007F01A6">
      <w:pPr>
        <w:rPr>
          <w:rFonts w:eastAsia="Times New Roman"/>
          <w:lang w:eastAsia="en-GB"/>
        </w:rPr>
      </w:pPr>
      <w:r w:rsidRPr="007F01A6">
        <w:rPr>
          <w:rFonts w:eastAsia="Times New Roman"/>
          <w:lang w:eastAsia="en-GB"/>
        </w:rPr>
        <w:t xml:space="preserve">Social workers must be able to recognise the risk indicators of different forms of abuse and neglect and their impact on individuals, their families or their support networks and should prioritise the protection of children and adults in vulnerable situations whenever necessary. This includes working with those who self-neglect. </w:t>
      </w:r>
    </w:p>
    <w:p w14:paraId="07EC0954" w14:textId="77777777" w:rsidR="007F01A6" w:rsidRPr="007F01A6" w:rsidRDefault="007F01A6" w:rsidP="007F01A6">
      <w:pPr>
        <w:rPr>
          <w:rFonts w:eastAsia="Times New Roman"/>
          <w:lang w:eastAsia="en-GB"/>
        </w:rPr>
      </w:pPr>
    </w:p>
    <w:p w14:paraId="052E9B6F" w14:textId="77777777" w:rsidR="000B6F46" w:rsidRDefault="007F01A6" w:rsidP="007F01A6">
      <w:pPr>
        <w:rPr>
          <w:rFonts w:eastAsia="Times New Roman"/>
        </w:rPr>
      </w:pPr>
      <w:r w:rsidRPr="007F01A6">
        <w:rPr>
          <w:rFonts w:eastAsia="Times New Roman"/>
        </w:rPr>
        <w:t xml:space="preserve">Social workers who work with adults must take an outcomes-focused, person-centred approach to safeguarding practice, recognising that people are experts in their own lives and working alongside them to identify person centred solutions to risk and harm. In situations where there is abuse or neglect or clear risk of those, social workers must work in a way that enhances involvement, choice and control as part of improving quality of life, wellbeing and safety. Social workers should take the lead in managing positive interventions that prevent deterioration in health and wellbeing; safeguard people (who may or may not be socially excluded) at risk of abuse or neglect, or who are subject to discrimination, and to take necessary action where someone poses a risk to themselves, their children or other people. </w:t>
      </w:r>
    </w:p>
    <w:p w14:paraId="680DA27A" w14:textId="77777777" w:rsidR="000B6F46" w:rsidRDefault="000B6F46" w:rsidP="007F01A6">
      <w:pPr>
        <w:rPr>
          <w:rFonts w:eastAsia="Times New Roman"/>
        </w:rPr>
      </w:pPr>
    </w:p>
    <w:p w14:paraId="6E1F0227" w14:textId="77777777" w:rsidR="007F01A6" w:rsidRDefault="007F01A6" w:rsidP="007F01A6">
      <w:r w:rsidRPr="007F01A6">
        <w:rPr>
          <w:rFonts w:eastAsia="Times New Roman"/>
        </w:rPr>
        <w:t>Social workers who work with adults must be able to recognise and take appropriate action where they come across situations where a child or young person may be at risk. Social workers should understand and apply in practice personalised approaches to safeguarding adults that maximise the adult’s opportunity to determine and realise their</w:t>
      </w:r>
      <w:r w:rsidR="004B2F85">
        <w:rPr>
          <w:rFonts w:eastAsia="Times New Roman"/>
        </w:rPr>
        <w:t xml:space="preserve"> </w:t>
      </w:r>
      <w:r w:rsidR="000B6F46">
        <w:t>desired outcomes and to safeguard themselves effectively, with support where necessary.</w:t>
      </w:r>
    </w:p>
    <w:p w14:paraId="36A27839" w14:textId="77777777" w:rsidR="000B6F46" w:rsidRDefault="000B6F46" w:rsidP="007F01A6"/>
    <w:p w14:paraId="11EAE579" w14:textId="31100400" w:rsidR="001E0048" w:rsidRDefault="001E0048">
      <w:pPr>
        <w:spacing w:after="160" w:line="259" w:lineRule="auto"/>
        <w:rPr>
          <w:i/>
          <w:u w:val="single"/>
        </w:rPr>
      </w:pPr>
    </w:p>
    <w:p w14:paraId="7B72005C" w14:textId="77777777" w:rsidR="007F01A6" w:rsidRPr="007F01A6" w:rsidRDefault="007F01A6" w:rsidP="007F01A6">
      <w:pPr>
        <w:rPr>
          <w:i/>
          <w:u w:val="single"/>
        </w:rPr>
      </w:pPr>
      <w:r w:rsidRPr="007F01A6">
        <w:rPr>
          <w:i/>
          <w:u w:val="single"/>
        </w:rPr>
        <w:t>INITIAL ASSESSMENT</w:t>
      </w:r>
    </w:p>
    <w:p w14:paraId="5F84CC78" w14:textId="77777777" w:rsidR="007F01A6" w:rsidRDefault="007F01A6" w:rsidP="007F01A6">
      <w:pPr>
        <w:rPr>
          <w:i/>
        </w:rPr>
      </w:pPr>
      <w:r w:rsidRPr="007F01A6">
        <w:rPr>
          <w:i/>
        </w:rPr>
        <w:t>Has this statement been met from previous experience or qualifying training?</w:t>
      </w:r>
    </w:p>
    <w:p w14:paraId="04A50BF6" w14:textId="77777777" w:rsidR="005B71F9" w:rsidRDefault="005B71F9" w:rsidP="007F01A6">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5B71F9" w:rsidRPr="007F01A6" w14:paraId="6C265B4A" w14:textId="77777777" w:rsidTr="00B90AFF">
        <w:tc>
          <w:tcPr>
            <w:tcW w:w="675" w:type="dxa"/>
            <w:tcBorders>
              <w:bottom w:val="nil"/>
            </w:tcBorders>
            <w:shd w:val="clear" w:color="auto" w:fill="F2F2F2" w:themeFill="background1" w:themeFillShade="F2"/>
          </w:tcPr>
          <w:p w14:paraId="4AC89337" w14:textId="77777777" w:rsidR="005B71F9" w:rsidRPr="007F01A6" w:rsidRDefault="005B71F9" w:rsidP="008B0184">
            <w:r w:rsidRPr="007F01A6">
              <w:t>Yes</w:t>
            </w:r>
          </w:p>
        </w:tc>
        <w:tc>
          <w:tcPr>
            <w:tcW w:w="2127" w:type="dxa"/>
            <w:tcBorders>
              <w:bottom w:val="nil"/>
            </w:tcBorders>
            <w:shd w:val="clear" w:color="auto" w:fill="auto"/>
          </w:tcPr>
          <w:p w14:paraId="0BC47D53" w14:textId="77777777" w:rsidR="005B71F9" w:rsidRPr="007F01A6" w:rsidRDefault="005B71F9" w:rsidP="008B0184"/>
        </w:tc>
        <w:tc>
          <w:tcPr>
            <w:tcW w:w="708" w:type="dxa"/>
            <w:tcBorders>
              <w:bottom w:val="nil"/>
            </w:tcBorders>
            <w:shd w:val="clear" w:color="auto" w:fill="F2F2F2" w:themeFill="background1" w:themeFillShade="F2"/>
          </w:tcPr>
          <w:p w14:paraId="0C08928D" w14:textId="77777777" w:rsidR="005B71F9" w:rsidRPr="007F01A6" w:rsidRDefault="005B71F9" w:rsidP="008B0184">
            <w:r w:rsidRPr="007F01A6">
              <w:t>No</w:t>
            </w:r>
          </w:p>
        </w:tc>
        <w:tc>
          <w:tcPr>
            <w:tcW w:w="1701" w:type="dxa"/>
            <w:tcBorders>
              <w:bottom w:val="nil"/>
            </w:tcBorders>
            <w:shd w:val="clear" w:color="auto" w:fill="auto"/>
          </w:tcPr>
          <w:p w14:paraId="3FEAE3F2" w14:textId="77777777" w:rsidR="005B71F9" w:rsidRPr="007F01A6" w:rsidRDefault="005B71F9" w:rsidP="008B0184"/>
        </w:tc>
        <w:tc>
          <w:tcPr>
            <w:tcW w:w="1843" w:type="dxa"/>
            <w:tcBorders>
              <w:bottom w:val="nil"/>
            </w:tcBorders>
            <w:shd w:val="clear" w:color="auto" w:fill="F2F2F2" w:themeFill="background1" w:themeFillShade="F2"/>
          </w:tcPr>
          <w:p w14:paraId="313781A6" w14:textId="77777777" w:rsidR="005B71F9" w:rsidRPr="007F01A6" w:rsidRDefault="005B71F9" w:rsidP="008B0184">
            <w:r w:rsidRPr="007F01A6">
              <w:t>Partially Met</w:t>
            </w:r>
          </w:p>
        </w:tc>
        <w:tc>
          <w:tcPr>
            <w:tcW w:w="2188" w:type="dxa"/>
            <w:tcBorders>
              <w:bottom w:val="nil"/>
            </w:tcBorders>
            <w:shd w:val="clear" w:color="auto" w:fill="auto"/>
          </w:tcPr>
          <w:p w14:paraId="397582C4" w14:textId="77777777" w:rsidR="005B71F9" w:rsidRPr="007F01A6" w:rsidRDefault="005B71F9" w:rsidP="008B0184"/>
        </w:tc>
      </w:tr>
      <w:tr w:rsidR="005B71F9" w:rsidRPr="007F01A6" w14:paraId="21F7E03F" w14:textId="77777777" w:rsidTr="00B90AFF">
        <w:tblPrEx>
          <w:tblLook w:val="0000" w:firstRow="0" w:lastRow="0" w:firstColumn="0" w:lastColumn="0" w:noHBand="0" w:noVBand="0"/>
        </w:tblPrEx>
        <w:trPr>
          <w:trHeight w:val="255"/>
        </w:trPr>
        <w:tc>
          <w:tcPr>
            <w:tcW w:w="9242" w:type="dxa"/>
            <w:gridSpan w:val="6"/>
            <w:shd w:val="clear" w:color="auto" w:fill="F2F2F2" w:themeFill="background1" w:themeFillShade="F2"/>
          </w:tcPr>
          <w:p w14:paraId="168907AB" w14:textId="77777777" w:rsidR="005B71F9" w:rsidRPr="007F01A6" w:rsidRDefault="005B71F9" w:rsidP="008B0184">
            <w:r w:rsidRPr="007F01A6">
              <w:t>Please provide exampl</w:t>
            </w:r>
            <w:r>
              <w:t>es to support your assessment (</w:t>
            </w:r>
            <w:r w:rsidRPr="007F01A6">
              <w:t>a maxi</w:t>
            </w:r>
            <w:r>
              <w:t xml:space="preserve">mum of 3) </w:t>
            </w:r>
          </w:p>
        </w:tc>
      </w:tr>
      <w:tr w:rsidR="005B71F9" w:rsidRPr="007F01A6" w14:paraId="0BFD619A" w14:textId="77777777" w:rsidTr="008B0184">
        <w:tblPrEx>
          <w:tblLook w:val="0000" w:firstRow="0" w:lastRow="0" w:firstColumn="0" w:lastColumn="0" w:noHBand="0" w:noVBand="0"/>
        </w:tblPrEx>
        <w:trPr>
          <w:trHeight w:val="1701"/>
        </w:trPr>
        <w:tc>
          <w:tcPr>
            <w:tcW w:w="9242" w:type="dxa"/>
            <w:gridSpan w:val="6"/>
          </w:tcPr>
          <w:p w14:paraId="3D62A269" w14:textId="77777777" w:rsidR="005B71F9" w:rsidRPr="007F01A6" w:rsidRDefault="005B71F9" w:rsidP="008B0184"/>
        </w:tc>
      </w:tr>
      <w:tr w:rsidR="005B71F9" w:rsidRPr="007F01A6" w14:paraId="1FB31ABA" w14:textId="77777777" w:rsidTr="00B90AFF">
        <w:tblPrEx>
          <w:tblLook w:val="0000" w:firstRow="0" w:lastRow="0" w:firstColumn="0" w:lastColumn="0" w:noHBand="0" w:noVBand="0"/>
        </w:tblPrEx>
        <w:trPr>
          <w:trHeight w:val="255"/>
        </w:trPr>
        <w:tc>
          <w:tcPr>
            <w:tcW w:w="9242" w:type="dxa"/>
            <w:gridSpan w:val="6"/>
            <w:shd w:val="clear" w:color="auto" w:fill="F2F2F2" w:themeFill="background1" w:themeFillShade="F2"/>
          </w:tcPr>
          <w:p w14:paraId="1296010D" w14:textId="77777777" w:rsidR="005B71F9" w:rsidRPr="007F01A6" w:rsidRDefault="005B71F9" w:rsidP="008B0184">
            <w:r w:rsidRPr="007F01A6">
              <w:t>Personal Devel</w:t>
            </w:r>
            <w:r>
              <w:t>opment objectives for ASYE year</w:t>
            </w:r>
          </w:p>
        </w:tc>
      </w:tr>
      <w:tr w:rsidR="005B71F9" w:rsidRPr="007F01A6" w14:paraId="07299897" w14:textId="77777777" w:rsidTr="008B0184">
        <w:tblPrEx>
          <w:tblLook w:val="0000" w:firstRow="0" w:lastRow="0" w:firstColumn="0" w:lastColumn="0" w:noHBand="0" w:noVBand="0"/>
        </w:tblPrEx>
        <w:trPr>
          <w:trHeight w:val="1701"/>
        </w:trPr>
        <w:tc>
          <w:tcPr>
            <w:tcW w:w="9242" w:type="dxa"/>
            <w:gridSpan w:val="6"/>
          </w:tcPr>
          <w:p w14:paraId="35152498" w14:textId="77777777" w:rsidR="005B71F9" w:rsidRPr="007F01A6" w:rsidRDefault="005B71F9" w:rsidP="008B0184"/>
        </w:tc>
      </w:tr>
    </w:tbl>
    <w:p w14:paraId="70EB9A32" w14:textId="0465A10D" w:rsidR="008541DA" w:rsidRDefault="008541DA">
      <w:pPr>
        <w:spacing w:after="160" w:line="259" w:lineRule="auto"/>
      </w:pPr>
    </w:p>
    <w:p w14:paraId="19876FD8" w14:textId="77777777" w:rsidR="007F01A6" w:rsidRPr="00F5605B" w:rsidRDefault="007F01A6" w:rsidP="007F01A6">
      <w:pPr>
        <w:rPr>
          <w:rFonts w:eastAsia="Times New Roman"/>
          <w:b/>
        </w:rPr>
      </w:pPr>
      <w:r w:rsidRPr="00F5605B">
        <w:rPr>
          <w:b/>
        </w:rPr>
        <w:t xml:space="preserve">5) </w:t>
      </w:r>
      <w:r w:rsidRPr="00F5605B">
        <w:rPr>
          <w:rFonts w:eastAsia="Times New Roman"/>
          <w:b/>
        </w:rPr>
        <w:t xml:space="preserve">Mental Capacity </w:t>
      </w:r>
    </w:p>
    <w:p w14:paraId="7BDA78B9" w14:textId="77777777" w:rsidR="007F01A6" w:rsidRPr="007F01A6" w:rsidRDefault="007F01A6" w:rsidP="007F01A6">
      <w:pPr>
        <w:rPr>
          <w:rFonts w:eastAsia="Times New Roman"/>
          <w:lang w:eastAsia="en-GB"/>
        </w:rPr>
      </w:pPr>
    </w:p>
    <w:p w14:paraId="07564773" w14:textId="77777777" w:rsidR="007F01A6" w:rsidRPr="007F01A6" w:rsidRDefault="007F01A6" w:rsidP="007F01A6">
      <w:pPr>
        <w:rPr>
          <w:rFonts w:eastAsia="Times New Roman"/>
          <w:lang w:eastAsia="en-GB"/>
        </w:rPr>
      </w:pPr>
      <w:r w:rsidRPr="007F01A6">
        <w:rPr>
          <w:rFonts w:eastAsia="Times New Roman"/>
          <w:lang w:eastAsia="en-GB"/>
        </w:rPr>
        <w:t xml:space="preserve">Social workers must have a thorough knowledge and understanding of the Mental Capacity Act (MCA) and Code of Practice and be able to apply these in practice. They should always begin from the presumption that individuals have capacity to make the decision in question. </w:t>
      </w:r>
    </w:p>
    <w:p w14:paraId="13FFAC2B" w14:textId="77777777" w:rsidR="007F01A6" w:rsidRPr="007F01A6" w:rsidRDefault="007F01A6" w:rsidP="007F01A6">
      <w:pPr>
        <w:rPr>
          <w:rFonts w:eastAsia="Times New Roman"/>
          <w:lang w:eastAsia="en-GB"/>
        </w:rPr>
      </w:pPr>
    </w:p>
    <w:p w14:paraId="527CB999" w14:textId="77777777" w:rsidR="007F01A6" w:rsidRPr="007F01A6" w:rsidRDefault="007F01A6" w:rsidP="007F01A6">
      <w:pPr>
        <w:rPr>
          <w:rFonts w:eastAsia="Times New Roman"/>
          <w:lang w:eastAsia="en-GB"/>
        </w:rPr>
      </w:pPr>
      <w:r w:rsidRPr="007F01A6">
        <w:rPr>
          <w:rFonts w:eastAsia="Times New Roman"/>
          <w:lang w:eastAsia="en-GB"/>
        </w:rPr>
        <w:t xml:space="preserve">Social workers should understand how to make a capacity assessment, the decision and time specific nature of capacity and hence the need to reassess capacity appropriately. They should know when and how to refer to a Best Interest Assessor. </w:t>
      </w:r>
    </w:p>
    <w:p w14:paraId="15E90378" w14:textId="77777777" w:rsidR="007F01A6" w:rsidRPr="007F01A6" w:rsidRDefault="007F01A6" w:rsidP="007F01A6">
      <w:pPr>
        <w:rPr>
          <w:rFonts w:eastAsia="Times New Roman"/>
          <w:lang w:eastAsia="en-GB"/>
        </w:rPr>
      </w:pPr>
    </w:p>
    <w:p w14:paraId="2736C0C0" w14:textId="77777777" w:rsidR="007F01A6" w:rsidRPr="007F01A6" w:rsidRDefault="007F01A6" w:rsidP="007F01A6">
      <w:pPr>
        <w:rPr>
          <w:rFonts w:eastAsia="Times New Roman"/>
          <w:lang w:eastAsia="en-GB"/>
        </w:rPr>
      </w:pPr>
      <w:r w:rsidRPr="007F01A6">
        <w:rPr>
          <w:rFonts w:eastAsia="Times New Roman"/>
          <w:lang w:eastAsia="en-GB"/>
        </w:rPr>
        <w:t xml:space="preserve">Social workers must understand their responsibilities for people who are assessed as lacking capacity at a particular time and must ensure that they are supported to be involved in decisions about themselves and their care as far as is possible. Where they are unable to be involved in the decision-making process decisions should be taken in their best interests following consultation with all appropriate parties, including families and carers. Social workers must seek to ensure that an individual’s care plan is the least restrictive possible to achieve the intended outcomes. </w:t>
      </w:r>
    </w:p>
    <w:p w14:paraId="7A8D5B64" w14:textId="77777777" w:rsidR="007F01A6" w:rsidRPr="007F01A6" w:rsidRDefault="007F01A6" w:rsidP="007F01A6">
      <w:pPr>
        <w:rPr>
          <w:rFonts w:eastAsia="Times New Roman"/>
          <w:lang w:eastAsia="en-GB"/>
        </w:rPr>
      </w:pPr>
    </w:p>
    <w:p w14:paraId="1BF7FCC6" w14:textId="77777777" w:rsidR="007F01A6" w:rsidRPr="007F01A6" w:rsidRDefault="007F01A6" w:rsidP="007F01A6">
      <w:pPr>
        <w:rPr>
          <w:rFonts w:eastAsia="Times New Roman"/>
          <w:lang w:eastAsia="en-GB"/>
        </w:rPr>
      </w:pPr>
      <w:r w:rsidRPr="007F01A6">
        <w:rPr>
          <w:rFonts w:eastAsia="Times New Roman"/>
          <w:lang w:eastAsia="en-GB"/>
        </w:rPr>
        <w:t xml:space="preserve">Social workers have a key leadership role in modelling to other professionals the proper application of the MCA. Key to this is the understanding that the MCA exists to empower those who lack capacity as much as it exists to protect them. Social workers must model and lead a change of approach, away from that where the default setting is “safety first”, towards a person-centred culture where individual choice is encouraged and where the right of all individuals to express their own lifestyle choices is recognised and valued. </w:t>
      </w:r>
    </w:p>
    <w:p w14:paraId="13A8EBB5" w14:textId="77777777" w:rsidR="007F01A6" w:rsidRPr="007F01A6" w:rsidRDefault="007F01A6" w:rsidP="007F01A6">
      <w:pPr>
        <w:rPr>
          <w:rFonts w:eastAsia="Times New Roman"/>
          <w:lang w:eastAsia="en-GB"/>
        </w:rPr>
      </w:pPr>
    </w:p>
    <w:p w14:paraId="526745EF" w14:textId="77777777" w:rsidR="007F01A6" w:rsidRPr="007F01A6" w:rsidRDefault="007F01A6" w:rsidP="007F01A6">
      <w:pPr>
        <w:rPr>
          <w:rFonts w:eastAsia="Times New Roman"/>
          <w:lang w:eastAsia="en-GB"/>
        </w:rPr>
      </w:pPr>
      <w:r w:rsidRPr="007F01A6">
        <w:rPr>
          <w:rFonts w:eastAsia="Times New Roman"/>
          <w:lang w:eastAsia="en-GB"/>
        </w:rPr>
        <w:t xml:space="preserve">In working with those where there is no concern over capacity, social workers should take all practicable steps to empower people to make their own decisions, recognising that people are experts in their own lives and working alongside them to identify person-centred solutions to risk and harm, recognising the individual’s right to make “unwise” decisions. </w:t>
      </w:r>
    </w:p>
    <w:p w14:paraId="5EF2D117" w14:textId="77777777" w:rsidR="004B2F85" w:rsidRPr="007F01A6" w:rsidRDefault="004B2F85" w:rsidP="007F01A6">
      <w:pPr>
        <w:rPr>
          <w:i/>
          <w:u w:val="single"/>
        </w:rPr>
      </w:pPr>
    </w:p>
    <w:p w14:paraId="244C5572" w14:textId="77777777" w:rsidR="007F01A6" w:rsidRPr="007F01A6" w:rsidRDefault="007F01A6" w:rsidP="007F01A6">
      <w:pPr>
        <w:rPr>
          <w:i/>
          <w:u w:val="single"/>
        </w:rPr>
      </w:pPr>
      <w:r w:rsidRPr="007F01A6">
        <w:rPr>
          <w:i/>
          <w:u w:val="single"/>
        </w:rPr>
        <w:t>INITIAL ASSESSMENT</w:t>
      </w:r>
    </w:p>
    <w:p w14:paraId="1F76B415" w14:textId="77777777" w:rsidR="007F01A6" w:rsidRDefault="007F01A6" w:rsidP="007F01A6">
      <w:pPr>
        <w:rPr>
          <w:i/>
        </w:rPr>
      </w:pPr>
      <w:r w:rsidRPr="007F01A6">
        <w:rPr>
          <w:i/>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5B71F9" w:rsidRPr="007F01A6" w14:paraId="636D56B9" w14:textId="77777777" w:rsidTr="00B90AFF">
        <w:tc>
          <w:tcPr>
            <w:tcW w:w="675" w:type="dxa"/>
            <w:tcBorders>
              <w:bottom w:val="nil"/>
            </w:tcBorders>
            <w:shd w:val="clear" w:color="auto" w:fill="F2F2F2" w:themeFill="background1" w:themeFillShade="F2"/>
          </w:tcPr>
          <w:p w14:paraId="27E74FEA" w14:textId="77777777" w:rsidR="005B71F9" w:rsidRPr="007F01A6" w:rsidRDefault="005B71F9" w:rsidP="008B0184">
            <w:r w:rsidRPr="007F01A6">
              <w:t>Yes</w:t>
            </w:r>
          </w:p>
        </w:tc>
        <w:tc>
          <w:tcPr>
            <w:tcW w:w="2127" w:type="dxa"/>
            <w:tcBorders>
              <w:bottom w:val="nil"/>
            </w:tcBorders>
            <w:shd w:val="clear" w:color="auto" w:fill="auto"/>
          </w:tcPr>
          <w:p w14:paraId="6FF18604" w14:textId="77777777" w:rsidR="005B71F9" w:rsidRPr="007F01A6" w:rsidRDefault="005B71F9" w:rsidP="008B0184"/>
        </w:tc>
        <w:tc>
          <w:tcPr>
            <w:tcW w:w="708" w:type="dxa"/>
            <w:tcBorders>
              <w:bottom w:val="nil"/>
            </w:tcBorders>
            <w:shd w:val="clear" w:color="auto" w:fill="F2F2F2" w:themeFill="background1" w:themeFillShade="F2"/>
          </w:tcPr>
          <w:p w14:paraId="1FAF48A2" w14:textId="77777777" w:rsidR="005B71F9" w:rsidRPr="007F01A6" w:rsidRDefault="005B71F9" w:rsidP="008B0184">
            <w:r w:rsidRPr="007F01A6">
              <w:t>No</w:t>
            </w:r>
          </w:p>
        </w:tc>
        <w:tc>
          <w:tcPr>
            <w:tcW w:w="1701" w:type="dxa"/>
            <w:tcBorders>
              <w:bottom w:val="nil"/>
            </w:tcBorders>
            <w:shd w:val="clear" w:color="auto" w:fill="auto"/>
          </w:tcPr>
          <w:p w14:paraId="22822806" w14:textId="77777777" w:rsidR="005B71F9" w:rsidRPr="007F01A6" w:rsidRDefault="005B71F9" w:rsidP="008B0184"/>
        </w:tc>
        <w:tc>
          <w:tcPr>
            <w:tcW w:w="1843" w:type="dxa"/>
            <w:tcBorders>
              <w:bottom w:val="nil"/>
            </w:tcBorders>
            <w:shd w:val="clear" w:color="auto" w:fill="F2F2F2" w:themeFill="background1" w:themeFillShade="F2"/>
          </w:tcPr>
          <w:p w14:paraId="7646385B" w14:textId="77777777" w:rsidR="005B71F9" w:rsidRPr="007F01A6" w:rsidRDefault="005B71F9" w:rsidP="008B0184">
            <w:r w:rsidRPr="007F01A6">
              <w:t>Partially Met</w:t>
            </w:r>
          </w:p>
        </w:tc>
        <w:tc>
          <w:tcPr>
            <w:tcW w:w="2188" w:type="dxa"/>
            <w:tcBorders>
              <w:bottom w:val="nil"/>
            </w:tcBorders>
            <w:shd w:val="clear" w:color="auto" w:fill="auto"/>
          </w:tcPr>
          <w:p w14:paraId="7EECF484" w14:textId="77777777" w:rsidR="005B71F9" w:rsidRPr="007F01A6" w:rsidRDefault="005B71F9" w:rsidP="008B0184"/>
        </w:tc>
      </w:tr>
      <w:tr w:rsidR="005B71F9" w:rsidRPr="007F01A6" w14:paraId="76C8936B" w14:textId="77777777" w:rsidTr="00B90AFF">
        <w:tblPrEx>
          <w:tblLook w:val="0000" w:firstRow="0" w:lastRow="0" w:firstColumn="0" w:lastColumn="0" w:noHBand="0" w:noVBand="0"/>
        </w:tblPrEx>
        <w:trPr>
          <w:trHeight w:val="255"/>
        </w:trPr>
        <w:tc>
          <w:tcPr>
            <w:tcW w:w="9242" w:type="dxa"/>
            <w:gridSpan w:val="6"/>
            <w:shd w:val="clear" w:color="auto" w:fill="F2F2F2" w:themeFill="background1" w:themeFillShade="F2"/>
          </w:tcPr>
          <w:p w14:paraId="74A4F143" w14:textId="77777777" w:rsidR="005B71F9" w:rsidRPr="007F01A6" w:rsidRDefault="005B71F9" w:rsidP="008B0184">
            <w:r w:rsidRPr="007F01A6">
              <w:t>Please provide exampl</w:t>
            </w:r>
            <w:r>
              <w:t>es to support your assessment (</w:t>
            </w:r>
            <w:r w:rsidRPr="007F01A6">
              <w:t>a maxi</w:t>
            </w:r>
            <w:r>
              <w:t xml:space="preserve">mum of 3) </w:t>
            </w:r>
          </w:p>
        </w:tc>
      </w:tr>
      <w:tr w:rsidR="005B71F9" w:rsidRPr="007F01A6" w14:paraId="47C96819" w14:textId="77777777" w:rsidTr="00B90AFF">
        <w:tblPrEx>
          <w:tblLook w:val="0000" w:firstRow="0" w:lastRow="0" w:firstColumn="0" w:lastColumn="0" w:noHBand="0" w:noVBand="0"/>
        </w:tblPrEx>
        <w:trPr>
          <w:trHeight w:val="1418"/>
        </w:trPr>
        <w:tc>
          <w:tcPr>
            <w:tcW w:w="9242" w:type="dxa"/>
            <w:gridSpan w:val="6"/>
          </w:tcPr>
          <w:p w14:paraId="07CC6849" w14:textId="77777777" w:rsidR="005B71F9" w:rsidRPr="007F01A6" w:rsidRDefault="005B71F9" w:rsidP="008B0184"/>
        </w:tc>
      </w:tr>
      <w:tr w:rsidR="005B71F9" w:rsidRPr="007F01A6" w14:paraId="0FA918C7" w14:textId="77777777" w:rsidTr="00B90AFF">
        <w:tblPrEx>
          <w:tblLook w:val="0000" w:firstRow="0" w:lastRow="0" w:firstColumn="0" w:lastColumn="0" w:noHBand="0" w:noVBand="0"/>
        </w:tblPrEx>
        <w:trPr>
          <w:trHeight w:val="255"/>
        </w:trPr>
        <w:tc>
          <w:tcPr>
            <w:tcW w:w="9242" w:type="dxa"/>
            <w:gridSpan w:val="6"/>
            <w:shd w:val="clear" w:color="auto" w:fill="F2F2F2" w:themeFill="background1" w:themeFillShade="F2"/>
          </w:tcPr>
          <w:p w14:paraId="14AB6E09" w14:textId="77777777" w:rsidR="005B71F9" w:rsidRPr="007F01A6" w:rsidRDefault="005B71F9" w:rsidP="008B0184">
            <w:r w:rsidRPr="007F01A6">
              <w:t>Personal Devel</w:t>
            </w:r>
            <w:r>
              <w:t>opment objectives for ASYE year</w:t>
            </w:r>
          </w:p>
        </w:tc>
      </w:tr>
      <w:tr w:rsidR="005B71F9" w:rsidRPr="007F01A6" w14:paraId="54ED53B1" w14:textId="77777777" w:rsidTr="008B0184">
        <w:tblPrEx>
          <w:tblLook w:val="0000" w:firstRow="0" w:lastRow="0" w:firstColumn="0" w:lastColumn="0" w:noHBand="0" w:noVBand="0"/>
        </w:tblPrEx>
        <w:trPr>
          <w:trHeight w:val="1701"/>
        </w:trPr>
        <w:tc>
          <w:tcPr>
            <w:tcW w:w="9242" w:type="dxa"/>
            <w:gridSpan w:val="6"/>
          </w:tcPr>
          <w:p w14:paraId="65284509" w14:textId="77777777" w:rsidR="005B71F9" w:rsidRPr="007F01A6" w:rsidRDefault="005B71F9" w:rsidP="008B0184"/>
        </w:tc>
      </w:tr>
    </w:tbl>
    <w:p w14:paraId="7D1A9A52" w14:textId="77777777" w:rsidR="007F01A6" w:rsidRPr="00F5605B" w:rsidRDefault="007F01A6" w:rsidP="007F01A6">
      <w:pPr>
        <w:rPr>
          <w:rFonts w:eastAsia="Times New Roman"/>
          <w:b/>
        </w:rPr>
      </w:pPr>
      <w:r w:rsidRPr="00F5605B">
        <w:rPr>
          <w:b/>
        </w:rPr>
        <w:t xml:space="preserve">6) </w:t>
      </w:r>
      <w:r w:rsidRPr="00F5605B">
        <w:rPr>
          <w:rFonts w:eastAsia="Times New Roman"/>
          <w:b/>
        </w:rPr>
        <w:t xml:space="preserve">Effective Assessments and Outcome Based Support Planning </w:t>
      </w:r>
    </w:p>
    <w:p w14:paraId="009F2A50" w14:textId="77777777" w:rsidR="007F01A6" w:rsidRPr="007F01A6" w:rsidRDefault="007F01A6" w:rsidP="007F01A6">
      <w:pPr>
        <w:rPr>
          <w:rFonts w:eastAsia="Times New Roman"/>
          <w:lang w:eastAsia="en-GB"/>
        </w:rPr>
      </w:pPr>
    </w:p>
    <w:p w14:paraId="7526EF8A" w14:textId="77777777" w:rsidR="007F01A6" w:rsidRPr="007F01A6" w:rsidRDefault="007F01A6" w:rsidP="007F01A6">
      <w:pPr>
        <w:rPr>
          <w:rFonts w:eastAsia="Times New Roman"/>
          <w:lang w:eastAsia="en-GB"/>
        </w:rPr>
      </w:pPr>
      <w:r w:rsidRPr="007F01A6">
        <w:rPr>
          <w:rFonts w:eastAsia="Times New Roman"/>
          <w:lang w:eastAsia="en-GB"/>
        </w:rPr>
        <w:t xml:space="preserve">In undertaking assessments, social workers must be able to recognise the expertise of the diverse people with whom they work and their </w:t>
      </w:r>
      <w:proofErr w:type="spellStart"/>
      <w:r w:rsidRPr="007F01A6">
        <w:rPr>
          <w:rFonts w:eastAsia="Times New Roman"/>
          <w:lang w:eastAsia="en-GB"/>
        </w:rPr>
        <w:t>carers</w:t>
      </w:r>
      <w:proofErr w:type="spellEnd"/>
      <w:r w:rsidRPr="007F01A6">
        <w:rPr>
          <w:rFonts w:eastAsia="Times New Roman"/>
          <w:lang w:eastAsia="en-GB"/>
        </w:rPr>
        <w:t xml:space="preserve"> and apply this to develop personalised assessment and care plans that enable the individual to determine and achieve the outcomes they want for themselves. The social worker must ensure the individual’s views, wishes and feelings (including those who may lack mental capacity) are included as part of their full participation in decision making, balancing this with the wellbeing of their </w:t>
      </w:r>
      <w:proofErr w:type="spellStart"/>
      <w:r w:rsidRPr="007F01A6">
        <w:rPr>
          <w:rFonts w:eastAsia="Times New Roman"/>
          <w:lang w:eastAsia="en-GB"/>
        </w:rPr>
        <w:t>carers</w:t>
      </w:r>
      <w:proofErr w:type="spellEnd"/>
      <w:r w:rsidRPr="007F01A6">
        <w:rPr>
          <w:rFonts w:eastAsia="Times New Roman"/>
          <w:lang w:eastAsia="en-GB"/>
        </w:rPr>
        <w:t>. Social workers should demonstrate a good understanding of personalisation, the social model of disability and of human development throughout life and demonstrate a holistic approach to the identification of needs, circumstances, rights, strengths and risks. In particular, social workers need to understand the impact of trauma, loss and abuse, physical disability, physical ill health, learning disability, mental ill health, physical, cognitive, emotional and social development both for the individual and for the mental capacity, substance misuse, domestic abuse, aging and end of life issues on functioning of the family. They should recognise the roles and needs of informal or family carers and use holistic, systemic approaches to supporting individuals and carers. They should develop and maintain knowledge and good partnerships with local community resources in order to work effectively with individuals in connecting them with appropriate resources and support.</w:t>
      </w:r>
    </w:p>
    <w:p w14:paraId="7E6E5D22" w14:textId="77777777" w:rsidR="007F01A6" w:rsidRPr="007F01A6" w:rsidRDefault="007F01A6" w:rsidP="00B90AFF">
      <w:pPr>
        <w:spacing w:after="160" w:line="259" w:lineRule="auto"/>
        <w:rPr>
          <w:lang w:eastAsia="en-GB"/>
        </w:rPr>
      </w:pPr>
    </w:p>
    <w:p w14:paraId="6AF7EC57" w14:textId="77777777" w:rsidR="007F01A6" w:rsidRPr="007F01A6" w:rsidRDefault="007F01A6" w:rsidP="007F01A6">
      <w:pPr>
        <w:rPr>
          <w:i/>
          <w:u w:val="single"/>
        </w:rPr>
      </w:pPr>
      <w:r w:rsidRPr="007F01A6">
        <w:rPr>
          <w:i/>
          <w:u w:val="single"/>
        </w:rPr>
        <w:t>INITIAL ASSESSMENT</w:t>
      </w:r>
    </w:p>
    <w:p w14:paraId="4432C3B6" w14:textId="77777777" w:rsidR="007F01A6" w:rsidRDefault="007F01A6" w:rsidP="007F01A6">
      <w:pPr>
        <w:rPr>
          <w:i/>
        </w:rPr>
      </w:pPr>
      <w:r w:rsidRPr="007F01A6">
        <w:rPr>
          <w:i/>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5B71F9" w:rsidRPr="007F01A6" w14:paraId="744F6EE5" w14:textId="77777777" w:rsidTr="00B90AFF">
        <w:tc>
          <w:tcPr>
            <w:tcW w:w="674" w:type="dxa"/>
            <w:tcBorders>
              <w:bottom w:val="nil"/>
            </w:tcBorders>
            <w:shd w:val="clear" w:color="auto" w:fill="F2F2F2" w:themeFill="background1" w:themeFillShade="F2"/>
          </w:tcPr>
          <w:p w14:paraId="6A8AEB91" w14:textId="77777777" w:rsidR="005B71F9" w:rsidRPr="007F01A6" w:rsidRDefault="005B71F9" w:rsidP="008B0184">
            <w:r w:rsidRPr="007F01A6">
              <w:t>Yes</w:t>
            </w:r>
          </w:p>
        </w:tc>
        <w:tc>
          <w:tcPr>
            <w:tcW w:w="2059" w:type="dxa"/>
            <w:tcBorders>
              <w:bottom w:val="nil"/>
            </w:tcBorders>
            <w:shd w:val="clear" w:color="auto" w:fill="auto"/>
          </w:tcPr>
          <w:p w14:paraId="6E7BFA55" w14:textId="77777777" w:rsidR="005B71F9" w:rsidRPr="007F01A6" w:rsidRDefault="005B71F9" w:rsidP="008B0184"/>
        </w:tc>
        <w:tc>
          <w:tcPr>
            <w:tcW w:w="701" w:type="dxa"/>
            <w:tcBorders>
              <w:bottom w:val="nil"/>
            </w:tcBorders>
            <w:shd w:val="clear" w:color="auto" w:fill="F2F2F2" w:themeFill="background1" w:themeFillShade="F2"/>
          </w:tcPr>
          <w:p w14:paraId="253F74DC" w14:textId="77777777" w:rsidR="005B71F9" w:rsidRPr="007F01A6" w:rsidRDefault="005B71F9" w:rsidP="008B0184">
            <w:r w:rsidRPr="007F01A6">
              <w:t>No</w:t>
            </w:r>
          </w:p>
        </w:tc>
        <w:tc>
          <w:tcPr>
            <w:tcW w:w="1648" w:type="dxa"/>
            <w:tcBorders>
              <w:bottom w:val="nil"/>
            </w:tcBorders>
            <w:shd w:val="clear" w:color="auto" w:fill="auto"/>
          </w:tcPr>
          <w:p w14:paraId="0E72D7A5" w14:textId="77777777" w:rsidR="005B71F9" w:rsidRPr="007F01A6" w:rsidRDefault="005B71F9" w:rsidP="008B0184"/>
        </w:tc>
        <w:tc>
          <w:tcPr>
            <w:tcW w:w="1816" w:type="dxa"/>
            <w:tcBorders>
              <w:bottom w:val="nil"/>
            </w:tcBorders>
            <w:shd w:val="clear" w:color="auto" w:fill="F2F2F2" w:themeFill="background1" w:themeFillShade="F2"/>
          </w:tcPr>
          <w:p w14:paraId="66C77F80" w14:textId="77777777" w:rsidR="005B71F9" w:rsidRPr="007F01A6" w:rsidRDefault="005B71F9" w:rsidP="008B0184">
            <w:r w:rsidRPr="007F01A6">
              <w:t>Partially Met</w:t>
            </w:r>
          </w:p>
        </w:tc>
        <w:tc>
          <w:tcPr>
            <w:tcW w:w="2118" w:type="dxa"/>
            <w:tcBorders>
              <w:bottom w:val="nil"/>
            </w:tcBorders>
            <w:shd w:val="clear" w:color="auto" w:fill="auto"/>
          </w:tcPr>
          <w:p w14:paraId="0E7331F0" w14:textId="77777777" w:rsidR="005B71F9" w:rsidRPr="007F01A6" w:rsidRDefault="005B71F9" w:rsidP="008B0184"/>
        </w:tc>
      </w:tr>
      <w:tr w:rsidR="005B71F9" w:rsidRPr="007F01A6" w14:paraId="07399E39" w14:textId="77777777" w:rsidTr="001E0048">
        <w:tblPrEx>
          <w:tblLook w:val="0000" w:firstRow="0" w:lastRow="0" w:firstColumn="0" w:lastColumn="0" w:noHBand="0" w:noVBand="0"/>
        </w:tblPrEx>
        <w:trPr>
          <w:trHeight w:val="255"/>
        </w:trPr>
        <w:tc>
          <w:tcPr>
            <w:tcW w:w="9016" w:type="dxa"/>
            <w:gridSpan w:val="6"/>
          </w:tcPr>
          <w:p w14:paraId="265E3590" w14:textId="77777777" w:rsidR="005B71F9" w:rsidRPr="007F01A6" w:rsidRDefault="005B71F9" w:rsidP="008B0184">
            <w:r w:rsidRPr="007F01A6">
              <w:t>Please provide exampl</w:t>
            </w:r>
            <w:r>
              <w:t>es to support your assessment (</w:t>
            </w:r>
            <w:r w:rsidRPr="007F01A6">
              <w:t>a maxi</w:t>
            </w:r>
            <w:r>
              <w:t xml:space="preserve">mum of 3) </w:t>
            </w:r>
          </w:p>
        </w:tc>
      </w:tr>
      <w:tr w:rsidR="005B71F9" w:rsidRPr="007F01A6" w14:paraId="2F5E6235" w14:textId="77777777" w:rsidTr="001E0048">
        <w:tblPrEx>
          <w:tblLook w:val="0000" w:firstRow="0" w:lastRow="0" w:firstColumn="0" w:lastColumn="0" w:noHBand="0" w:noVBand="0"/>
        </w:tblPrEx>
        <w:trPr>
          <w:trHeight w:val="1701"/>
        </w:trPr>
        <w:tc>
          <w:tcPr>
            <w:tcW w:w="9016" w:type="dxa"/>
            <w:gridSpan w:val="6"/>
          </w:tcPr>
          <w:p w14:paraId="48779A11" w14:textId="77777777" w:rsidR="005B71F9" w:rsidRPr="007F01A6" w:rsidRDefault="005B71F9" w:rsidP="008B0184"/>
        </w:tc>
      </w:tr>
      <w:tr w:rsidR="005B71F9" w:rsidRPr="007F01A6" w14:paraId="0246DD26"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52EA5189" w14:textId="77777777" w:rsidR="005B71F9" w:rsidRPr="007F01A6" w:rsidRDefault="005B71F9" w:rsidP="008B0184">
            <w:r w:rsidRPr="007F01A6">
              <w:t>Personal Devel</w:t>
            </w:r>
            <w:r>
              <w:t>opment objectives for ASYE year</w:t>
            </w:r>
          </w:p>
        </w:tc>
      </w:tr>
      <w:tr w:rsidR="005B71F9" w:rsidRPr="007F01A6" w14:paraId="29B63027" w14:textId="77777777" w:rsidTr="001E0048">
        <w:tblPrEx>
          <w:tblLook w:val="0000" w:firstRow="0" w:lastRow="0" w:firstColumn="0" w:lastColumn="0" w:noHBand="0" w:noVBand="0"/>
        </w:tblPrEx>
        <w:trPr>
          <w:trHeight w:val="1701"/>
        </w:trPr>
        <w:tc>
          <w:tcPr>
            <w:tcW w:w="9016" w:type="dxa"/>
            <w:gridSpan w:val="6"/>
          </w:tcPr>
          <w:p w14:paraId="739EAF40" w14:textId="77777777" w:rsidR="005B71F9" w:rsidRPr="007F01A6" w:rsidRDefault="005B71F9" w:rsidP="008B0184"/>
        </w:tc>
      </w:tr>
    </w:tbl>
    <w:p w14:paraId="44196DF0" w14:textId="49E02A3E" w:rsidR="008541DA" w:rsidRDefault="008541DA">
      <w:pPr>
        <w:spacing w:after="160" w:line="259" w:lineRule="auto"/>
      </w:pPr>
    </w:p>
    <w:p w14:paraId="7FCB8270" w14:textId="77777777" w:rsidR="007F01A6" w:rsidRPr="007F01A6" w:rsidRDefault="007F01A6" w:rsidP="007F01A6"/>
    <w:p w14:paraId="1E9B7BB6" w14:textId="77777777" w:rsidR="007F01A6" w:rsidRPr="00F5605B" w:rsidRDefault="007F01A6" w:rsidP="007F01A6">
      <w:pPr>
        <w:rPr>
          <w:rFonts w:eastAsia="Times New Roman"/>
          <w:b/>
        </w:rPr>
      </w:pPr>
      <w:r w:rsidRPr="00F5605B">
        <w:rPr>
          <w:b/>
        </w:rPr>
        <w:t xml:space="preserve">7) </w:t>
      </w:r>
      <w:r w:rsidRPr="00F5605B">
        <w:rPr>
          <w:rFonts w:eastAsia="Times New Roman"/>
          <w:b/>
        </w:rPr>
        <w:t xml:space="preserve">Direct Work with Individuals and Families </w:t>
      </w:r>
    </w:p>
    <w:p w14:paraId="4DE5C1B2" w14:textId="77777777" w:rsidR="007F01A6" w:rsidRPr="007F01A6" w:rsidRDefault="007F01A6" w:rsidP="007F01A6">
      <w:pPr>
        <w:rPr>
          <w:rFonts w:eastAsia="Times New Roman"/>
          <w:lang w:eastAsia="en-GB"/>
        </w:rPr>
      </w:pPr>
    </w:p>
    <w:p w14:paraId="02449592" w14:textId="77777777" w:rsidR="007F01A6" w:rsidRPr="007F01A6" w:rsidRDefault="007F01A6" w:rsidP="007F01A6">
      <w:pPr>
        <w:rPr>
          <w:rFonts w:eastAsia="Times New Roman"/>
          <w:lang w:eastAsia="en-GB"/>
        </w:rPr>
      </w:pPr>
      <w:r w:rsidRPr="007F01A6">
        <w:rPr>
          <w:rFonts w:eastAsia="Times New Roman"/>
          <w:lang w:eastAsia="en-GB"/>
        </w:rPr>
        <w:t xml:space="preserve">Social workers need to be able to work directly with individuals and their families through the professional use of self, using interpersonal skills and emotional intelligence to create relationships based on openness, transparency and empathy. They should know how to build purposeful, effective relationships underpinned by reciprocity. They should be able to communicate clearly, sensitively and effectively, applying a range of best evidence-based methods of written, oral and non-verbal communication and adapt these methods to match the person’s age, comprehension and culture. Social workers should be capable of communicating effectively with people with specific communication needs, including those with learning disabilities, dementia, people who lack mental capacity and people with sensory impairment. They should do this in ways that are engaging, respectful, motivating and effective, even when dealing with conflict - whether perceived or actual - anger and resistance to change. Social workers should have a high level of skill in applying evidence-based, effective social work approaches to help service users and families handle change, especially where individuals and families are in transition, including young people moving to adulthood, supporting them to move to different living arrangements and understanding the impact of loss and change. </w:t>
      </w:r>
    </w:p>
    <w:p w14:paraId="2D853A80" w14:textId="77777777" w:rsidR="004B2F85" w:rsidRPr="007F01A6" w:rsidRDefault="004B2F85" w:rsidP="00B90AFF">
      <w:pPr>
        <w:spacing w:after="160" w:line="259" w:lineRule="auto"/>
        <w:rPr>
          <w:lang w:eastAsia="en-GB"/>
        </w:rPr>
      </w:pPr>
    </w:p>
    <w:p w14:paraId="6B220668" w14:textId="77777777" w:rsidR="007F01A6" w:rsidRPr="007F01A6" w:rsidRDefault="007F01A6" w:rsidP="007F01A6">
      <w:pPr>
        <w:rPr>
          <w:i/>
          <w:u w:val="single"/>
        </w:rPr>
      </w:pPr>
      <w:r w:rsidRPr="007F01A6">
        <w:rPr>
          <w:i/>
          <w:u w:val="single"/>
        </w:rPr>
        <w:t>INITIAL ASSESSMENT</w:t>
      </w:r>
    </w:p>
    <w:p w14:paraId="135CAFAE" w14:textId="77777777" w:rsidR="007F01A6" w:rsidRDefault="007F01A6" w:rsidP="007F01A6">
      <w:pPr>
        <w:rPr>
          <w:i/>
        </w:rPr>
      </w:pPr>
      <w:r w:rsidRPr="007F01A6">
        <w:rPr>
          <w:i/>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5B71F9" w:rsidRPr="007F01A6" w14:paraId="78BB4731" w14:textId="77777777" w:rsidTr="00B90AFF">
        <w:tc>
          <w:tcPr>
            <w:tcW w:w="674" w:type="dxa"/>
            <w:tcBorders>
              <w:bottom w:val="nil"/>
            </w:tcBorders>
            <w:shd w:val="clear" w:color="auto" w:fill="F2F2F2" w:themeFill="background1" w:themeFillShade="F2"/>
          </w:tcPr>
          <w:p w14:paraId="65CC6F44" w14:textId="77777777" w:rsidR="005B71F9" w:rsidRPr="007F01A6" w:rsidRDefault="005B71F9" w:rsidP="008B0184">
            <w:r w:rsidRPr="007F01A6">
              <w:t>Yes</w:t>
            </w:r>
          </w:p>
        </w:tc>
        <w:tc>
          <w:tcPr>
            <w:tcW w:w="2059" w:type="dxa"/>
            <w:tcBorders>
              <w:bottom w:val="nil"/>
            </w:tcBorders>
            <w:shd w:val="clear" w:color="auto" w:fill="auto"/>
          </w:tcPr>
          <w:p w14:paraId="6ED5615C" w14:textId="77777777" w:rsidR="005B71F9" w:rsidRPr="007F01A6" w:rsidRDefault="005B71F9" w:rsidP="008B0184"/>
        </w:tc>
        <w:tc>
          <w:tcPr>
            <w:tcW w:w="701" w:type="dxa"/>
            <w:tcBorders>
              <w:bottom w:val="nil"/>
            </w:tcBorders>
            <w:shd w:val="clear" w:color="auto" w:fill="F2F2F2" w:themeFill="background1" w:themeFillShade="F2"/>
          </w:tcPr>
          <w:p w14:paraId="0B050893" w14:textId="77777777" w:rsidR="005B71F9" w:rsidRPr="007F01A6" w:rsidRDefault="005B71F9" w:rsidP="008B0184">
            <w:r w:rsidRPr="007F01A6">
              <w:t>No</w:t>
            </w:r>
          </w:p>
        </w:tc>
        <w:tc>
          <w:tcPr>
            <w:tcW w:w="1648" w:type="dxa"/>
            <w:tcBorders>
              <w:bottom w:val="nil"/>
            </w:tcBorders>
            <w:shd w:val="clear" w:color="auto" w:fill="auto"/>
          </w:tcPr>
          <w:p w14:paraId="5B26B682" w14:textId="77777777" w:rsidR="005B71F9" w:rsidRPr="007F01A6" w:rsidRDefault="005B71F9" w:rsidP="008B0184"/>
        </w:tc>
        <w:tc>
          <w:tcPr>
            <w:tcW w:w="1816" w:type="dxa"/>
            <w:tcBorders>
              <w:bottom w:val="nil"/>
            </w:tcBorders>
            <w:shd w:val="clear" w:color="auto" w:fill="F2F2F2" w:themeFill="background1" w:themeFillShade="F2"/>
          </w:tcPr>
          <w:p w14:paraId="77348186" w14:textId="77777777" w:rsidR="005B71F9" w:rsidRPr="007F01A6" w:rsidRDefault="005B71F9" w:rsidP="008B0184">
            <w:r w:rsidRPr="007F01A6">
              <w:t>Partially Met</w:t>
            </w:r>
          </w:p>
        </w:tc>
        <w:tc>
          <w:tcPr>
            <w:tcW w:w="2118" w:type="dxa"/>
            <w:tcBorders>
              <w:bottom w:val="nil"/>
            </w:tcBorders>
            <w:shd w:val="clear" w:color="auto" w:fill="auto"/>
          </w:tcPr>
          <w:p w14:paraId="3459EBE4" w14:textId="77777777" w:rsidR="005B71F9" w:rsidRPr="007F01A6" w:rsidRDefault="005B71F9" w:rsidP="008B0184"/>
        </w:tc>
      </w:tr>
      <w:tr w:rsidR="005B71F9" w:rsidRPr="007F01A6" w14:paraId="7C9ADED4"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43A719F0" w14:textId="77777777" w:rsidR="005B71F9" w:rsidRPr="007F01A6" w:rsidRDefault="005B71F9" w:rsidP="008B0184">
            <w:r w:rsidRPr="007F01A6">
              <w:t>Please provide exampl</w:t>
            </w:r>
            <w:r>
              <w:t>es to support your assessment (</w:t>
            </w:r>
            <w:r w:rsidRPr="007F01A6">
              <w:t>a maxi</w:t>
            </w:r>
            <w:r>
              <w:t xml:space="preserve">mum of 3) </w:t>
            </w:r>
          </w:p>
        </w:tc>
      </w:tr>
      <w:tr w:rsidR="005B71F9" w:rsidRPr="007F01A6" w14:paraId="6F179E03" w14:textId="77777777" w:rsidTr="00FA78B9">
        <w:tblPrEx>
          <w:tblLook w:val="0000" w:firstRow="0" w:lastRow="0" w:firstColumn="0" w:lastColumn="0" w:noHBand="0" w:noVBand="0"/>
        </w:tblPrEx>
        <w:trPr>
          <w:trHeight w:val="1701"/>
        </w:trPr>
        <w:tc>
          <w:tcPr>
            <w:tcW w:w="9016" w:type="dxa"/>
            <w:gridSpan w:val="6"/>
          </w:tcPr>
          <w:p w14:paraId="5C6378A1" w14:textId="77777777" w:rsidR="005B71F9" w:rsidRPr="007F01A6" w:rsidRDefault="005B71F9" w:rsidP="008B0184"/>
        </w:tc>
      </w:tr>
      <w:tr w:rsidR="005B71F9" w:rsidRPr="007F01A6" w14:paraId="79F2FBEB"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7815DE02" w14:textId="77777777" w:rsidR="005B71F9" w:rsidRPr="007F01A6" w:rsidRDefault="005B71F9" w:rsidP="008B0184">
            <w:r w:rsidRPr="007F01A6">
              <w:t>Personal Devel</w:t>
            </w:r>
            <w:r>
              <w:t>opment objectives for ASYE year</w:t>
            </w:r>
          </w:p>
        </w:tc>
      </w:tr>
      <w:tr w:rsidR="005B71F9" w:rsidRPr="007F01A6" w14:paraId="09858292" w14:textId="77777777" w:rsidTr="00FA78B9">
        <w:tblPrEx>
          <w:tblLook w:val="0000" w:firstRow="0" w:lastRow="0" w:firstColumn="0" w:lastColumn="0" w:noHBand="0" w:noVBand="0"/>
        </w:tblPrEx>
        <w:trPr>
          <w:trHeight w:val="1701"/>
        </w:trPr>
        <w:tc>
          <w:tcPr>
            <w:tcW w:w="9016" w:type="dxa"/>
            <w:gridSpan w:val="6"/>
          </w:tcPr>
          <w:p w14:paraId="79B756AF" w14:textId="77777777" w:rsidR="005B71F9" w:rsidRPr="007F01A6" w:rsidRDefault="005B71F9" w:rsidP="008B0184"/>
        </w:tc>
      </w:tr>
    </w:tbl>
    <w:p w14:paraId="2124F340" w14:textId="37C1610B" w:rsidR="008541DA" w:rsidRDefault="008541DA">
      <w:pPr>
        <w:spacing w:after="160" w:line="259" w:lineRule="auto"/>
      </w:pPr>
    </w:p>
    <w:p w14:paraId="3450C560" w14:textId="77777777" w:rsidR="004B2F85" w:rsidRPr="007F01A6" w:rsidRDefault="004B2F85" w:rsidP="007F01A6"/>
    <w:p w14:paraId="21949194" w14:textId="77777777" w:rsidR="007F01A6" w:rsidRPr="00F5605B" w:rsidRDefault="007F01A6" w:rsidP="007F01A6">
      <w:pPr>
        <w:rPr>
          <w:rFonts w:eastAsia="Times New Roman"/>
          <w:b/>
        </w:rPr>
      </w:pPr>
      <w:r w:rsidRPr="00F5605B">
        <w:rPr>
          <w:b/>
        </w:rPr>
        <w:t xml:space="preserve">8) </w:t>
      </w:r>
      <w:r w:rsidRPr="00F5605B">
        <w:rPr>
          <w:rFonts w:eastAsia="Times New Roman"/>
          <w:b/>
        </w:rPr>
        <w:t xml:space="preserve">Supervision, Critical Reflection and Analysis </w:t>
      </w:r>
    </w:p>
    <w:p w14:paraId="5BA19E80" w14:textId="77777777" w:rsidR="007F01A6" w:rsidRPr="007F01A6" w:rsidRDefault="007F01A6" w:rsidP="007F01A6">
      <w:pPr>
        <w:rPr>
          <w:rFonts w:eastAsia="Times New Roman"/>
          <w:lang w:eastAsia="en-GB"/>
        </w:rPr>
      </w:pPr>
    </w:p>
    <w:p w14:paraId="624A7621" w14:textId="77777777" w:rsidR="007F01A6" w:rsidRPr="007F01A6" w:rsidRDefault="007F01A6" w:rsidP="007F01A6">
      <w:pPr>
        <w:rPr>
          <w:rFonts w:eastAsia="Times New Roman"/>
          <w:lang w:eastAsia="en-GB"/>
        </w:rPr>
      </w:pPr>
      <w:r w:rsidRPr="007F01A6">
        <w:rPr>
          <w:rFonts w:eastAsia="Times New Roman"/>
          <w:lang w:eastAsia="en-GB"/>
        </w:rPr>
        <w:t xml:space="preserve">Social workers must have access to regular, good quality supervision and understand its importance in providing advice and support. They should know how and when to seek advice from a range of sources including named supervisors, senior social workers and other professionals. They should be able to make effective use of opportunities to discuss, reflect upon and test multiple hypotheses, the role of intuition and logic in decision making, the difference between opinion and fact, the role of evidence, how to address common bias in situations of uncertainty and the reasoning of any conclusions reached and recommendations made, particularly in relation to mental capacity, mental health and safeguarding situations. </w:t>
      </w:r>
    </w:p>
    <w:p w14:paraId="5DA2C3D3" w14:textId="77777777" w:rsidR="007F01A6" w:rsidRPr="007F01A6" w:rsidRDefault="007F01A6" w:rsidP="007F01A6">
      <w:pPr>
        <w:rPr>
          <w:rFonts w:eastAsia="Times New Roman"/>
          <w:lang w:eastAsia="en-GB"/>
        </w:rPr>
      </w:pPr>
    </w:p>
    <w:p w14:paraId="483F6ED0" w14:textId="77777777" w:rsidR="007F01A6" w:rsidRPr="007F01A6" w:rsidRDefault="007F01A6" w:rsidP="007F01A6">
      <w:pPr>
        <w:rPr>
          <w:rFonts w:eastAsia="Times New Roman"/>
          <w:lang w:eastAsia="en-GB"/>
        </w:rPr>
      </w:pPr>
      <w:r w:rsidRPr="007F01A6">
        <w:rPr>
          <w:rFonts w:eastAsia="Times New Roman"/>
          <w:lang w:eastAsia="en-GB"/>
        </w:rPr>
        <w:t xml:space="preserve">Social workers should have a critical understanding of the difference between theory, research, evidence and expertise and the role of professional judgement. They should use practice evidence and research to inform the complex judgements and decisions needed to support, empower and protect their service users. They should apply imagination, creativity and curiosity to working in partnership with individuals and their </w:t>
      </w:r>
      <w:proofErr w:type="spellStart"/>
      <w:r w:rsidRPr="007F01A6">
        <w:rPr>
          <w:rFonts w:eastAsia="Times New Roman"/>
          <w:lang w:eastAsia="en-GB"/>
        </w:rPr>
        <w:t>carers</w:t>
      </w:r>
      <w:proofErr w:type="spellEnd"/>
      <w:r w:rsidRPr="007F01A6">
        <w:rPr>
          <w:rFonts w:eastAsia="Times New Roman"/>
          <w:lang w:eastAsia="en-GB"/>
        </w:rPr>
        <w:t xml:space="preserve">, acknowledging the centrality of people’s own expertise about their experience and needs. </w:t>
      </w:r>
    </w:p>
    <w:p w14:paraId="448AF063" w14:textId="77777777" w:rsidR="004B2F85" w:rsidRDefault="004B2F85" w:rsidP="007F01A6">
      <w:pPr>
        <w:rPr>
          <w:lang w:eastAsia="en-GB"/>
        </w:rPr>
      </w:pPr>
    </w:p>
    <w:p w14:paraId="2134E31A" w14:textId="77777777" w:rsidR="005B71F9" w:rsidRPr="007F01A6" w:rsidRDefault="005B71F9" w:rsidP="007F01A6">
      <w:pPr>
        <w:rPr>
          <w:lang w:eastAsia="en-GB"/>
        </w:rPr>
      </w:pPr>
    </w:p>
    <w:p w14:paraId="665F8ECE" w14:textId="77777777" w:rsidR="007F01A6" w:rsidRPr="007F01A6" w:rsidRDefault="007F01A6" w:rsidP="00B90AFF">
      <w:pPr>
        <w:spacing w:after="160" w:line="259" w:lineRule="auto"/>
        <w:rPr>
          <w:i/>
          <w:u w:val="single"/>
        </w:rPr>
      </w:pPr>
      <w:r w:rsidRPr="007F01A6">
        <w:rPr>
          <w:i/>
          <w:u w:val="single"/>
        </w:rPr>
        <w:t>INITIAL ASSESSMENT</w:t>
      </w:r>
    </w:p>
    <w:p w14:paraId="7AF6538B" w14:textId="77777777" w:rsidR="007F01A6" w:rsidRDefault="007F01A6" w:rsidP="007F01A6">
      <w:pPr>
        <w:rPr>
          <w:i/>
        </w:rPr>
      </w:pPr>
      <w:r w:rsidRPr="007F01A6">
        <w:rPr>
          <w:i/>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5B71F9" w:rsidRPr="007F01A6" w14:paraId="43939965" w14:textId="77777777" w:rsidTr="00B90AFF">
        <w:tc>
          <w:tcPr>
            <w:tcW w:w="674" w:type="dxa"/>
            <w:tcBorders>
              <w:bottom w:val="nil"/>
            </w:tcBorders>
            <w:shd w:val="clear" w:color="auto" w:fill="F2F2F2" w:themeFill="background1" w:themeFillShade="F2"/>
          </w:tcPr>
          <w:p w14:paraId="56EFEC1D" w14:textId="77777777" w:rsidR="005B71F9" w:rsidRPr="007F01A6" w:rsidRDefault="005B71F9" w:rsidP="008B0184">
            <w:r w:rsidRPr="007F01A6">
              <w:t>Yes</w:t>
            </w:r>
          </w:p>
        </w:tc>
        <w:tc>
          <w:tcPr>
            <w:tcW w:w="2059" w:type="dxa"/>
            <w:tcBorders>
              <w:bottom w:val="nil"/>
            </w:tcBorders>
            <w:shd w:val="clear" w:color="auto" w:fill="auto"/>
          </w:tcPr>
          <w:p w14:paraId="4D41EEAC" w14:textId="77777777" w:rsidR="005B71F9" w:rsidRPr="007F01A6" w:rsidRDefault="005B71F9" w:rsidP="008B0184"/>
        </w:tc>
        <w:tc>
          <w:tcPr>
            <w:tcW w:w="701" w:type="dxa"/>
            <w:tcBorders>
              <w:bottom w:val="nil"/>
            </w:tcBorders>
            <w:shd w:val="clear" w:color="auto" w:fill="F2F2F2" w:themeFill="background1" w:themeFillShade="F2"/>
          </w:tcPr>
          <w:p w14:paraId="756E2A07" w14:textId="77777777" w:rsidR="005B71F9" w:rsidRPr="007F01A6" w:rsidRDefault="005B71F9" w:rsidP="008B0184">
            <w:r w:rsidRPr="007F01A6">
              <w:t>No</w:t>
            </w:r>
          </w:p>
        </w:tc>
        <w:tc>
          <w:tcPr>
            <w:tcW w:w="1648" w:type="dxa"/>
            <w:tcBorders>
              <w:bottom w:val="nil"/>
            </w:tcBorders>
            <w:shd w:val="clear" w:color="auto" w:fill="auto"/>
          </w:tcPr>
          <w:p w14:paraId="1E4F3DD0" w14:textId="77777777" w:rsidR="005B71F9" w:rsidRPr="007F01A6" w:rsidRDefault="005B71F9" w:rsidP="008B0184"/>
        </w:tc>
        <w:tc>
          <w:tcPr>
            <w:tcW w:w="1816" w:type="dxa"/>
            <w:tcBorders>
              <w:bottom w:val="nil"/>
            </w:tcBorders>
            <w:shd w:val="clear" w:color="auto" w:fill="F2F2F2" w:themeFill="background1" w:themeFillShade="F2"/>
          </w:tcPr>
          <w:p w14:paraId="6103245C" w14:textId="77777777" w:rsidR="005B71F9" w:rsidRPr="007F01A6" w:rsidRDefault="005B71F9" w:rsidP="008B0184">
            <w:r w:rsidRPr="007F01A6">
              <w:t>Partially Met</w:t>
            </w:r>
          </w:p>
        </w:tc>
        <w:tc>
          <w:tcPr>
            <w:tcW w:w="2118" w:type="dxa"/>
            <w:tcBorders>
              <w:bottom w:val="nil"/>
            </w:tcBorders>
            <w:shd w:val="clear" w:color="auto" w:fill="auto"/>
          </w:tcPr>
          <w:p w14:paraId="5096C86B" w14:textId="77777777" w:rsidR="005B71F9" w:rsidRPr="007F01A6" w:rsidRDefault="005B71F9" w:rsidP="008B0184"/>
        </w:tc>
      </w:tr>
      <w:tr w:rsidR="005B71F9" w:rsidRPr="007F01A6" w14:paraId="4BC7E658"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1070A072" w14:textId="77777777" w:rsidR="005B71F9" w:rsidRPr="007F01A6" w:rsidRDefault="005B71F9" w:rsidP="008B0184">
            <w:r w:rsidRPr="007F01A6">
              <w:t>Please provide exampl</w:t>
            </w:r>
            <w:r>
              <w:t>es to support your assessment (</w:t>
            </w:r>
            <w:r w:rsidRPr="007F01A6">
              <w:t>a maxi</w:t>
            </w:r>
            <w:r>
              <w:t xml:space="preserve">mum of 3) </w:t>
            </w:r>
          </w:p>
        </w:tc>
      </w:tr>
      <w:tr w:rsidR="005B71F9" w:rsidRPr="007F01A6" w14:paraId="7D7CAB9A" w14:textId="77777777" w:rsidTr="001553C3">
        <w:tblPrEx>
          <w:tblLook w:val="0000" w:firstRow="0" w:lastRow="0" w:firstColumn="0" w:lastColumn="0" w:noHBand="0" w:noVBand="0"/>
        </w:tblPrEx>
        <w:trPr>
          <w:trHeight w:val="1701"/>
        </w:trPr>
        <w:tc>
          <w:tcPr>
            <w:tcW w:w="9016" w:type="dxa"/>
            <w:gridSpan w:val="6"/>
          </w:tcPr>
          <w:p w14:paraId="4EDC88E5" w14:textId="77777777" w:rsidR="005B71F9" w:rsidRPr="007F01A6" w:rsidRDefault="005B71F9" w:rsidP="008B0184"/>
        </w:tc>
      </w:tr>
      <w:tr w:rsidR="005B71F9" w:rsidRPr="007F01A6" w14:paraId="7A609270"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32D04129" w14:textId="77777777" w:rsidR="005B71F9" w:rsidRPr="007F01A6" w:rsidRDefault="005B71F9" w:rsidP="008B0184">
            <w:r w:rsidRPr="007F01A6">
              <w:t>Personal Devel</w:t>
            </w:r>
            <w:r>
              <w:t>opment objectives for ASYE year</w:t>
            </w:r>
          </w:p>
        </w:tc>
      </w:tr>
      <w:tr w:rsidR="005B71F9" w:rsidRPr="007F01A6" w14:paraId="31D15531" w14:textId="77777777" w:rsidTr="001553C3">
        <w:tblPrEx>
          <w:tblLook w:val="0000" w:firstRow="0" w:lastRow="0" w:firstColumn="0" w:lastColumn="0" w:noHBand="0" w:noVBand="0"/>
        </w:tblPrEx>
        <w:trPr>
          <w:trHeight w:val="1701"/>
        </w:trPr>
        <w:tc>
          <w:tcPr>
            <w:tcW w:w="9016" w:type="dxa"/>
            <w:gridSpan w:val="6"/>
          </w:tcPr>
          <w:p w14:paraId="65DEDD01" w14:textId="77777777" w:rsidR="005B71F9" w:rsidRPr="007F01A6" w:rsidRDefault="005B71F9" w:rsidP="008B0184"/>
        </w:tc>
      </w:tr>
    </w:tbl>
    <w:p w14:paraId="04009936" w14:textId="10B4B8A4" w:rsidR="008541DA" w:rsidRDefault="008541DA">
      <w:pPr>
        <w:spacing w:after="160" w:line="259" w:lineRule="auto"/>
      </w:pPr>
    </w:p>
    <w:p w14:paraId="4CF568F2" w14:textId="77777777" w:rsidR="007F01A6" w:rsidRPr="007F01A6" w:rsidRDefault="007F01A6" w:rsidP="007F01A6"/>
    <w:p w14:paraId="26026A0F" w14:textId="77777777" w:rsidR="007F01A6" w:rsidRPr="00F5605B" w:rsidRDefault="007F01A6" w:rsidP="007F01A6">
      <w:pPr>
        <w:rPr>
          <w:rFonts w:eastAsia="Times New Roman"/>
          <w:b/>
        </w:rPr>
      </w:pPr>
      <w:r w:rsidRPr="00F5605B">
        <w:rPr>
          <w:b/>
        </w:rPr>
        <w:t xml:space="preserve">9) Organisational Context </w:t>
      </w:r>
    </w:p>
    <w:p w14:paraId="45AB9931" w14:textId="77777777" w:rsidR="007F01A6" w:rsidRPr="007F01A6" w:rsidRDefault="007F01A6" w:rsidP="007F01A6">
      <w:pPr>
        <w:rPr>
          <w:rFonts w:eastAsia="Times New Roman"/>
        </w:rPr>
      </w:pPr>
    </w:p>
    <w:p w14:paraId="6320BB2D" w14:textId="77777777" w:rsidR="007F01A6" w:rsidRPr="007F01A6" w:rsidRDefault="007F01A6" w:rsidP="007F01A6">
      <w:pPr>
        <w:rPr>
          <w:rFonts w:eastAsia="Times New Roman"/>
        </w:rPr>
      </w:pPr>
      <w:r w:rsidRPr="007F01A6">
        <w:rPr>
          <w:rFonts w:eastAsia="Times New Roman"/>
        </w:rPr>
        <w:t xml:space="preserve">Social workers working with adults should be able confidently to fulfil their statutory responsibilities, work within their organisation’s remit and contribute to its development. They must be </w:t>
      </w:r>
      <w:r w:rsidR="008068F8" w:rsidRPr="007F01A6">
        <w:rPr>
          <w:rFonts w:eastAsia="Times New Roman"/>
        </w:rPr>
        <w:t>understanding</w:t>
      </w:r>
      <w:r w:rsidRPr="007F01A6">
        <w:rPr>
          <w:rFonts w:eastAsia="Times New Roman"/>
        </w:rPr>
        <w:t xml:space="preserve"> and work effectively within financial and legal frameworks, obligations, structures and culture, in particular Human Rights and Equalities legislation, the Care Act, Mental Capacity Act, Mental Health Act and accompanying guidance and codes of practice. They must be able to operate successfully in their organisational context, demonstrating effective time management, caseload management and be capable of reconciling competing demands and embrace information, data and technology appropriate to their role. They should have access to regular quality supervision to support their professional resilience and emotional and physical wellbeing. Social workers should work effectively and confidently with fellow professionals in inter-agency, multi-disciplinary and inter-professional groups and demonstrate effective partnership working particularly in the context of health and social care integration and at the interface between health, children and adult social care and the third sector. </w:t>
      </w:r>
    </w:p>
    <w:p w14:paraId="79B98709" w14:textId="77777777" w:rsidR="007F01A6" w:rsidRPr="007F01A6" w:rsidRDefault="007F01A6" w:rsidP="007F01A6"/>
    <w:p w14:paraId="5D7E4E5E" w14:textId="77777777" w:rsidR="007F01A6" w:rsidRPr="007F01A6" w:rsidRDefault="007F01A6" w:rsidP="007F01A6">
      <w:pPr>
        <w:rPr>
          <w:i/>
        </w:rPr>
      </w:pPr>
    </w:p>
    <w:p w14:paraId="4E61BF22" w14:textId="77777777" w:rsidR="007F01A6" w:rsidRPr="007F01A6" w:rsidRDefault="007F01A6" w:rsidP="00B90AFF">
      <w:pPr>
        <w:spacing w:after="160" w:line="259" w:lineRule="auto"/>
        <w:rPr>
          <w:i/>
          <w:u w:val="single"/>
        </w:rPr>
      </w:pPr>
      <w:r w:rsidRPr="007F01A6">
        <w:rPr>
          <w:i/>
          <w:u w:val="single"/>
        </w:rPr>
        <w:t>INITIAL ASSESSMENT</w:t>
      </w:r>
    </w:p>
    <w:p w14:paraId="16EE4E26" w14:textId="77777777" w:rsidR="007F01A6" w:rsidRDefault="007F01A6" w:rsidP="007F01A6">
      <w:pPr>
        <w:rPr>
          <w:i/>
        </w:rPr>
      </w:pPr>
      <w:r w:rsidRPr="007F01A6">
        <w:rPr>
          <w:i/>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5B71F9" w:rsidRPr="007F01A6" w14:paraId="2985CAA8" w14:textId="77777777" w:rsidTr="00B90AFF">
        <w:tc>
          <w:tcPr>
            <w:tcW w:w="674" w:type="dxa"/>
            <w:tcBorders>
              <w:bottom w:val="nil"/>
            </w:tcBorders>
            <w:shd w:val="clear" w:color="auto" w:fill="F2F2F2" w:themeFill="background1" w:themeFillShade="F2"/>
          </w:tcPr>
          <w:p w14:paraId="4F38D6A1" w14:textId="77777777" w:rsidR="005B71F9" w:rsidRPr="007F01A6" w:rsidRDefault="005B71F9" w:rsidP="008B0184">
            <w:r w:rsidRPr="007F01A6">
              <w:t>Yes</w:t>
            </w:r>
          </w:p>
        </w:tc>
        <w:tc>
          <w:tcPr>
            <w:tcW w:w="2059" w:type="dxa"/>
            <w:tcBorders>
              <w:bottom w:val="nil"/>
            </w:tcBorders>
            <w:shd w:val="clear" w:color="auto" w:fill="auto"/>
          </w:tcPr>
          <w:p w14:paraId="528EBBA0" w14:textId="77777777" w:rsidR="005B71F9" w:rsidRPr="007F01A6" w:rsidRDefault="005B71F9" w:rsidP="008B0184"/>
        </w:tc>
        <w:tc>
          <w:tcPr>
            <w:tcW w:w="701" w:type="dxa"/>
            <w:tcBorders>
              <w:bottom w:val="nil"/>
            </w:tcBorders>
            <w:shd w:val="clear" w:color="auto" w:fill="F2F2F2" w:themeFill="background1" w:themeFillShade="F2"/>
          </w:tcPr>
          <w:p w14:paraId="48C0BA7F" w14:textId="77777777" w:rsidR="005B71F9" w:rsidRPr="007F01A6" w:rsidRDefault="005B71F9" w:rsidP="008B0184">
            <w:r w:rsidRPr="007F01A6">
              <w:t>No</w:t>
            </w:r>
          </w:p>
        </w:tc>
        <w:tc>
          <w:tcPr>
            <w:tcW w:w="1648" w:type="dxa"/>
            <w:tcBorders>
              <w:bottom w:val="nil"/>
            </w:tcBorders>
            <w:shd w:val="clear" w:color="auto" w:fill="auto"/>
          </w:tcPr>
          <w:p w14:paraId="24BF7E05" w14:textId="77777777" w:rsidR="005B71F9" w:rsidRPr="007F01A6" w:rsidRDefault="005B71F9" w:rsidP="008B0184"/>
        </w:tc>
        <w:tc>
          <w:tcPr>
            <w:tcW w:w="1816" w:type="dxa"/>
            <w:tcBorders>
              <w:bottom w:val="nil"/>
            </w:tcBorders>
            <w:shd w:val="clear" w:color="auto" w:fill="F2F2F2" w:themeFill="background1" w:themeFillShade="F2"/>
          </w:tcPr>
          <w:p w14:paraId="61523E29" w14:textId="77777777" w:rsidR="005B71F9" w:rsidRPr="007F01A6" w:rsidRDefault="005B71F9" w:rsidP="008B0184">
            <w:r w:rsidRPr="007F01A6">
              <w:t>Partially Met</w:t>
            </w:r>
          </w:p>
        </w:tc>
        <w:tc>
          <w:tcPr>
            <w:tcW w:w="2118" w:type="dxa"/>
            <w:tcBorders>
              <w:bottom w:val="nil"/>
            </w:tcBorders>
            <w:shd w:val="clear" w:color="auto" w:fill="auto"/>
          </w:tcPr>
          <w:p w14:paraId="2B279B83" w14:textId="77777777" w:rsidR="005B71F9" w:rsidRPr="007F01A6" w:rsidRDefault="005B71F9" w:rsidP="008B0184"/>
        </w:tc>
      </w:tr>
      <w:tr w:rsidR="005B71F9" w:rsidRPr="007F01A6" w14:paraId="2F38F0EA"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0CBC4F40" w14:textId="77777777" w:rsidR="005B71F9" w:rsidRPr="007F01A6" w:rsidRDefault="005B71F9" w:rsidP="008B0184">
            <w:r w:rsidRPr="007F01A6">
              <w:t>Please provide exampl</w:t>
            </w:r>
            <w:r>
              <w:t>es to support your assessment (</w:t>
            </w:r>
            <w:r w:rsidRPr="007F01A6">
              <w:t>a maxi</w:t>
            </w:r>
            <w:r>
              <w:t xml:space="preserve">mum of 3) </w:t>
            </w:r>
          </w:p>
        </w:tc>
      </w:tr>
      <w:tr w:rsidR="005B71F9" w:rsidRPr="007F01A6" w14:paraId="43A35A9C" w14:textId="77777777" w:rsidTr="000F1375">
        <w:tblPrEx>
          <w:tblLook w:val="0000" w:firstRow="0" w:lastRow="0" w:firstColumn="0" w:lastColumn="0" w:noHBand="0" w:noVBand="0"/>
        </w:tblPrEx>
        <w:trPr>
          <w:trHeight w:val="1701"/>
        </w:trPr>
        <w:tc>
          <w:tcPr>
            <w:tcW w:w="9016" w:type="dxa"/>
            <w:gridSpan w:val="6"/>
          </w:tcPr>
          <w:p w14:paraId="367F105C" w14:textId="77777777" w:rsidR="005B71F9" w:rsidRPr="007F01A6" w:rsidRDefault="005B71F9" w:rsidP="008B0184"/>
        </w:tc>
      </w:tr>
      <w:tr w:rsidR="005B71F9" w:rsidRPr="007F01A6" w14:paraId="32C16D74"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6CD7ED8F" w14:textId="77777777" w:rsidR="005B71F9" w:rsidRPr="007F01A6" w:rsidRDefault="005B71F9" w:rsidP="008B0184">
            <w:r w:rsidRPr="007F01A6">
              <w:t>Personal Devel</w:t>
            </w:r>
            <w:r>
              <w:t>opment objectives for ASYE year</w:t>
            </w:r>
          </w:p>
        </w:tc>
      </w:tr>
      <w:tr w:rsidR="005B71F9" w:rsidRPr="007F01A6" w14:paraId="695094FF" w14:textId="77777777" w:rsidTr="000F1375">
        <w:tblPrEx>
          <w:tblLook w:val="0000" w:firstRow="0" w:lastRow="0" w:firstColumn="0" w:lastColumn="0" w:noHBand="0" w:noVBand="0"/>
        </w:tblPrEx>
        <w:trPr>
          <w:trHeight w:val="1701"/>
        </w:trPr>
        <w:tc>
          <w:tcPr>
            <w:tcW w:w="9016" w:type="dxa"/>
            <w:gridSpan w:val="6"/>
          </w:tcPr>
          <w:p w14:paraId="4190C133" w14:textId="77777777" w:rsidR="005B71F9" w:rsidRPr="007F01A6" w:rsidRDefault="005B71F9" w:rsidP="008B0184"/>
        </w:tc>
      </w:tr>
    </w:tbl>
    <w:p w14:paraId="5370E1D0" w14:textId="77777777" w:rsidR="005B71F9" w:rsidRDefault="005B71F9" w:rsidP="007F01A6">
      <w:pPr>
        <w:rPr>
          <w:i/>
        </w:rPr>
      </w:pPr>
    </w:p>
    <w:p w14:paraId="2C93C6F9" w14:textId="38205156" w:rsidR="008541DA" w:rsidRDefault="008541DA">
      <w:pPr>
        <w:spacing w:after="160" w:line="259" w:lineRule="auto"/>
      </w:pPr>
      <w:r>
        <w:br w:type="page"/>
      </w:r>
    </w:p>
    <w:p w14:paraId="4ADD1D7E" w14:textId="77777777" w:rsidR="007F01A6" w:rsidRPr="007F01A6" w:rsidRDefault="007F01A6" w:rsidP="007F01A6"/>
    <w:p w14:paraId="3C451334" w14:textId="77777777" w:rsidR="007F01A6" w:rsidRPr="00F5605B" w:rsidRDefault="007F01A6" w:rsidP="007F01A6">
      <w:pPr>
        <w:rPr>
          <w:rFonts w:eastAsia="Times New Roman"/>
          <w:b/>
        </w:rPr>
      </w:pPr>
      <w:r w:rsidRPr="00F5605B">
        <w:rPr>
          <w:b/>
        </w:rPr>
        <w:t>10)</w:t>
      </w:r>
      <w:r w:rsidRPr="00F5605B">
        <w:rPr>
          <w:rFonts w:eastAsia="Times New Roman"/>
          <w:b/>
        </w:rPr>
        <w:t xml:space="preserve"> Pro</w:t>
      </w:r>
      <w:r w:rsidR="001E0048">
        <w:rPr>
          <w:rFonts w:eastAsia="Times New Roman"/>
          <w:b/>
        </w:rPr>
        <w:t>fessional Ethics and Leadership</w:t>
      </w:r>
    </w:p>
    <w:p w14:paraId="40FE7613" w14:textId="77777777" w:rsidR="007F01A6" w:rsidRPr="007F01A6" w:rsidRDefault="007F01A6" w:rsidP="007F01A6">
      <w:pPr>
        <w:rPr>
          <w:rFonts w:eastAsia="Times New Roman"/>
          <w:lang w:eastAsia="en-GB"/>
        </w:rPr>
      </w:pPr>
    </w:p>
    <w:p w14:paraId="7D049BFA" w14:textId="77777777" w:rsidR="007F01A6" w:rsidRPr="007F01A6" w:rsidRDefault="007F01A6" w:rsidP="007F01A6">
      <w:pPr>
        <w:rPr>
          <w:rFonts w:eastAsia="Times New Roman"/>
          <w:lang w:eastAsia="en-GB"/>
        </w:rPr>
      </w:pPr>
      <w:r w:rsidRPr="007F01A6">
        <w:rPr>
          <w:rFonts w:eastAsia="Times New Roman"/>
          <w:lang w:eastAsia="en-GB"/>
        </w:rPr>
        <w:t xml:space="preserve">Social workers should be able to explain their role to stakeholders, particularly health and community partners, and challenge partners constructively to effect multi-agency working. They should contribute to developing awareness of personalisation and outcome-based approaches to improving people’s lives. Social workers should be able to demonstrate the principles of social work through professional judgement, decision making and actions within a framework of professional accountability. They should be able to work collaboratively to manage effectively the sometimes competing interests of service users, their families and their carers ensuring that the needs of all parties are appropriately balanced, but that where children are involved, the children’s interests are always paramount. They should be able to acknowledge the inherent tensions where there is a dual role of care and control; be able to meet eligible needs within limited resources and manage the emotions and expectations of service users and carers. They should be able to identify potential deprivations of liberty and understand the process for assessing and authorising these in individuals’ best interests. They should feedback the views and experiences of clients and their colleagues to contribute to the continued improvement of services, policies and procedures within the organisation. They must be able to recognise and address poor practice and systemic failings which put people at risk, whether in their own organisation or the organisations and institutions with which they are working, making appropriate use of whistle-blowing procedures. </w:t>
      </w:r>
    </w:p>
    <w:p w14:paraId="2E4A83A8" w14:textId="0C981EAA" w:rsidR="001E0048" w:rsidRDefault="001E0048">
      <w:pPr>
        <w:spacing w:after="160" w:line="259" w:lineRule="auto"/>
        <w:rPr>
          <w:i/>
          <w:u w:val="single"/>
        </w:rPr>
      </w:pPr>
    </w:p>
    <w:p w14:paraId="7BA97DB9" w14:textId="77777777" w:rsidR="007F01A6" w:rsidRPr="007F01A6" w:rsidRDefault="007F01A6" w:rsidP="007F01A6">
      <w:pPr>
        <w:rPr>
          <w:i/>
          <w:u w:val="single"/>
        </w:rPr>
      </w:pPr>
      <w:r w:rsidRPr="007F01A6">
        <w:rPr>
          <w:i/>
          <w:u w:val="single"/>
        </w:rPr>
        <w:t>INITIAL ASSESSMENT</w:t>
      </w:r>
    </w:p>
    <w:p w14:paraId="30491D2A" w14:textId="77777777" w:rsidR="007F01A6" w:rsidRDefault="007F01A6" w:rsidP="007F01A6">
      <w:pPr>
        <w:rPr>
          <w:i/>
        </w:rPr>
      </w:pPr>
      <w:r w:rsidRPr="007F01A6">
        <w:rPr>
          <w:i/>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5B71F9" w:rsidRPr="007F01A6" w14:paraId="5BD9DE8E" w14:textId="77777777" w:rsidTr="00B90AFF">
        <w:tc>
          <w:tcPr>
            <w:tcW w:w="674" w:type="dxa"/>
            <w:tcBorders>
              <w:bottom w:val="nil"/>
            </w:tcBorders>
            <w:shd w:val="clear" w:color="auto" w:fill="F2F2F2" w:themeFill="background1" w:themeFillShade="F2"/>
          </w:tcPr>
          <w:p w14:paraId="7FF0B0F1" w14:textId="77777777" w:rsidR="005B71F9" w:rsidRPr="007F01A6" w:rsidRDefault="005B71F9" w:rsidP="008B0184">
            <w:r w:rsidRPr="007F01A6">
              <w:t>Yes</w:t>
            </w:r>
          </w:p>
        </w:tc>
        <w:tc>
          <w:tcPr>
            <w:tcW w:w="2059" w:type="dxa"/>
            <w:tcBorders>
              <w:bottom w:val="nil"/>
            </w:tcBorders>
            <w:shd w:val="clear" w:color="auto" w:fill="auto"/>
          </w:tcPr>
          <w:p w14:paraId="4FC101D7" w14:textId="77777777" w:rsidR="005B71F9" w:rsidRPr="007F01A6" w:rsidRDefault="005B71F9" w:rsidP="008B0184"/>
        </w:tc>
        <w:tc>
          <w:tcPr>
            <w:tcW w:w="701" w:type="dxa"/>
            <w:tcBorders>
              <w:bottom w:val="nil"/>
            </w:tcBorders>
            <w:shd w:val="clear" w:color="auto" w:fill="F2F2F2" w:themeFill="background1" w:themeFillShade="F2"/>
          </w:tcPr>
          <w:p w14:paraId="3A706B59" w14:textId="77777777" w:rsidR="005B71F9" w:rsidRPr="007F01A6" w:rsidRDefault="005B71F9" w:rsidP="008B0184">
            <w:r w:rsidRPr="007F01A6">
              <w:t>No</w:t>
            </w:r>
          </w:p>
        </w:tc>
        <w:tc>
          <w:tcPr>
            <w:tcW w:w="1648" w:type="dxa"/>
            <w:tcBorders>
              <w:bottom w:val="nil"/>
            </w:tcBorders>
            <w:shd w:val="clear" w:color="auto" w:fill="auto"/>
          </w:tcPr>
          <w:p w14:paraId="05D311CC" w14:textId="77777777" w:rsidR="005B71F9" w:rsidRPr="007F01A6" w:rsidRDefault="005B71F9" w:rsidP="008B0184"/>
        </w:tc>
        <w:tc>
          <w:tcPr>
            <w:tcW w:w="1816" w:type="dxa"/>
            <w:tcBorders>
              <w:bottom w:val="nil"/>
            </w:tcBorders>
            <w:shd w:val="clear" w:color="auto" w:fill="F2F2F2" w:themeFill="background1" w:themeFillShade="F2"/>
          </w:tcPr>
          <w:p w14:paraId="0D5E7822" w14:textId="77777777" w:rsidR="005B71F9" w:rsidRPr="007F01A6" w:rsidRDefault="005B71F9" w:rsidP="008B0184">
            <w:r w:rsidRPr="007F01A6">
              <w:t>Partially Met</w:t>
            </w:r>
          </w:p>
        </w:tc>
        <w:tc>
          <w:tcPr>
            <w:tcW w:w="2118" w:type="dxa"/>
            <w:tcBorders>
              <w:bottom w:val="nil"/>
            </w:tcBorders>
            <w:shd w:val="clear" w:color="auto" w:fill="auto"/>
          </w:tcPr>
          <w:p w14:paraId="7C336C97" w14:textId="77777777" w:rsidR="005B71F9" w:rsidRPr="007F01A6" w:rsidRDefault="005B71F9" w:rsidP="008B0184"/>
        </w:tc>
      </w:tr>
      <w:tr w:rsidR="005B71F9" w:rsidRPr="007F01A6" w14:paraId="22CB5656"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503BD79C" w14:textId="77777777" w:rsidR="005B71F9" w:rsidRPr="007F01A6" w:rsidRDefault="005B71F9" w:rsidP="008B0184">
            <w:r w:rsidRPr="007F01A6">
              <w:t>Please provide exampl</w:t>
            </w:r>
            <w:r>
              <w:t>es to support your assessment (</w:t>
            </w:r>
            <w:r w:rsidRPr="007F01A6">
              <w:t>a maxi</w:t>
            </w:r>
            <w:r>
              <w:t xml:space="preserve">mum of 3) </w:t>
            </w:r>
          </w:p>
        </w:tc>
      </w:tr>
      <w:tr w:rsidR="005B71F9" w:rsidRPr="007F01A6" w14:paraId="5E5FF486" w14:textId="77777777" w:rsidTr="00583F52">
        <w:tblPrEx>
          <w:tblLook w:val="0000" w:firstRow="0" w:lastRow="0" w:firstColumn="0" w:lastColumn="0" w:noHBand="0" w:noVBand="0"/>
        </w:tblPrEx>
        <w:trPr>
          <w:trHeight w:val="1701"/>
        </w:trPr>
        <w:tc>
          <w:tcPr>
            <w:tcW w:w="9016" w:type="dxa"/>
            <w:gridSpan w:val="6"/>
          </w:tcPr>
          <w:p w14:paraId="6DBBF2D6" w14:textId="77777777" w:rsidR="005B71F9" w:rsidRPr="007F01A6" w:rsidRDefault="005B71F9" w:rsidP="008B0184"/>
        </w:tc>
      </w:tr>
      <w:tr w:rsidR="005B71F9" w:rsidRPr="007F01A6" w14:paraId="5A8614B4"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2234B164" w14:textId="77777777" w:rsidR="005B71F9" w:rsidRPr="007F01A6" w:rsidRDefault="005B71F9" w:rsidP="008B0184">
            <w:r w:rsidRPr="007F01A6">
              <w:t>Personal Devel</w:t>
            </w:r>
            <w:r>
              <w:t>opment objectives for ASYE year</w:t>
            </w:r>
          </w:p>
        </w:tc>
      </w:tr>
      <w:tr w:rsidR="005B71F9" w:rsidRPr="007F01A6" w14:paraId="621C13BC" w14:textId="77777777" w:rsidTr="00583F52">
        <w:tblPrEx>
          <w:tblLook w:val="0000" w:firstRow="0" w:lastRow="0" w:firstColumn="0" w:lastColumn="0" w:noHBand="0" w:noVBand="0"/>
        </w:tblPrEx>
        <w:trPr>
          <w:trHeight w:val="1701"/>
        </w:trPr>
        <w:tc>
          <w:tcPr>
            <w:tcW w:w="9016" w:type="dxa"/>
            <w:gridSpan w:val="6"/>
          </w:tcPr>
          <w:p w14:paraId="64D53340" w14:textId="77777777" w:rsidR="005B71F9" w:rsidRPr="007F01A6" w:rsidRDefault="005B71F9" w:rsidP="008B0184"/>
        </w:tc>
      </w:tr>
    </w:tbl>
    <w:p w14:paraId="039AF397" w14:textId="001C36A9" w:rsidR="00D3194D" w:rsidRDefault="00D3194D">
      <w:pPr>
        <w:spacing w:after="160" w:line="259" w:lineRule="auto"/>
        <w:rPr>
          <w:i/>
        </w:rPr>
      </w:pPr>
    </w:p>
    <w:p w14:paraId="6A7FA6DE" w14:textId="38AD3A26" w:rsidR="00D3194D" w:rsidRPr="00D3194D" w:rsidRDefault="00D3194D" w:rsidP="001A326C">
      <w:pPr>
        <w:pStyle w:val="Heading2"/>
        <w:rPr>
          <w:lang w:eastAsia="en-GB"/>
        </w:rPr>
      </w:pPr>
      <w:bookmarkStart w:id="73" w:name="_Toc115424836"/>
      <w:r w:rsidRPr="00D3194D">
        <w:rPr>
          <w:lang w:eastAsia="en-GB"/>
        </w:rPr>
        <w:t>Transition to</w:t>
      </w:r>
      <w:r w:rsidR="00924ABE" w:rsidRPr="00D3194D">
        <w:rPr>
          <w:lang w:eastAsia="en-GB"/>
        </w:rPr>
        <w:t xml:space="preserve"> CHILDREN’S </w:t>
      </w:r>
      <w:r w:rsidRPr="00D3194D">
        <w:rPr>
          <w:lang w:eastAsia="en-GB"/>
        </w:rPr>
        <w:t>ASYE I</w:t>
      </w:r>
      <w:r w:rsidR="008F027A">
        <w:rPr>
          <w:lang w:eastAsia="en-GB"/>
        </w:rPr>
        <w:t>nitial A</w:t>
      </w:r>
      <w:r w:rsidRPr="00D3194D">
        <w:rPr>
          <w:lang w:eastAsia="en-GB"/>
        </w:rPr>
        <w:t>ssessment</w:t>
      </w:r>
      <w:r w:rsidR="00EE72E3">
        <w:rPr>
          <w:lang w:eastAsia="en-GB"/>
        </w:rPr>
        <w:t xml:space="preserve"> </w:t>
      </w:r>
      <w:r w:rsidRPr="00D3194D">
        <w:rPr>
          <w:lang w:eastAsia="en-GB"/>
        </w:rPr>
        <w:t>Knowledge and Skills Statement</w:t>
      </w:r>
      <w:bookmarkEnd w:id="73"/>
    </w:p>
    <w:p w14:paraId="3E3189A3" w14:textId="77777777" w:rsidR="00D3194D" w:rsidRPr="00D3194D" w:rsidRDefault="00D3194D" w:rsidP="00EE72E3">
      <w:pPr>
        <w:autoSpaceDE w:val="0"/>
        <w:autoSpaceDN w:val="0"/>
        <w:adjustRightInd w:val="0"/>
        <w:rPr>
          <w:rFonts w:cs="Arial"/>
          <w:bCs/>
          <w:szCs w:val="24"/>
          <w:lang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843"/>
        <w:gridCol w:w="850"/>
        <w:gridCol w:w="426"/>
        <w:gridCol w:w="567"/>
        <w:gridCol w:w="992"/>
        <w:gridCol w:w="1134"/>
        <w:gridCol w:w="567"/>
      </w:tblGrid>
      <w:tr w:rsidR="00924ABE" w:rsidRPr="00454AAF" w14:paraId="61DB6E49" w14:textId="77777777" w:rsidTr="008B0184">
        <w:trPr>
          <w:trHeight w:val="287"/>
        </w:trPr>
        <w:tc>
          <w:tcPr>
            <w:tcW w:w="2977" w:type="dxa"/>
            <w:shd w:val="clear" w:color="auto" w:fill="F2F2F2"/>
          </w:tcPr>
          <w:p w14:paraId="0D79F6C7"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Student Full Name</w:t>
            </w:r>
          </w:p>
          <w:p w14:paraId="1AFCEB7D"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6379" w:type="dxa"/>
            <w:gridSpan w:val="7"/>
          </w:tcPr>
          <w:p w14:paraId="73E2E0EA"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24ABE" w:rsidRPr="00454AAF" w14:paraId="1E47A665" w14:textId="77777777" w:rsidTr="008B0184">
        <w:trPr>
          <w:trHeight w:val="218"/>
        </w:trPr>
        <w:tc>
          <w:tcPr>
            <w:tcW w:w="2977" w:type="dxa"/>
            <w:vMerge w:val="restart"/>
            <w:shd w:val="clear" w:color="auto" w:fill="F2F2F2"/>
          </w:tcPr>
          <w:p w14:paraId="3A22DB55"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University</w:t>
            </w:r>
          </w:p>
        </w:tc>
        <w:tc>
          <w:tcPr>
            <w:tcW w:w="3686" w:type="dxa"/>
            <w:gridSpan w:val="4"/>
            <w:shd w:val="clear" w:color="auto" w:fill="F2F2F2"/>
          </w:tcPr>
          <w:p w14:paraId="66452C89"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Leeds Beckett University</w:t>
            </w:r>
          </w:p>
        </w:tc>
        <w:tc>
          <w:tcPr>
            <w:tcW w:w="2693" w:type="dxa"/>
            <w:gridSpan w:val="3"/>
            <w:shd w:val="clear" w:color="auto" w:fill="auto"/>
          </w:tcPr>
          <w:p w14:paraId="06CA69C0"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24ABE" w:rsidRPr="00454AAF" w14:paraId="50318545" w14:textId="77777777" w:rsidTr="008B0184">
        <w:trPr>
          <w:trHeight w:val="217"/>
        </w:trPr>
        <w:tc>
          <w:tcPr>
            <w:tcW w:w="2977" w:type="dxa"/>
            <w:vMerge/>
            <w:shd w:val="clear" w:color="auto" w:fill="F2F2F2"/>
          </w:tcPr>
          <w:p w14:paraId="3DC73AA5"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3686" w:type="dxa"/>
            <w:gridSpan w:val="4"/>
            <w:shd w:val="clear" w:color="auto" w:fill="F2F2F2"/>
          </w:tcPr>
          <w:p w14:paraId="1F21B07F"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University of Leeds</w:t>
            </w:r>
          </w:p>
        </w:tc>
        <w:tc>
          <w:tcPr>
            <w:tcW w:w="2693" w:type="dxa"/>
            <w:gridSpan w:val="3"/>
            <w:shd w:val="clear" w:color="auto" w:fill="auto"/>
          </w:tcPr>
          <w:p w14:paraId="6A7CC8D5"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24ABE" w:rsidRPr="00454AAF" w14:paraId="5C81244B" w14:textId="77777777" w:rsidTr="008B0184">
        <w:trPr>
          <w:trHeight w:val="438"/>
        </w:trPr>
        <w:tc>
          <w:tcPr>
            <w:tcW w:w="2977" w:type="dxa"/>
            <w:shd w:val="clear" w:color="auto" w:fill="F2F2F2"/>
          </w:tcPr>
          <w:p w14:paraId="16D28581" w14:textId="54FBFBE5" w:rsidR="00924ABE" w:rsidRPr="00454AAF" w:rsidRDefault="007D3A38"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 xml:space="preserve">Course / </w:t>
            </w:r>
            <w:r w:rsidR="00924ABE">
              <w:rPr>
                <w:rFonts w:eastAsia="Times New Roman" w:cs="Arial"/>
                <w:szCs w:val="20"/>
                <w:lang w:eastAsia="en-GB"/>
              </w:rPr>
              <w:t>Programme</w:t>
            </w:r>
          </w:p>
        </w:tc>
        <w:tc>
          <w:tcPr>
            <w:tcW w:w="1843" w:type="dxa"/>
            <w:shd w:val="clear" w:color="auto" w:fill="F2F2F2"/>
          </w:tcPr>
          <w:p w14:paraId="25586CBF"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BA</w:t>
            </w:r>
          </w:p>
        </w:tc>
        <w:tc>
          <w:tcPr>
            <w:tcW w:w="1843" w:type="dxa"/>
            <w:gridSpan w:val="3"/>
            <w:shd w:val="clear" w:color="auto" w:fill="FFFFFF"/>
          </w:tcPr>
          <w:p w14:paraId="4C50AEC8"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b/>
                <w:szCs w:val="20"/>
                <w:lang w:eastAsia="en-GB"/>
              </w:rPr>
            </w:pPr>
          </w:p>
        </w:tc>
        <w:tc>
          <w:tcPr>
            <w:tcW w:w="992" w:type="dxa"/>
            <w:shd w:val="clear" w:color="auto" w:fill="F2F2F2"/>
          </w:tcPr>
          <w:p w14:paraId="4E4E0EDD"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MA</w:t>
            </w:r>
          </w:p>
        </w:tc>
        <w:tc>
          <w:tcPr>
            <w:tcW w:w="1701" w:type="dxa"/>
            <w:gridSpan w:val="2"/>
            <w:shd w:val="clear" w:color="auto" w:fill="FFFFFF"/>
          </w:tcPr>
          <w:p w14:paraId="239D16D1"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3464C" w:rsidRPr="00454AAF" w14:paraId="4489416A" w14:textId="77777777" w:rsidTr="00B90AFF">
        <w:trPr>
          <w:trHeight w:val="438"/>
        </w:trPr>
        <w:tc>
          <w:tcPr>
            <w:tcW w:w="2977" w:type="dxa"/>
            <w:tcBorders>
              <w:top w:val="single" w:sz="4" w:space="0" w:color="auto"/>
              <w:left w:val="single" w:sz="4" w:space="0" w:color="auto"/>
              <w:bottom w:val="single" w:sz="4" w:space="0" w:color="auto"/>
              <w:right w:val="single" w:sz="4" w:space="0" w:color="auto"/>
            </w:tcBorders>
            <w:shd w:val="clear" w:color="auto" w:fill="F2F2F2"/>
          </w:tcPr>
          <w:p w14:paraId="3DDC1FBC" w14:textId="77777777" w:rsidR="0063464C" w:rsidRPr="00454AAF"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Team Name</w:t>
            </w:r>
          </w:p>
        </w:tc>
        <w:tc>
          <w:tcPr>
            <w:tcW w:w="6379" w:type="dxa"/>
            <w:gridSpan w:val="7"/>
            <w:tcBorders>
              <w:top w:val="single" w:sz="4" w:space="0" w:color="auto"/>
              <w:left w:val="single" w:sz="4" w:space="0" w:color="auto"/>
              <w:bottom w:val="single" w:sz="4" w:space="0" w:color="auto"/>
              <w:right w:val="single" w:sz="4" w:space="0" w:color="auto"/>
            </w:tcBorders>
            <w:shd w:val="clear" w:color="auto" w:fill="FFFFFF"/>
          </w:tcPr>
          <w:p w14:paraId="40BA422B" w14:textId="77777777" w:rsidR="0063464C" w:rsidRPr="00454AAF"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3464C" w:rsidRPr="00454AAF" w14:paraId="31514D4B" w14:textId="77777777" w:rsidTr="00B90AFF">
        <w:trPr>
          <w:trHeight w:val="216"/>
        </w:trPr>
        <w:tc>
          <w:tcPr>
            <w:tcW w:w="2977" w:type="dxa"/>
            <w:vMerge w:val="restart"/>
            <w:shd w:val="clear" w:color="auto" w:fill="F2F2F2"/>
          </w:tcPr>
          <w:p w14:paraId="609F5885" w14:textId="302B9616" w:rsidR="0063464C" w:rsidRPr="00454AAF"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Local Authority</w:t>
            </w:r>
            <w:r w:rsidR="00371295">
              <w:rPr>
                <w:rFonts w:eastAsia="Times New Roman" w:cs="Arial"/>
                <w:szCs w:val="20"/>
                <w:lang w:eastAsia="en-GB"/>
              </w:rPr>
              <w:t xml:space="preserve"> / Agency</w:t>
            </w:r>
          </w:p>
        </w:tc>
        <w:tc>
          <w:tcPr>
            <w:tcW w:w="2693" w:type="dxa"/>
            <w:gridSpan w:val="2"/>
            <w:shd w:val="clear" w:color="auto" w:fill="F2F2F2" w:themeFill="background1" w:themeFillShade="F2"/>
          </w:tcPr>
          <w:p w14:paraId="5C13DE6D" w14:textId="77777777" w:rsidR="0063464C" w:rsidRPr="00454AAF"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Leeds Adult</w:t>
            </w:r>
          </w:p>
        </w:tc>
        <w:tc>
          <w:tcPr>
            <w:tcW w:w="426" w:type="dxa"/>
            <w:shd w:val="clear" w:color="auto" w:fill="FFFFFF"/>
          </w:tcPr>
          <w:p w14:paraId="0148DBF6" w14:textId="77777777" w:rsidR="0063464C" w:rsidRPr="00454AAF"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693" w:type="dxa"/>
            <w:gridSpan w:val="3"/>
            <w:shd w:val="clear" w:color="auto" w:fill="F2F2F2" w:themeFill="background1" w:themeFillShade="F2"/>
          </w:tcPr>
          <w:p w14:paraId="632B101B" w14:textId="77777777" w:rsidR="0063464C" w:rsidRPr="00454AAF"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Leeds Children</w:t>
            </w:r>
          </w:p>
        </w:tc>
        <w:tc>
          <w:tcPr>
            <w:tcW w:w="567" w:type="dxa"/>
            <w:shd w:val="clear" w:color="auto" w:fill="FFFFFF"/>
          </w:tcPr>
          <w:p w14:paraId="0615CE4E" w14:textId="77777777" w:rsidR="0063464C" w:rsidRPr="00454AAF"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3464C" w:rsidRPr="00454AAF" w14:paraId="7C52615A" w14:textId="77777777" w:rsidTr="00B90AFF">
        <w:trPr>
          <w:trHeight w:val="216"/>
        </w:trPr>
        <w:tc>
          <w:tcPr>
            <w:tcW w:w="2977" w:type="dxa"/>
            <w:vMerge/>
            <w:shd w:val="clear" w:color="auto" w:fill="F2F2F2"/>
          </w:tcPr>
          <w:p w14:paraId="230B9C74" w14:textId="77777777" w:rsidR="0063464C"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693" w:type="dxa"/>
            <w:gridSpan w:val="2"/>
            <w:shd w:val="clear" w:color="auto" w:fill="F2F2F2" w:themeFill="background1" w:themeFillShade="F2"/>
          </w:tcPr>
          <w:p w14:paraId="0F7DD3D4" w14:textId="77777777" w:rsidR="0063464C"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Wakefield Adult</w:t>
            </w:r>
          </w:p>
        </w:tc>
        <w:tc>
          <w:tcPr>
            <w:tcW w:w="426" w:type="dxa"/>
            <w:shd w:val="clear" w:color="auto" w:fill="FFFFFF"/>
          </w:tcPr>
          <w:p w14:paraId="69341CA4" w14:textId="77777777" w:rsidR="0063464C" w:rsidRPr="00454AAF"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693" w:type="dxa"/>
            <w:gridSpan w:val="3"/>
            <w:shd w:val="clear" w:color="auto" w:fill="F2F2F2" w:themeFill="background1" w:themeFillShade="F2"/>
          </w:tcPr>
          <w:p w14:paraId="0F3BBB5D" w14:textId="77777777" w:rsidR="0063464C"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Wakefield Children</w:t>
            </w:r>
          </w:p>
        </w:tc>
        <w:tc>
          <w:tcPr>
            <w:tcW w:w="567" w:type="dxa"/>
            <w:shd w:val="clear" w:color="auto" w:fill="FFFFFF"/>
          </w:tcPr>
          <w:p w14:paraId="018F94F6" w14:textId="77777777" w:rsidR="0063464C" w:rsidRPr="00454AAF"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3464C" w:rsidRPr="00454AAF" w14:paraId="1E3FF697" w14:textId="77777777" w:rsidTr="00B90AFF">
        <w:trPr>
          <w:trHeight w:val="216"/>
        </w:trPr>
        <w:tc>
          <w:tcPr>
            <w:tcW w:w="2977" w:type="dxa"/>
            <w:vMerge/>
            <w:shd w:val="clear" w:color="auto" w:fill="F2F2F2"/>
          </w:tcPr>
          <w:p w14:paraId="7F6DBE8A" w14:textId="77777777" w:rsidR="0063464C"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693" w:type="dxa"/>
            <w:gridSpan w:val="2"/>
            <w:shd w:val="clear" w:color="auto" w:fill="F2F2F2" w:themeFill="background1" w:themeFillShade="F2"/>
          </w:tcPr>
          <w:p w14:paraId="3033C1D3" w14:textId="32B8C8DA" w:rsidR="0063464C" w:rsidRPr="00454AAF" w:rsidRDefault="00B549D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 xml:space="preserve">Agency </w:t>
            </w:r>
            <w:r w:rsidR="0063464C">
              <w:rPr>
                <w:rFonts w:eastAsia="Times New Roman" w:cs="Arial"/>
                <w:szCs w:val="20"/>
                <w:lang w:eastAsia="en-GB"/>
              </w:rPr>
              <w:t>(</w:t>
            </w:r>
            <w:r>
              <w:rPr>
                <w:rFonts w:eastAsia="Times New Roman" w:cs="Arial"/>
                <w:szCs w:val="20"/>
                <w:lang w:eastAsia="en-GB"/>
              </w:rPr>
              <w:t xml:space="preserve">please </w:t>
            </w:r>
            <w:r w:rsidR="0063464C">
              <w:rPr>
                <w:rFonts w:eastAsia="Times New Roman" w:cs="Arial"/>
                <w:szCs w:val="20"/>
                <w:lang w:eastAsia="en-GB"/>
              </w:rPr>
              <w:t>name)</w:t>
            </w:r>
          </w:p>
        </w:tc>
        <w:tc>
          <w:tcPr>
            <w:tcW w:w="3686" w:type="dxa"/>
            <w:gridSpan w:val="5"/>
            <w:shd w:val="clear" w:color="auto" w:fill="FFFFFF"/>
          </w:tcPr>
          <w:p w14:paraId="4C9F81B6" w14:textId="77777777" w:rsidR="0063464C" w:rsidRPr="00454AAF"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14:paraId="1224E97C" w14:textId="77777777" w:rsidR="00D3194D" w:rsidRDefault="00D3194D" w:rsidP="00EE72E3">
      <w:pPr>
        <w:autoSpaceDE w:val="0"/>
        <w:autoSpaceDN w:val="0"/>
        <w:adjustRightInd w:val="0"/>
        <w:rPr>
          <w:rFonts w:cs="Arial"/>
          <w:bCs/>
          <w:szCs w:val="24"/>
          <w:lang w:eastAsia="en-GB"/>
        </w:rPr>
      </w:pPr>
    </w:p>
    <w:p w14:paraId="2D1E055A" w14:textId="77777777" w:rsidR="00924ABE" w:rsidRPr="00D3194D" w:rsidRDefault="00924ABE" w:rsidP="00EE72E3">
      <w:pPr>
        <w:autoSpaceDE w:val="0"/>
        <w:autoSpaceDN w:val="0"/>
        <w:adjustRightInd w:val="0"/>
        <w:rPr>
          <w:rFonts w:cs="Arial"/>
          <w:bCs/>
          <w:szCs w:val="24"/>
          <w:lang w:eastAsia="en-GB"/>
        </w:rPr>
      </w:pPr>
    </w:p>
    <w:p w14:paraId="73C01639" w14:textId="430AEA7E" w:rsidR="00862870" w:rsidRPr="007F01A6" w:rsidRDefault="00862870" w:rsidP="00862870">
      <w:pPr>
        <w:rPr>
          <w:lang w:eastAsia="en-GB"/>
        </w:rPr>
      </w:pPr>
      <w:r w:rsidRPr="007F01A6">
        <w:rPr>
          <w:lang w:eastAsia="en-GB"/>
        </w:rPr>
        <w:t>Please complete this self-evaluation of</w:t>
      </w:r>
      <w:r>
        <w:rPr>
          <w:lang w:eastAsia="en-GB"/>
        </w:rPr>
        <w:t xml:space="preserve"> your practice experience </w:t>
      </w:r>
      <w:r w:rsidRPr="007F01A6">
        <w:rPr>
          <w:lang w:eastAsia="en-GB"/>
        </w:rPr>
        <w:t xml:space="preserve">towards </w:t>
      </w:r>
      <w:r>
        <w:rPr>
          <w:lang w:eastAsia="en-GB"/>
        </w:rPr>
        <w:t xml:space="preserve">the </w:t>
      </w:r>
      <w:r w:rsidRPr="007F01A6">
        <w:rPr>
          <w:lang w:eastAsia="en-GB"/>
        </w:rPr>
        <w:t xml:space="preserve">end of your final </w:t>
      </w:r>
      <w:r w:rsidR="002D67D0">
        <w:rPr>
          <w:lang w:eastAsia="en-GB"/>
        </w:rPr>
        <w:t xml:space="preserve">(100-day) </w:t>
      </w:r>
      <w:r w:rsidRPr="007F01A6">
        <w:rPr>
          <w:lang w:eastAsia="en-GB"/>
        </w:rPr>
        <w:t xml:space="preserve">placement based on the Knowledge and Skills Statements (KSS).  </w:t>
      </w:r>
      <w:r>
        <w:rPr>
          <w:lang w:eastAsia="en-GB"/>
        </w:rPr>
        <w:t>Please</w:t>
      </w:r>
      <w:r w:rsidRPr="007F01A6">
        <w:rPr>
          <w:lang w:eastAsia="en-GB"/>
        </w:rPr>
        <w:t xml:space="preserve"> discuss this with your PE and </w:t>
      </w:r>
      <w:r>
        <w:rPr>
          <w:lang w:eastAsia="en-GB"/>
        </w:rPr>
        <w:t xml:space="preserve">add to your placement portfolio (LBU: </w:t>
      </w:r>
      <w:proofErr w:type="spellStart"/>
      <w:r>
        <w:rPr>
          <w:lang w:eastAsia="en-GB"/>
        </w:rPr>
        <w:t>Pebble</w:t>
      </w:r>
      <w:r w:rsidR="00C77E7C">
        <w:rPr>
          <w:lang w:eastAsia="en-GB"/>
        </w:rPr>
        <w:t>P</w:t>
      </w:r>
      <w:r>
        <w:rPr>
          <w:lang w:eastAsia="en-GB"/>
        </w:rPr>
        <w:t>ad</w:t>
      </w:r>
      <w:proofErr w:type="spellEnd"/>
      <w:r>
        <w:rPr>
          <w:lang w:eastAsia="en-GB"/>
        </w:rPr>
        <w:t xml:space="preserve">; </w:t>
      </w:r>
      <w:proofErr w:type="spellStart"/>
      <w:r>
        <w:rPr>
          <w:lang w:eastAsia="en-GB"/>
        </w:rPr>
        <w:t>UoL</w:t>
      </w:r>
      <w:proofErr w:type="spellEnd"/>
      <w:r>
        <w:rPr>
          <w:lang w:eastAsia="en-GB"/>
        </w:rPr>
        <w:t>: paper folder)</w:t>
      </w:r>
      <w:r w:rsidRPr="007F01A6">
        <w:rPr>
          <w:lang w:eastAsia="en-GB"/>
        </w:rPr>
        <w:t>.  Please take this completed form to your first supervision when you commence your employment as a NQSW.</w:t>
      </w:r>
    </w:p>
    <w:p w14:paraId="2B218251" w14:textId="77777777" w:rsidR="00D3194D" w:rsidRPr="00D3194D" w:rsidRDefault="00D3194D" w:rsidP="00EE72E3">
      <w:pPr>
        <w:autoSpaceDE w:val="0"/>
        <w:autoSpaceDN w:val="0"/>
        <w:adjustRightInd w:val="0"/>
        <w:rPr>
          <w:rFonts w:cs="Arial"/>
          <w:szCs w:val="24"/>
          <w:lang w:eastAsia="en-GB"/>
        </w:rPr>
      </w:pPr>
    </w:p>
    <w:p w14:paraId="3F912FC6" w14:textId="77777777" w:rsidR="00D3194D" w:rsidRPr="00D3194D" w:rsidRDefault="00D3194D" w:rsidP="00EE72E3">
      <w:pPr>
        <w:autoSpaceDE w:val="0"/>
        <w:autoSpaceDN w:val="0"/>
        <w:adjustRightInd w:val="0"/>
        <w:rPr>
          <w:rFonts w:cs="Arial"/>
          <w:b/>
          <w:szCs w:val="24"/>
          <w:lang w:eastAsia="en-GB"/>
        </w:rPr>
      </w:pPr>
      <w:r w:rsidRPr="00D3194D">
        <w:rPr>
          <w:rFonts w:cs="Arial"/>
          <w:b/>
          <w:szCs w:val="24"/>
          <w:lang w:eastAsia="en-GB"/>
        </w:rPr>
        <w:t>A child and family social worker should be able to do the following:</w:t>
      </w:r>
    </w:p>
    <w:p w14:paraId="7F7A5249" w14:textId="306F79BE" w:rsidR="00910BCD" w:rsidRPr="00D3194D" w:rsidRDefault="00910BCD" w:rsidP="00DD3F4D">
      <w:pPr>
        <w:spacing w:after="160" w:line="259" w:lineRule="auto"/>
        <w:rPr>
          <w:rFonts w:cs="Arial"/>
          <w:b/>
          <w:szCs w:val="24"/>
          <w:lang w:eastAsia="en-GB"/>
        </w:rPr>
      </w:pPr>
    </w:p>
    <w:p w14:paraId="7A6D1BA6" w14:textId="77777777" w:rsidR="00D3194D" w:rsidRDefault="00D3194D" w:rsidP="00EE72E3">
      <w:pPr>
        <w:autoSpaceDE w:val="0"/>
        <w:autoSpaceDN w:val="0"/>
        <w:adjustRightInd w:val="0"/>
        <w:rPr>
          <w:rFonts w:cs="Arial"/>
          <w:b/>
          <w:bCs/>
          <w:szCs w:val="24"/>
          <w:lang w:eastAsia="en-GB"/>
        </w:rPr>
      </w:pPr>
      <w:r w:rsidRPr="00D3194D">
        <w:rPr>
          <w:rFonts w:cs="Arial"/>
          <w:b/>
          <w:bCs/>
          <w:szCs w:val="24"/>
          <w:lang w:eastAsia="en-GB"/>
        </w:rPr>
        <w:t xml:space="preserve">1) Relationships and effective direct work </w:t>
      </w:r>
    </w:p>
    <w:p w14:paraId="46CAA850" w14:textId="77777777" w:rsidR="00924ABE" w:rsidRPr="00D3194D" w:rsidRDefault="00924ABE" w:rsidP="00EE72E3">
      <w:pPr>
        <w:autoSpaceDE w:val="0"/>
        <w:autoSpaceDN w:val="0"/>
        <w:adjustRightInd w:val="0"/>
        <w:rPr>
          <w:rFonts w:cs="Arial"/>
          <w:b/>
          <w:szCs w:val="24"/>
          <w:lang w:eastAsia="en-GB"/>
        </w:rPr>
      </w:pPr>
    </w:p>
    <w:p w14:paraId="67A7EC63" w14:textId="77777777" w:rsidR="00D3194D" w:rsidRDefault="00D3194D" w:rsidP="00EE72E3">
      <w:pPr>
        <w:autoSpaceDE w:val="0"/>
        <w:autoSpaceDN w:val="0"/>
        <w:adjustRightInd w:val="0"/>
        <w:rPr>
          <w:rFonts w:cs="Arial"/>
          <w:szCs w:val="24"/>
          <w:lang w:eastAsia="en-GB"/>
        </w:rPr>
      </w:pPr>
      <w:r w:rsidRPr="00D3194D">
        <w:rPr>
          <w:rFonts w:cs="Arial"/>
          <w:szCs w:val="24"/>
          <w:lang w:eastAsia="en-GB"/>
        </w:rPr>
        <w:t xml:space="preserve">Build effective relationships with children, young people and families, which form the bedrock of all support and child protection responses. Be both authoritative and empathic and work in partnership with children, families and professionals, enabling full participation in assessment, planning, review and decision making. Ensure child protection is always privileged. Provide support based on best evidence, which is tailored to meet individual child and family needs, and which addresses relevant and significant risks. Secure access to services, negotiating and challenging other professionals and organisations to provide the help required. Ensure children and families, including children in public care; receive the support to which they are entitled. </w:t>
      </w:r>
    </w:p>
    <w:p w14:paraId="30247E50" w14:textId="77777777" w:rsidR="00583F52" w:rsidRPr="00D3194D" w:rsidRDefault="00583F52" w:rsidP="00EE72E3">
      <w:pPr>
        <w:autoSpaceDE w:val="0"/>
        <w:autoSpaceDN w:val="0"/>
        <w:adjustRightInd w:val="0"/>
        <w:rPr>
          <w:rFonts w:cs="Arial"/>
          <w:szCs w:val="24"/>
          <w:lang w:eastAsia="en-GB"/>
        </w:rPr>
      </w:pPr>
    </w:p>
    <w:p w14:paraId="030E8F91" w14:textId="77777777" w:rsidR="00D3194D" w:rsidRDefault="00D3194D" w:rsidP="00EE72E3">
      <w:pPr>
        <w:rPr>
          <w:rFonts w:cs="Arial"/>
          <w:szCs w:val="24"/>
        </w:rPr>
      </w:pPr>
      <w:r w:rsidRPr="00D3194D">
        <w:rPr>
          <w:rFonts w:cs="Arial"/>
          <w:szCs w:val="24"/>
        </w:rPr>
        <w:t>Support children and families in transition, including children and young people moving to and between placements, those returning home, those being adopted or moving through to independence. Help children to separate from, and sustain, multiple relationships recognising the impact of loss and change.</w:t>
      </w:r>
    </w:p>
    <w:p w14:paraId="6C87A8B5" w14:textId="77777777" w:rsidR="00583F52" w:rsidRPr="00D3194D" w:rsidRDefault="00583F52" w:rsidP="00B90AFF">
      <w:pPr>
        <w:spacing w:after="160" w:line="259" w:lineRule="auto"/>
        <w:rPr>
          <w:rFonts w:cs="Arial"/>
          <w:szCs w:val="24"/>
        </w:rPr>
      </w:pPr>
    </w:p>
    <w:p w14:paraId="2B601706" w14:textId="77777777" w:rsidR="00D3194D" w:rsidRPr="00BA4982" w:rsidRDefault="00D3194D" w:rsidP="00EE72E3">
      <w:pPr>
        <w:rPr>
          <w:rFonts w:cs="Arial"/>
          <w:i/>
          <w:szCs w:val="24"/>
          <w:u w:val="single"/>
        </w:rPr>
      </w:pPr>
      <w:r w:rsidRPr="00BA4982">
        <w:rPr>
          <w:rFonts w:cs="Arial"/>
          <w:i/>
          <w:szCs w:val="24"/>
          <w:u w:val="single"/>
        </w:rPr>
        <w:t>INITIAL ASSESSMENT</w:t>
      </w:r>
    </w:p>
    <w:p w14:paraId="206010FB" w14:textId="77777777" w:rsidR="00D3194D" w:rsidRPr="00BA4982" w:rsidRDefault="00D3194D" w:rsidP="00EE72E3">
      <w:pPr>
        <w:rPr>
          <w:rFonts w:cs="Arial"/>
          <w:i/>
          <w:szCs w:val="24"/>
        </w:rPr>
      </w:pPr>
      <w:r w:rsidRPr="00BA4982">
        <w:rPr>
          <w:rFonts w:cs="Arial"/>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8"/>
        <w:gridCol w:w="702"/>
        <w:gridCol w:w="1647"/>
        <w:gridCol w:w="1818"/>
        <w:gridCol w:w="2117"/>
      </w:tblGrid>
      <w:tr w:rsidR="003E2026" w:rsidRPr="00BA4982" w14:paraId="2F746C1F" w14:textId="77777777" w:rsidTr="00B90AFF">
        <w:tc>
          <w:tcPr>
            <w:tcW w:w="674" w:type="dxa"/>
            <w:tcBorders>
              <w:top w:val="single" w:sz="4" w:space="0" w:color="auto"/>
              <w:left w:val="single" w:sz="4" w:space="0" w:color="auto"/>
              <w:bottom w:val="nil"/>
              <w:right w:val="single" w:sz="4" w:space="0" w:color="auto"/>
            </w:tcBorders>
            <w:shd w:val="clear" w:color="auto" w:fill="F2F2F2" w:themeFill="background1" w:themeFillShade="F2"/>
          </w:tcPr>
          <w:p w14:paraId="207831D2" w14:textId="77777777" w:rsidR="003E2026" w:rsidRPr="00BA4982" w:rsidRDefault="003E2026" w:rsidP="008B0184">
            <w:pPr>
              <w:rPr>
                <w:rFonts w:cs="Arial"/>
                <w:szCs w:val="24"/>
              </w:rPr>
            </w:pPr>
            <w:r w:rsidRPr="00BA4982">
              <w:rPr>
                <w:rFonts w:cs="Arial"/>
                <w:szCs w:val="24"/>
              </w:rPr>
              <w:t>Yes</w:t>
            </w:r>
          </w:p>
        </w:tc>
        <w:tc>
          <w:tcPr>
            <w:tcW w:w="2058" w:type="dxa"/>
            <w:tcBorders>
              <w:top w:val="single" w:sz="4" w:space="0" w:color="auto"/>
              <w:left w:val="single" w:sz="4" w:space="0" w:color="auto"/>
              <w:bottom w:val="nil"/>
              <w:right w:val="single" w:sz="4" w:space="0" w:color="auto"/>
            </w:tcBorders>
            <w:shd w:val="clear" w:color="auto" w:fill="auto"/>
          </w:tcPr>
          <w:p w14:paraId="3E1C0774" w14:textId="77777777" w:rsidR="003E2026" w:rsidRPr="00BA4982" w:rsidRDefault="003E2026" w:rsidP="008B0184">
            <w:pPr>
              <w:rPr>
                <w:rFonts w:cs="Arial"/>
                <w:szCs w:val="24"/>
              </w:rPr>
            </w:pPr>
          </w:p>
        </w:tc>
        <w:tc>
          <w:tcPr>
            <w:tcW w:w="702" w:type="dxa"/>
            <w:tcBorders>
              <w:top w:val="single" w:sz="4" w:space="0" w:color="auto"/>
              <w:left w:val="single" w:sz="4" w:space="0" w:color="auto"/>
              <w:bottom w:val="nil"/>
              <w:right w:val="single" w:sz="4" w:space="0" w:color="auto"/>
            </w:tcBorders>
            <w:shd w:val="clear" w:color="auto" w:fill="F2F2F2" w:themeFill="background1" w:themeFillShade="F2"/>
          </w:tcPr>
          <w:p w14:paraId="5456AF87" w14:textId="77777777" w:rsidR="003E2026" w:rsidRPr="00BA4982" w:rsidRDefault="003E2026" w:rsidP="008B0184">
            <w:pPr>
              <w:rPr>
                <w:rFonts w:cs="Arial"/>
                <w:szCs w:val="24"/>
              </w:rPr>
            </w:pPr>
            <w:r w:rsidRPr="00BA4982">
              <w:rPr>
                <w:rFonts w:cs="Arial"/>
                <w:szCs w:val="24"/>
              </w:rPr>
              <w:t>No</w:t>
            </w:r>
          </w:p>
        </w:tc>
        <w:tc>
          <w:tcPr>
            <w:tcW w:w="1647" w:type="dxa"/>
            <w:tcBorders>
              <w:top w:val="single" w:sz="4" w:space="0" w:color="auto"/>
              <w:left w:val="single" w:sz="4" w:space="0" w:color="auto"/>
              <w:bottom w:val="nil"/>
              <w:right w:val="single" w:sz="4" w:space="0" w:color="auto"/>
            </w:tcBorders>
            <w:shd w:val="clear" w:color="auto" w:fill="auto"/>
          </w:tcPr>
          <w:p w14:paraId="1C98A556" w14:textId="77777777" w:rsidR="003E2026" w:rsidRPr="00BA4982" w:rsidRDefault="003E2026" w:rsidP="008B0184">
            <w:pPr>
              <w:rPr>
                <w:rFonts w:cs="Arial"/>
                <w:szCs w:val="24"/>
              </w:rPr>
            </w:pP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tcPr>
          <w:p w14:paraId="270B9F2C" w14:textId="77777777" w:rsidR="003E2026" w:rsidRPr="00BA4982" w:rsidRDefault="003E2026" w:rsidP="008B0184">
            <w:pPr>
              <w:rPr>
                <w:rFonts w:cs="Arial"/>
                <w:szCs w:val="24"/>
              </w:rPr>
            </w:pPr>
            <w:r w:rsidRPr="00BA4982">
              <w:rPr>
                <w:rFonts w:cs="Arial"/>
                <w:szCs w:val="24"/>
              </w:rPr>
              <w:t>Partially Met</w:t>
            </w:r>
          </w:p>
        </w:tc>
        <w:tc>
          <w:tcPr>
            <w:tcW w:w="2117" w:type="dxa"/>
            <w:tcBorders>
              <w:top w:val="single" w:sz="4" w:space="0" w:color="auto"/>
              <w:left w:val="single" w:sz="4" w:space="0" w:color="auto"/>
              <w:bottom w:val="nil"/>
              <w:right w:val="single" w:sz="4" w:space="0" w:color="auto"/>
            </w:tcBorders>
            <w:shd w:val="clear" w:color="auto" w:fill="auto"/>
          </w:tcPr>
          <w:p w14:paraId="03E6270A" w14:textId="77777777" w:rsidR="003E2026" w:rsidRPr="00BA4982" w:rsidRDefault="003E2026" w:rsidP="008B0184">
            <w:pPr>
              <w:rPr>
                <w:rFonts w:cs="Arial"/>
                <w:szCs w:val="24"/>
              </w:rPr>
            </w:pPr>
          </w:p>
        </w:tc>
      </w:tr>
      <w:tr w:rsidR="003E2026" w:rsidRPr="007F01A6" w14:paraId="52007669"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2064B1A9" w14:textId="77777777" w:rsidR="003E2026" w:rsidRPr="007F01A6" w:rsidRDefault="003E2026" w:rsidP="008B0184">
            <w:r w:rsidRPr="007F01A6">
              <w:t>Please provide exampl</w:t>
            </w:r>
            <w:r>
              <w:t>es to support your assessment (</w:t>
            </w:r>
            <w:r w:rsidRPr="007F01A6">
              <w:t>a maxi</w:t>
            </w:r>
            <w:r>
              <w:t xml:space="preserve">mum of 3) </w:t>
            </w:r>
          </w:p>
        </w:tc>
      </w:tr>
      <w:tr w:rsidR="003E2026" w:rsidRPr="007F01A6" w14:paraId="792FB98E" w14:textId="77777777" w:rsidTr="008B0184">
        <w:tblPrEx>
          <w:tblLook w:val="0000" w:firstRow="0" w:lastRow="0" w:firstColumn="0" w:lastColumn="0" w:noHBand="0" w:noVBand="0"/>
        </w:tblPrEx>
        <w:trPr>
          <w:trHeight w:val="1701"/>
        </w:trPr>
        <w:tc>
          <w:tcPr>
            <w:tcW w:w="9016" w:type="dxa"/>
            <w:gridSpan w:val="6"/>
          </w:tcPr>
          <w:p w14:paraId="76CB8810" w14:textId="77777777" w:rsidR="003E2026" w:rsidRPr="007F01A6" w:rsidRDefault="003E2026" w:rsidP="008B0184"/>
        </w:tc>
      </w:tr>
      <w:tr w:rsidR="003E2026" w:rsidRPr="007F01A6" w14:paraId="776115AD"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36EE8495" w14:textId="77777777" w:rsidR="003E2026" w:rsidRPr="007F01A6" w:rsidRDefault="003E2026" w:rsidP="008B0184">
            <w:r w:rsidRPr="007F01A6">
              <w:t>Personal Devel</w:t>
            </w:r>
            <w:r>
              <w:t>opment objectives for ASYE year</w:t>
            </w:r>
          </w:p>
        </w:tc>
      </w:tr>
      <w:tr w:rsidR="003E2026" w:rsidRPr="007F01A6" w14:paraId="52187AAC" w14:textId="77777777" w:rsidTr="008B0184">
        <w:tblPrEx>
          <w:tblLook w:val="0000" w:firstRow="0" w:lastRow="0" w:firstColumn="0" w:lastColumn="0" w:noHBand="0" w:noVBand="0"/>
        </w:tblPrEx>
        <w:trPr>
          <w:trHeight w:val="1701"/>
        </w:trPr>
        <w:tc>
          <w:tcPr>
            <w:tcW w:w="9016" w:type="dxa"/>
            <w:gridSpan w:val="6"/>
          </w:tcPr>
          <w:p w14:paraId="62898DF9" w14:textId="77777777" w:rsidR="003E2026" w:rsidRPr="007F01A6" w:rsidRDefault="003E2026" w:rsidP="008B0184"/>
        </w:tc>
      </w:tr>
    </w:tbl>
    <w:p w14:paraId="43CEAD6F" w14:textId="3F9E3654" w:rsidR="008541DA" w:rsidRDefault="008541DA">
      <w:pPr>
        <w:spacing w:after="160" w:line="259" w:lineRule="auto"/>
        <w:rPr>
          <w:rFonts w:eastAsia="Times New Roman" w:cs="Arial"/>
          <w:b/>
          <w:bCs/>
          <w:szCs w:val="24"/>
          <w:lang w:eastAsia="en-GB"/>
        </w:rPr>
      </w:pPr>
    </w:p>
    <w:p w14:paraId="739B46DE" w14:textId="77777777" w:rsidR="003E2026" w:rsidRDefault="003E2026" w:rsidP="00EE72E3">
      <w:pPr>
        <w:pStyle w:val="Default"/>
        <w:rPr>
          <w:rFonts w:ascii="Arial" w:hAnsi="Arial" w:cs="Arial"/>
          <w:b/>
          <w:bCs/>
          <w:color w:val="auto"/>
        </w:rPr>
      </w:pPr>
    </w:p>
    <w:p w14:paraId="6AE04B58" w14:textId="77777777" w:rsidR="00D3194D" w:rsidRDefault="00D3194D" w:rsidP="00EE72E3">
      <w:pPr>
        <w:pStyle w:val="Default"/>
        <w:rPr>
          <w:rFonts w:ascii="Arial" w:hAnsi="Arial" w:cs="Arial"/>
          <w:b/>
          <w:bCs/>
          <w:color w:val="auto"/>
        </w:rPr>
      </w:pPr>
      <w:r w:rsidRPr="00D3194D">
        <w:rPr>
          <w:rFonts w:ascii="Arial" w:hAnsi="Arial" w:cs="Arial"/>
          <w:b/>
          <w:bCs/>
          <w:color w:val="auto"/>
        </w:rPr>
        <w:t xml:space="preserve">2) </w:t>
      </w:r>
      <w:r w:rsidR="003E2026">
        <w:rPr>
          <w:rFonts w:ascii="Arial" w:hAnsi="Arial" w:cs="Arial"/>
          <w:b/>
          <w:bCs/>
          <w:color w:val="auto"/>
        </w:rPr>
        <w:t>Communication</w:t>
      </w:r>
    </w:p>
    <w:p w14:paraId="39B76EDF" w14:textId="77777777" w:rsidR="003E2026" w:rsidRPr="00D3194D" w:rsidRDefault="003E2026" w:rsidP="00EE72E3">
      <w:pPr>
        <w:pStyle w:val="Default"/>
        <w:rPr>
          <w:rFonts w:ascii="Arial" w:hAnsi="Arial" w:cs="Arial"/>
          <w:color w:val="auto"/>
        </w:rPr>
      </w:pPr>
    </w:p>
    <w:p w14:paraId="4D253D3F" w14:textId="77777777" w:rsidR="00D3194D" w:rsidRPr="00D3194D" w:rsidRDefault="00D3194D" w:rsidP="00EE72E3">
      <w:pPr>
        <w:pStyle w:val="Default"/>
        <w:rPr>
          <w:rFonts w:ascii="Arial" w:hAnsi="Arial" w:cs="Arial"/>
          <w:color w:val="auto"/>
        </w:rPr>
      </w:pPr>
      <w:r w:rsidRPr="00D3194D">
        <w:rPr>
          <w:rFonts w:ascii="Arial" w:hAnsi="Arial" w:cs="Arial"/>
          <w:color w:val="auto"/>
        </w:rPr>
        <w:t>Communicate clearly and sensitively with children of different ages and abilities, their families and in a range of settings and circumstances. Use methods based on best evidence. Create immediate rapport with people not previously known which facilitates engagement and motivation to participate in child protection enquiries, assessments and services. Act respectfully even when people are angry, hostile and resistant to change. Manage tensions between parents, carers and family members, in ways that show persistence, determination and professional confidence. Listen to the views, wishes and feelings of children and families and help parents and carers understand the ways in which their children communicate through their behaviour. Help them to understand how they might communicate more effectively with their children. Promote speech, language and communication support, identifying those children and adults who are experiencing difficulties expressing themselves. Produce written case notes and reports, which are well argued, focused, and jargon free. Present a clear analysis and a sound rationale for actions as well as any conclusions reached, so that all parties are well informed.</w:t>
      </w:r>
    </w:p>
    <w:p w14:paraId="28AB8ABB" w14:textId="77777777" w:rsidR="00910BCD" w:rsidRDefault="00910BCD" w:rsidP="00EE72E3">
      <w:pPr>
        <w:rPr>
          <w:rFonts w:cs="Arial"/>
          <w:szCs w:val="24"/>
        </w:rPr>
      </w:pPr>
    </w:p>
    <w:p w14:paraId="4C93FD52" w14:textId="77777777" w:rsidR="0084767A" w:rsidRPr="00910BCD" w:rsidRDefault="0084767A" w:rsidP="00EE72E3">
      <w:pPr>
        <w:rPr>
          <w:rFonts w:cs="Arial"/>
          <w:szCs w:val="24"/>
        </w:rPr>
      </w:pPr>
    </w:p>
    <w:p w14:paraId="1119B85A" w14:textId="77777777" w:rsidR="00D3194D" w:rsidRPr="00910BCD" w:rsidRDefault="00D3194D" w:rsidP="00EE72E3">
      <w:pPr>
        <w:rPr>
          <w:rFonts w:cs="Arial"/>
          <w:i/>
          <w:szCs w:val="24"/>
          <w:u w:val="single"/>
        </w:rPr>
      </w:pPr>
      <w:r w:rsidRPr="00910BCD">
        <w:rPr>
          <w:rFonts w:cs="Arial"/>
          <w:i/>
          <w:szCs w:val="24"/>
          <w:u w:val="single"/>
        </w:rPr>
        <w:t>INITIAL ASSESSMENT</w:t>
      </w:r>
    </w:p>
    <w:p w14:paraId="22C1FC7C" w14:textId="77777777" w:rsidR="00D3194D" w:rsidRPr="00910BCD" w:rsidRDefault="00D3194D" w:rsidP="00EE72E3">
      <w:pPr>
        <w:rPr>
          <w:rFonts w:cs="Arial"/>
          <w:i/>
          <w:szCs w:val="24"/>
        </w:rPr>
      </w:pPr>
      <w:r w:rsidRPr="00910BCD">
        <w:rPr>
          <w:rFonts w:cs="Arial"/>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3E2026" w:rsidRPr="007F01A6" w14:paraId="78D30D02" w14:textId="77777777" w:rsidTr="00B90AFF">
        <w:tc>
          <w:tcPr>
            <w:tcW w:w="674" w:type="dxa"/>
            <w:tcBorders>
              <w:bottom w:val="nil"/>
            </w:tcBorders>
            <w:shd w:val="clear" w:color="auto" w:fill="F2F2F2" w:themeFill="background1" w:themeFillShade="F2"/>
          </w:tcPr>
          <w:p w14:paraId="06FFE5D6" w14:textId="77777777" w:rsidR="003E2026" w:rsidRPr="007F01A6" w:rsidRDefault="003E2026" w:rsidP="008B0184">
            <w:r w:rsidRPr="007F01A6">
              <w:t>Yes</w:t>
            </w:r>
          </w:p>
        </w:tc>
        <w:tc>
          <w:tcPr>
            <w:tcW w:w="2059" w:type="dxa"/>
            <w:tcBorders>
              <w:bottom w:val="nil"/>
            </w:tcBorders>
            <w:shd w:val="clear" w:color="auto" w:fill="auto"/>
          </w:tcPr>
          <w:p w14:paraId="2220EC7B" w14:textId="77777777" w:rsidR="003E2026" w:rsidRPr="007F01A6" w:rsidRDefault="003E2026" w:rsidP="008B0184"/>
        </w:tc>
        <w:tc>
          <w:tcPr>
            <w:tcW w:w="701" w:type="dxa"/>
            <w:tcBorders>
              <w:bottom w:val="nil"/>
            </w:tcBorders>
            <w:shd w:val="clear" w:color="auto" w:fill="F2F2F2" w:themeFill="background1" w:themeFillShade="F2"/>
          </w:tcPr>
          <w:p w14:paraId="641CE4D3" w14:textId="77777777" w:rsidR="003E2026" w:rsidRPr="007F01A6" w:rsidRDefault="003E2026" w:rsidP="008B0184">
            <w:r w:rsidRPr="007F01A6">
              <w:t>No</w:t>
            </w:r>
          </w:p>
        </w:tc>
        <w:tc>
          <w:tcPr>
            <w:tcW w:w="1648" w:type="dxa"/>
            <w:tcBorders>
              <w:bottom w:val="nil"/>
            </w:tcBorders>
            <w:shd w:val="clear" w:color="auto" w:fill="auto"/>
          </w:tcPr>
          <w:p w14:paraId="4383710E" w14:textId="77777777" w:rsidR="003E2026" w:rsidRPr="007F01A6" w:rsidRDefault="003E2026" w:rsidP="008B0184"/>
        </w:tc>
        <w:tc>
          <w:tcPr>
            <w:tcW w:w="1816" w:type="dxa"/>
            <w:tcBorders>
              <w:bottom w:val="nil"/>
            </w:tcBorders>
            <w:shd w:val="clear" w:color="auto" w:fill="F2F2F2" w:themeFill="background1" w:themeFillShade="F2"/>
          </w:tcPr>
          <w:p w14:paraId="24951056" w14:textId="77777777" w:rsidR="003E2026" w:rsidRPr="007F01A6" w:rsidRDefault="003E2026" w:rsidP="008B0184">
            <w:r w:rsidRPr="007F01A6">
              <w:t>Partially Met</w:t>
            </w:r>
          </w:p>
        </w:tc>
        <w:tc>
          <w:tcPr>
            <w:tcW w:w="2118" w:type="dxa"/>
            <w:tcBorders>
              <w:bottom w:val="nil"/>
            </w:tcBorders>
            <w:shd w:val="clear" w:color="auto" w:fill="auto"/>
          </w:tcPr>
          <w:p w14:paraId="05A07C73" w14:textId="77777777" w:rsidR="003E2026" w:rsidRPr="007F01A6" w:rsidRDefault="003E2026" w:rsidP="008B0184"/>
        </w:tc>
      </w:tr>
      <w:tr w:rsidR="003E2026" w:rsidRPr="007F01A6" w14:paraId="48A9D812"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53A6FFA2" w14:textId="77777777" w:rsidR="003E2026" w:rsidRPr="007F01A6" w:rsidRDefault="003E2026" w:rsidP="008B0184">
            <w:r w:rsidRPr="007F01A6">
              <w:t>Please provide exampl</w:t>
            </w:r>
            <w:r>
              <w:t>es to support your assessment (</w:t>
            </w:r>
            <w:r w:rsidRPr="007F01A6">
              <w:t>a maxi</w:t>
            </w:r>
            <w:r>
              <w:t xml:space="preserve">mum of 3) </w:t>
            </w:r>
          </w:p>
        </w:tc>
      </w:tr>
      <w:tr w:rsidR="003E2026" w:rsidRPr="007F01A6" w14:paraId="5978621B" w14:textId="77777777" w:rsidTr="008B0184">
        <w:tblPrEx>
          <w:tblLook w:val="0000" w:firstRow="0" w:lastRow="0" w:firstColumn="0" w:lastColumn="0" w:noHBand="0" w:noVBand="0"/>
        </w:tblPrEx>
        <w:trPr>
          <w:trHeight w:val="1701"/>
        </w:trPr>
        <w:tc>
          <w:tcPr>
            <w:tcW w:w="9016" w:type="dxa"/>
            <w:gridSpan w:val="6"/>
          </w:tcPr>
          <w:p w14:paraId="36D30BCC" w14:textId="77777777" w:rsidR="003E2026" w:rsidRPr="007F01A6" w:rsidRDefault="003E2026" w:rsidP="008B0184"/>
        </w:tc>
      </w:tr>
      <w:tr w:rsidR="003E2026" w:rsidRPr="007F01A6" w14:paraId="322E1D92"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7A588D35" w14:textId="77777777" w:rsidR="003E2026" w:rsidRPr="007F01A6" w:rsidRDefault="003E2026" w:rsidP="008B0184">
            <w:r w:rsidRPr="007F01A6">
              <w:t>Personal Devel</w:t>
            </w:r>
            <w:r>
              <w:t>opment objectives for ASYE year</w:t>
            </w:r>
          </w:p>
        </w:tc>
      </w:tr>
      <w:tr w:rsidR="003E2026" w:rsidRPr="007F01A6" w14:paraId="306AFE6A" w14:textId="77777777" w:rsidTr="008B0184">
        <w:tblPrEx>
          <w:tblLook w:val="0000" w:firstRow="0" w:lastRow="0" w:firstColumn="0" w:lastColumn="0" w:noHBand="0" w:noVBand="0"/>
        </w:tblPrEx>
        <w:trPr>
          <w:trHeight w:val="1701"/>
        </w:trPr>
        <w:tc>
          <w:tcPr>
            <w:tcW w:w="9016" w:type="dxa"/>
            <w:gridSpan w:val="6"/>
          </w:tcPr>
          <w:p w14:paraId="2E31327F" w14:textId="77777777" w:rsidR="003E2026" w:rsidRPr="007F01A6" w:rsidRDefault="003E2026" w:rsidP="008B0184"/>
        </w:tc>
      </w:tr>
    </w:tbl>
    <w:p w14:paraId="3B75A7F4" w14:textId="33971938" w:rsidR="008541DA" w:rsidRDefault="008541DA">
      <w:pPr>
        <w:spacing w:after="160" w:line="259" w:lineRule="auto"/>
        <w:rPr>
          <w:rFonts w:cs="Arial"/>
          <w:szCs w:val="24"/>
        </w:rPr>
      </w:pPr>
    </w:p>
    <w:p w14:paraId="4457C0FE" w14:textId="77777777" w:rsidR="00D3194D" w:rsidRPr="00D3194D" w:rsidRDefault="00D3194D" w:rsidP="00EE72E3">
      <w:pPr>
        <w:rPr>
          <w:rFonts w:cs="Arial"/>
          <w:szCs w:val="24"/>
        </w:rPr>
      </w:pPr>
    </w:p>
    <w:p w14:paraId="2BB912C9" w14:textId="77777777" w:rsidR="00D3194D" w:rsidRPr="00D3194D" w:rsidRDefault="00D3194D" w:rsidP="00EE72E3">
      <w:pPr>
        <w:autoSpaceDE w:val="0"/>
        <w:autoSpaceDN w:val="0"/>
        <w:adjustRightInd w:val="0"/>
        <w:rPr>
          <w:rFonts w:cs="Arial"/>
          <w:b/>
          <w:bCs/>
          <w:szCs w:val="24"/>
          <w:lang w:eastAsia="en-GB"/>
        </w:rPr>
      </w:pPr>
      <w:r w:rsidRPr="00D3194D">
        <w:rPr>
          <w:rFonts w:cs="Arial"/>
          <w:b/>
          <w:bCs/>
          <w:szCs w:val="24"/>
          <w:lang w:eastAsia="en-GB"/>
        </w:rPr>
        <w:t xml:space="preserve">3) Child development </w:t>
      </w:r>
    </w:p>
    <w:p w14:paraId="76126602" w14:textId="77777777" w:rsidR="00D3194D" w:rsidRPr="00D3194D" w:rsidRDefault="00D3194D" w:rsidP="00EE72E3">
      <w:pPr>
        <w:autoSpaceDE w:val="0"/>
        <w:autoSpaceDN w:val="0"/>
        <w:adjustRightInd w:val="0"/>
        <w:rPr>
          <w:rFonts w:cs="Arial"/>
          <w:szCs w:val="24"/>
          <w:lang w:eastAsia="en-GB"/>
        </w:rPr>
      </w:pPr>
    </w:p>
    <w:p w14:paraId="3AE05563" w14:textId="77777777" w:rsidR="00D3194D" w:rsidRPr="00D3194D" w:rsidRDefault="00D3194D" w:rsidP="00EE72E3">
      <w:pPr>
        <w:autoSpaceDE w:val="0"/>
        <w:autoSpaceDN w:val="0"/>
        <w:adjustRightInd w:val="0"/>
        <w:rPr>
          <w:rFonts w:cs="Arial"/>
          <w:szCs w:val="24"/>
          <w:lang w:eastAsia="en-GB"/>
        </w:rPr>
      </w:pPr>
      <w:r w:rsidRPr="00D3194D">
        <w:rPr>
          <w:rFonts w:cs="Arial"/>
          <w:szCs w:val="24"/>
          <w:lang w:eastAsia="en-GB"/>
        </w:rPr>
        <w:t xml:space="preserve">Observe and talk to children in their environment including at home, at school, with parents, carers, friends and peers to help understand the physical and emotional world in which the child lives, including the quality of child and parent/carer interaction and other key relationships. </w:t>
      </w:r>
    </w:p>
    <w:p w14:paraId="4B3877C7" w14:textId="77777777" w:rsidR="00D3194D" w:rsidRPr="00D3194D" w:rsidRDefault="00D3194D" w:rsidP="00EE72E3">
      <w:pPr>
        <w:autoSpaceDE w:val="0"/>
        <w:autoSpaceDN w:val="0"/>
        <w:adjustRightInd w:val="0"/>
        <w:rPr>
          <w:rFonts w:cs="Arial"/>
          <w:szCs w:val="24"/>
          <w:lang w:eastAsia="en-GB"/>
        </w:rPr>
      </w:pPr>
      <w:r w:rsidRPr="00D3194D">
        <w:rPr>
          <w:rFonts w:cs="Arial"/>
          <w:szCs w:val="24"/>
          <w:lang w:eastAsia="en-GB"/>
        </w:rPr>
        <w:t xml:space="preserve">Establish the pattern of development for the child, promote optimal child development and be alert to signs that may indicate that the child is not meeting key developmental milestones, has been harmed or is at risk of harm. </w:t>
      </w:r>
    </w:p>
    <w:p w14:paraId="7D56B930" w14:textId="7AA6647D" w:rsidR="008541DA" w:rsidRPr="00D3194D" w:rsidRDefault="00D3194D" w:rsidP="00EE72E3">
      <w:pPr>
        <w:pStyle w:val="Default"/>
        <w:rPr>
          <w:rFonts w:ascii="Arial" w:hAnsi="Arial" w:cs="Arial"/>
          <w:color w:val="auto"/>
        </w:rPr>
      </w:pPr>
      <w:r w:rsidRPr="00D3194D">
        <w:rPr>
          <w:rFonts w:ascii="Arial" w:hAnsi="Arial" w:cs="Arial"/>
          <w:color w:val="auto"/>
        </w:rPr>
        <w:t>Take account of typical age-related physical, cognitive, social, emotional and behavioural development over time, accepting that normative developmental tasks are different for each child depending on the interaction for that child between health, environmental and genetic factors. Assess the influence of cultural and social factors on child development, the effect of different parenting styles, and the effect of loss, change and uncertainty in the development of resilience. Explore the extent to which behavioural and emotional development may also be a result of communication difficulties, ill health or disability, adjusting practice to take account of these differences. Seek further advice from relevant professionals to fully understand a child’s development and behaviour.</w:t>
      </w:r>
    </w:p>
    <w:p w14:paraId="240F6815" w14:textId="5D5F7955" w:rsidR="008541DA" w:rsidRDefault="008541DA" w:rsidP="00B90AFF">
      <w:pPr>
        <w:pStyle w:val="Default"/>
      </w:pPr>
    </w:p>
    <w:p w14:paraId="6120B23E" w14:textId="77777777" w:rsidR="00D3194D" w:rsidRPr="00D3194D" w:rsidRDefault="00D3194D" w:rsidP="00EE72E3">
      <w:pPr>
        <w:rPr>
          <w:rFonts w:cs="Arial"/>
          <w:b/>
          <w:i/>
          <w:szCs w:val="24"/>
          <w:u w:val="single"/>
        </w:rPr>
      </w:pPr>
    </w:p>
    <w:p w14:paraId="33A25BE7" w14:textId="77777777" w:rsidR="00D3194D" w:rsidRPr="00910BCD" w:rsidRDefault="00D3194D" w:rsidP="00EE72E3">
      <w:pPr>
        <w:rPr>
          <w:rFonts w:cs="Arial"/>
          <w:i/>
          <w:szCs w:val="24"/>
          <w:u w:val="single"/>
        </w:rPr>
      </w:pPr>
      <w:r w:rsidRPr="00910BCD">
        <w:rPr>
          <w:rFonts w:cs="Arial"/>
          <w:i/>
          <w:szCs w:val="24"/>
          <w:u w:val="single"/>
        </w:rPr>
        <w:t>INITIAL ASSESSMENT</w:t>
      </w:r>
    </w:p>
    <w:p w14:paraId="76AC6BA1" w14:textId="77777777" w:rsidR="00D3194D" w:rsidRPr="00910BCD" w:rsidRDefault="00D3194D" w:rsidP="00EE72E3">
      <w:pPr>
        <w:rPr>
          <w:rFonts w:cs="Arial"/>
          <w:i/>
          <w:szCs w:val="24"/>
        </w:rPr>
      </w:pPr>
      <w:r w:rsidRPr="00910BCD">
        <w:rPr>
          <w:rFonts w:cs="Arial"/>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3E2026" w:rsidRPr="007F01A6" w14:paraId="10CBDCEC" w14:textId="77777777" w:rsidTr="00B90AFF">
        <w:tc>
          <w:tcPr>
            <w:tcW w:w="674" w:type="dxa"/>
            <w:tcBorders>
              <w:bottom w:val="nil"/>
            </w:tcBorders>
            <w:shd w:val="clear" w:color="auto" w:fill="F2F2F2" w:themeFill="background1" w:themeFillShade="F2"/>
          </w:tcPr>
          <w:p w14:paraId="4FAA00F7" w14:textId="77777777" w:rsidR="003E2026" w:rsidRPr="007F01A6" w:rsidRDefault="003E2026" w:rsidP="008B0184">
            <w:r w:rsidRPr="007F01A6">
              <w:t>Yes</w:t>
            </w:r>
          </w:p>
        </w:tc>
        <w:tc>
          <w:tcPr>
            <w:tcW w:w="2059" w:type="dxa"/>
            <w:tcBorders>
              <w:bottom w:val="nil"/>
            </w:tcBorders>
            <w:shd w:val="clear" w:color="auto" w:fill="auto"/>
          </w:tcPr>
          <w:p w14:paraId="47F3D8C6" w14:textId="77777777" w:rsidR="003E2026" w:rsidRPr="007F01A6" w:rsidRDefault="003E2026" w:rsidP="008B0184"/>
        </w:tc>
        <w:tc>
          <w:tcPr>
            <w:tcW w:w="701" w:type="dxa"/>
            <w:tcBorders>
              <w:bottom w:val="nil"/>
            </w:tcBorders>
            <w:shd w:val="clear" w:color="auto" w:fill="F2F2F2" w:themeFill="background1" w:themeFillShade="F2"/>
          </w:tcPr>
          <w:p w14:paraId="70D003FC" w14:textId="77777777" w:rsidR="003E2026" w:rsidRPr="007F01A6" w:rsidRDefault="003E2026" w:rsidP="008B0184">
            <w:r w:rsidRPr="007F01A6">
              <w:t>No</w:t>
            </w:r>
          </w:p>
        </w:tc>
        <w:tc>
          <w:tcPr>
            <w:tcW w:w="1648" w:type="dxa"/>
            <w:tcBorders>
              <w:bottom w:val="nil"/>
            </w:tcBorders>
            <w:shd w:val="clear" w:color="auto" w:fill="auto"/>
          </w:tcPr>
          <w:p w14:paraId="7735D580" w14:textId="77777777" w:rsidR="003E2026" w:rsidRPr="007F01A6" w:rsidRDefault="003E2026" w:rsidP="008B0184"/>
        </w:tc>
        <w:tc>
          <w:tcPr>
            <w:tcW w:w="1816" w:type="dxa"/>
            <w:tcBorders>
              <w:bottom w:val="nil"/>
            </w:tcBorders>
            <w:shd w:val="clear" w:color="auto" w:fill="F2F2F2" w:themeFill="background1" w:themeFillShade="F2"/>
          </w:tcPr>
          <w:p w14:paraId="674C928C" w14:textId="77777777" w:rsidR="003E2026" w:rsidRPr="007F01A6" w:rsidRDefault="003E2026" w:rsidP="008B0184">
            <w:r w:rsidRPr="007F01A6">
              <w:t>Partially Met</w:t>
            </w:r>
          </w:p>
        </w:tc>
        <w:tc>
          <w:tcPr>
            <w:tcW w:w="2118" w:type="dxa"/>
            <w:tcBorders>
              <w:bottom w:val="nil"/>
            </w:tcBorders>
            <w:shd w:val="clear" w:color="auto" w:fill="auto"/>
          </w:tcPr>
          <w:p w14:paraId="7F9EF938" w14:textId="77777777" w:rsidR="003E2026" w:rsidRPr="007F01A6" w:rsidRDefault="003E2026" w:rsidP="008B0184"/>
        </w:tc>
      </w:tr>
      <w:tr w:rsidR="003E2026" w:rsidRPr="007F01A6" w14:paraId="735354DF"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77E6FBB5" w14:textId="77777777" w:rsidR="003E2026" w:rsidRPr="007F01A6" w:rsidRDefault="003E2026" w:rsidP="008B0184">
            <w:r w:rsidRPr="007F01A6">
              <w:t>Please provide exampl</w:t>
            </w:r>
            <w:r>
              <w:t>es to support your assessment (</w:t>
            </w:r>
            <w:r w:rsidRPr="007F01A6">
              <w:t>a maxi</w:t>
            </w:r>
            <w:r>
              <w:t xml:space="preserve">mum of 3) </w:t>
            </w:r>
          </w:p>
        </w:tc>
      </w:tr>
      <w:tr w:rsidR="003E2026" w:rsidRPr="007F01A6" w14:paraId="1D13D96B" w14:textId="77777777" w:rsidTr="008B0184">
        <w:tblPrEx>
          <w:tblLook w:val="0000" w:firstRow="0" w:lastRow="0" w:firstColumn="0" w:lastColumn="0" w:noHBand="0" w:noVBand="0"/>
        </w:tblPrEx>
        <w:trPr>
          <w:trHeight w:val="1701"/>
        </w:trPr>
        <w:tc>
          <w:tcPr>
            <w:tcW w:w="9016" w:type="dxa"/>
            <w:gridSpan w:val="6"/>
          </w:tcPr>
          <w:p w14:paraId="5EEBF49B" w14:textId="77777777" w:rsidR="003E2026" w:rsidRPr="007F01A6" w:rsidRDefault="003E2026" w:rsidP="008B0184"/>
        </w:tc>
      </w:tr>
      <w:tr w:rsidR="003E2026" w:rsidRPr="007F01A6" w14:paraId="1DBDD82B"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1D88A20F" w14:textId="77777777" w:rsidR="003E2026" w:rsidRPr="007F01A6" w:rsidRDefault="003E2026" w:rsidP="008B0184">
            <w:r w:rsidRPr="007F01A6">
              <w:t>Personal Devel</w:t>
            </w:r>
            <w:r>
              <w:t>opment objectives for ASYE year</w:t>
            </w:r>
          </w:p>
        </w:tc>
      </w:tr>
      <w:tr w:rsidR="003E2026" w:rsidRPr="007F01A6" w14:paraId="733A778D" w14:textId="77777777" w:rsidTr="008B0184">
        <w:tblPrEx>
          <w:tblLook w:val="0000" w:firstRow="0" w:lastRow="0" w:firstColumn="0" w:lastColumn="0" w:noHBand="0" w:noVBand="0"/>
        </w:tblPrEx>
        <w:trPr>
          <w:trHeight w:val="1701"/>
        </w:trPr>
        <w:tc>
          <w:tcPr>
            <w:tcW w:w="9016" w:type="dxa"/>
            <w:gridSpan w:val="6"/>
          </w:tcPr>
          <w:p w14:paraId="171A9E60" w14:textId="77777777" w:rsidR="003E2026" w:rsidRPr="007F01A6" w:rsidRDefault="003E2026" w:rsidP="008B0184"/>
        </w:tc>
      </w:tr>
    </w:tbl>
    <w:p w14:paraId="250962A5" w14:textId="77777777" w:rsidR="003E2026" w:rsidRDefault="003E2026" w:rsidP="00EE72E3">
      <w:pPr>
        <w:rPr>
          <w:rFonts w:cs="Arial"/>
          <w:b/>
          <w:i/>
          <w:szCs w:val="24"/>
        </w:rPr>
      </w:pPr>
    </w:p>
    <w:p w14:paraId="741A28AF" w14:textId="46AF57FA" w:rsidR="008541DA" w:rsidRDefault="008541DA">
      <w:pPr>
        <w:spacing w:after="160" w:line="259" w:lineRule="auto"/>
        <w:rPr>
          <w:rFonts w:cs="Arial"/>
          <w:szCs w:val="24"/>
        </w:rPr>
      </w:pPr>
    </w:p>
    <w:p w14:paraId="53F41203" w14:textId="77777777" w:rsidR="00D3194D" w:rsidRPr="00D3194D" w:rsidRDefault="00D3194D" w:rsidP="00EE72E3">
      <w:pPr>
        <w:rPr>
          <w:rFonts w:cs="Arial"/>
          <w:szCs w:val="24"/>
        </w:rPr>
      </w:pPr>
    </w:p>
    <w:p w14:paraId="2A97AC20" w14:textId="77777777" w:rsidR="00D3194D" w:rsidRPr="00D3194D" w:rsidRDefault="00D3194D" w:rsidP="00EE72E3">
      <w:pPr>
        <w:autoSpaceDE w:val="0"/>
        <w:autoSpaceDN w:val="0"/>
        <w:adjustRightInd w:val="0"/>
        <w:rPr>
          <w:rFonts w:cs="Arial"/>
          <w:b/>
          <w:bCs/>
          <w:szCs w:val="24"/>
          <w:lang w:eastAsia="en-GB"/>
        </w:rPr>
      </w:pPr>
      <w:r w:rsidRPr="00D3194D">
        <w:rPr>
          <w:rFonts w:cs="Arial"/>
          <w:b/>
          <w:bCs/>
          <w:szCs w:val="24"/>
          <w:lang w:eastAsia="en-GB"/>
        </w:rPr>
        <w:t xml:space="preserve">4) Adult mental ill health, substance misuse, domestic abuse, physical ill health and disability </w:t>
      </w:r>
    </w:p>
    <w:p w14:paraId="17B3067E" w14:textId="77777777" w:rsidR="00D3194D" w:rsidRPr="00D3194D" w:rsidRDefault="00D3194D" w:rsidP="00EE72E3">
      <w:pPr>
        <w:autoSpaceDE w:val="0"/>
        <w:autoSpaceDN w:val="0"/>
        <w:adjustRightInd w:val="0"/>
        <w:rPr>
          <w:rFonts w:cs="Arial"/>
          <w:szCs w:val="24"/>
          <w:lang w:eastAsia="en-GB"/>
        </w:rPr>
      </w:pPr>
    </w:p>
    <w:p w14:paraId="4A0CD276" w14:textId="77777777" w:rsidR="00D3194D" w:rsidRDefault="00D3194D" w:rsidP="00EE72E3">
      <w:pPr>
        <w:autoSpaceDE w:val="0"/>
        <w:autoSpaceDN w:val="0"/>
        <w:adjustRightInd w:val="0"/>
        <w:rPr>
          <w:rFonts w:cs="Arial"/>
          <w:szCs w:val="24"/>
          <w:lang w:eastAsia="en-GB"/>
        </w:rPr>
      </w:pPr>
      <w:r w:rsidRPr="00D3194D">
        <w:rPr>
          <w:rFonts w:cs="Arial"/>
          <w:szCs w:val="24"/>
          <w:lang w:eastAsia="en-GB"/>
        </w:rPr>
        <w:t>Identify the impact of adult mental ill health, substance misuse, domestic abuse, physical ill health and disability on family functioning and social circumstances and in particular the effect on children, including those who are young carers. Access the help and assistance of other professionals in the identification and prevention of adult social need and risk, including mental health and learning disability assessment. Coordinate emergency and routine services and synthesise multi-disciplinary judgements as part of ongoing social work assessment. Use a range of strategies to help families facing these difficulties. Identify concerning adult behaviours that may indicate risk or increasing risk to children. Assess the likely impact on, and inter-relationship between, parenting and child development. Recognise and act upon escalating social needs and risks, helping to ensure that vulnerable adults are safeguarded and that a child is protected and their best interests always prioritised.</w:t>
      </w:r>
    </w:p>
    <w:p w14:paraId="68F2C5AB" w14:textId="7B423D32" w:rsidR="003E2026" w:rsidRDefault="003E2026" w:rsidP="00EE72E3">
      <w:pPr>
        <w:autoSpaceDE w:val="0"/>
        <w:autoSpaceDN w:val="0"/>
        <w:adjustRightInd w:val="0"/>
        <w:rPr>
          <w:rFonts w:cs="Arial"/>
          <w:szCs w:val="24"/>
          <w:lang w:eastAsia="en-GB"/>
        </w:rPr>
      </w:pPr>
    </w:p>
    <w:p w14:paraId="3D4B967C" w14:textId="77777777" w:rsidR="0084767A" w:rsidRPr="00D3194D" w:rsidRDefault="0084767A" w:rsidP="00EE72E3">
      <w:pPr>
        <w:autoSpaceDE w:val="0"/>
        <w:autoSpaceDN w:val="0"/>
        <w:adjustRightInd w:val="0"/>
        <w:rPr>
          <w:rFonts w:cs="Arial"/>
          <w:szCs w:val="24"/>
          <w:lang w:eastAsia="en-GB"/>
        </w:rPr>
      </w:pPr>
    </w:p>
    <w:p w14:paraId="449611EE" w14:textId="77777777" w:rsidR="00D3194D" w:rsidRPr="00D3194D" w:rsidRDefault="00D3194D" w:rsidP="00EE72E3">
      <w:pPr>
        <w:rPr>
          <w:rFonts w:cs="Arial"/>
          <w:b/>
          <w:i/>
          <w:szCs w:val="24"/>
          <w:u w:val="single"/>
        </w:rPr>
      </w:pPr>
      <w:r w:rsidRPr="00D3194D">
        <w:rPr>
          <w:rFonts w:cs="Arial"/>
          <w:b/>
          <w:i/>
          <w:szCs w:val="24"/>
          <w:u w:val="single"/>
        </w:rPr>
        <w:t>INITIAL ASSESSMENT</w:t>
      </w:r>
    </w:p>
    <w:p w14:paraId="4C3AA503" w14:textId="77777777" w:rsidR="00D3194D" w:rsidRDefault="00D3194D" w:rsidP="00EE72E3">
      <w:pPr>
        <w:rPr>
          <w:rFonts w:cs="Arial"/>
          <w:b/>
          <w:i/>
          <w:szCs w:val="24"/>
        </w:rPr>
      </w:pPr>
      <w:r w:rsidRPr="00D3194D">
        <w:rPr>
          <w:rFonts w:cs="Arial"/>
          <w:b/>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3E2026" w:rsidRPr="007F01A6" w14:paraId="0E520068" w14:textId="77777777" w:rsidTr="00B90AFF">
        <w:tc>
          <w:tcPr>
            <w:tcW w:w="674" w:type="dxa"/>
            <w:tcBorders>
              <w:bottom w:val="nil"/>
            </w:tcBorders>
            <w:shd w:val="clear" w:color="auto" w:fill="F2F2F2" w:themeFill="background1" w:themeFillShade="F2"/>
          </w:tcPr>
          <w:p w14:paraId="00D93DDC" w14:textId="77777777" w:rsidR="003E2026" w:rsidRPr="007F01A6" w:rsidRDefault="003E2026" w:rsidP="008B0184">
            <w:r w:rsidRPr="007F01A6">
              <w:t>Yes</w:t>
            </w:r>
          </w:p>
        </w:tc>
        <w:tc>
          <w:tcPr>
            <w:tcW w:w="2059" w:type="dxa"/>
            <w:tcBorders>
              <w:bottom w:val="nil"/>
            </w:tcBorders>
            <w:shd w:val="clear" w:color="auto" w:fill="auto"/>
          </w:tcPr>
          <w:p w14:paraId="2926C544" w14:textId="77777777" w:rsidR="003E2026" w:rsidRPr="007F01A6" w:rsidRDefault="003E2026" w:rsidP="008B0184"/>
        </w:tc>
        <w:tc>
          <w:tcPr>
            <w:tcW w:w="701" w:type="dxa"/>
            <w:tcBorders>
              <w:bottom w:val="nil"/>
            </w:tcBorders>
            <w:shd w:val="clear" w:color="auto" w:fill="F2F2F2" w:themeFill="background1" w:themeFillShade="F2"/>
          </w:tcPr>
          <w:p w14:paraId="4F6A78DA" w14:textId="77777777" w:rsidR="003E2026" w:rsidRPr="007F01A6" w:rsidRDefault="003E2026" w:rsidP="008B0184">
            <w:r w:rsidRPr="007F01A6">
              <w:t>No</w:t>
            </w:r>
          </w:p>
        </w:tc>
        <w:tc>
          <w:tcPr>
            <w:tcW w:w="1648" w:type="dxa"/>
            <w:tcBorders>
              <w:bottom w:val="nil"/>
            </w:tcBorders>
            <w:shd w:val="clear" w:color="auto" w:fill="auto"/>
          </w:tcPr>
          <w:p w14:paraId="42AB1C8C" w14:textId="77777777" w:rsidR="003E2026" w:rsidRPr="007F01A6" w:rsidRDefault="003E2026" w:rsidP="008B0184"/>
        </w:tc>
        <w:tc>
          <w:tcPr>
            <w:tcW w:w="1816" w:type="dxa"/>
            <w:tcBorders>
              <w:bottom w:val="nil"/>
            </w:tcBorders>
            <w:shd w:val="clear" w:color="auto" w:fill="F2F2F2" w:themeFill="background1" w:themeFillShade="F2"/>
          </w:tcPr>
          <w:p w14:paraId="397304D2" w14:textId="77777777" w:rsidR="003E2026" w:rsidRPr="007F01A6" w:rsidRDefault="003E2026" w:rsidP="008B0184">
            <w:r w:rsidRPr="007F01A6">
              <w:t>Partially Met</w:t>
            </w:r>
          </w:p>
        </w:tc>
        <w:tc>
          <w:tcPr>
            <w:tcW w:w="2118" w:type="dxa"/>
            <w:tcBorders>
              <w:bottom w:val="nil"/>
            </w:tcBorders>
            <w:shd w:val="clear" w:color="auto" w:fill="auto"/>
          </w:tcPr>
          <w:p w14:paraId="0C8CBD97" w14:textId="77777777" w:rsidR="003E2026" w:rsidRPr="007F01A6" w:rsidRDefault="003E2026" w:rsidP="008B0184"/>
        </w:tc>
      </w:tr>
      <w:tr w:rsidR="003E2026" w:rsidRPr="007F01A6" w14:paraId="70EE2B20" w14:textId="77777777" w:rsidTr="008B0184">
        <w:tblPrEx>
          <w:tblLook w:val="0000" w:firstRow="0" w:lastRow="0" w:firstColumn="0" w:lastColumn="0" w:noHBand="0" w:noVBand="0"/>
        </w:tblPrEx>
        <w:trPr>
          <w:trHeight w:val="255"/>
        </w:trPr>
        <w:tc>
          <w:tcPr>
            <w:tcW w:w="9016" w:type="dxa"/>
            <w:gridSpan w:val="6"/>
          </w:tcPr>
          <w:p w14:paraId="7AE6523F" w14:textId="77777777" w:rsidR="003E2026" w:rsidRPr="007F01A6" w:rsidRDefault="003E2026" w:rsidP="008B0184">
            <w:r w:rsidRPr="007F01A6">
              <w:t>Please provide exampl</w:t>
            </w:r>
            <w:r>
              <w:t>es to support your assessment (</w:t>
            </w:r>
            <w:r w:rsidRPr="007F01A6">
              <w:t>a maxi</w:t>
            </w:r>
            <w:r>
              <w:t xml:space="preserve">mum of 3) </w:t>
            </w:r>
          </w:p>
        </w:tc>
      </w:tr>
      <w:tr w:rsidR="003E2026" w:rsidRPr="007F01A6" w14:paraId="2B19920A" w14:textId="77777777" w:rsidTr="008B0184">
        <w:tblPrEx>
          <w:tblLook w:val="0000" w:firstRow="0" w:lastRow="0" w:firstColumn="0" w:lastColumn="0" w:noHBand="0" w:noVBand="0"/>
        </w:tblPrEx>
        <w:trPr>
          <w:trHeight w:val="1701"/>
        </w:trPr>
        <w:tc>
          <w:tcPr>
            <w:tcW w:w="9016" w:type="dxa"/>
            <w:gridSpan w:val="6"/>
          </w:tcPr>
          <w:p w14:paraId="7BF96EB8" w14:textId="77777777" w:rsidR="003E2026" w:rsidRPr="007F01A6" w:rsidRDefault="003E2026" w:rsidP="008B0184"/>
        </w:tc>
      </w:tr>
      <w:tr w:rsidR="003E2026" w:rsidRPr="007F01A6" w14:paraId="3407860C"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0F045397" w14:textId="77777777" w:rsidR="003E2026" w:rsidRPr="007F01A6" w:rsidRDefault="003E2026" w:rsidP="008B0184">
            <w:r w:rsidRPr="007F01A6">
              <w:t>Personal Devel</w:t>
            </w:r>
            <w:r>
              <w:t>opment objectives for ASYE year</w:t>
            </w:r>
          </w:p>
        </w:tc>
      </w:tr>
      <w:tr w:rsidR="003E2026" w:rsidRPr="007F01A6" w14:paraId="7C8249F9" w14:textId="77777777" w:rsidTr="008B0184">
        <w:tblPrEx>
          <w:tblLook w:val="0000" w:firstRow="0" w:lastRow="0" w:firstColumn="0" w:lastColumn="0" w:noHBand="0" w:noVBand="0"/>
        </w:tblPrEx>
        <w:trPr>
          <w:trHeight w:val="1701"/>
        </w:trPr>
        <w:tc>
          <w:tcPr>
            <w:tcW w:w="9016" w:type="dxa"/>
            <w:gridSpan w:val="6"/>
          </w:tcPr>
          <w:p w14:paraId="1FAE4B0F" w14:textId="77777777" w:rsidR="003E2026" w:rsidRPr="007F01A6" w:rsidRDefault="003E2026" w:rsidP="008B0184"/>
        </w:tc>
      </w:tr>
    </w:tbl>
    <w:p w14:paraId="5E077FEF" w14:textId="5569A505" w:rsidR="008541DA" w:rsidRDefault="008541DA">
      <w:pPr>
        <w:spacing w:after="160" w:line="259" w:lineRule="auto"/>
        <w:rPr>
          <w:rFonts w:cs="Arial"/>
          <w:szCs w:val="24"/>
        </w:rPr>
      </w:pPr>
    </w:p>
    <w:p w14:paraId="43FCD6CF" w14:textId="77777777" w:rsidR="00D3194D" w:rsidRPr="00D3194D" w:rsidRDefault="00D3194D" w:rsidP="00EE72E3">
      <w:pPr>
        <w:rPr>
          <w:rFonts w:cs="Arial"/>
          <w:szCs w:val="24"/>
        </w:rPr>
      </w:pPr>
    </w:p>
    <w:p w14:paraId="60C3CE30" w14:textId="77777777" w:rsidR="00D3194D" w:rsidRPr="00D3194D" w:rsidRDefault="00D3194D" w:rsidP="00EE72E3">
      <w:pPr>
        <w:autoSpaceDE w:val="0"/>
        <w:autoSpaceDN w:val="0"/>
        <w:adjustRightInd w:val="0"/>
        <w:rPr>
          <w:rFonts w:cs="Arial"/>
          <w:b/>
          <w:bCs/>
          <w:szCs w:val="24"/>
          <w:lang w:eastAsia="en-GB"/>
        </w:rPr>
      </w:pPr>
      <w:r w:rsidRPr="00D3194D">
        <w:rPr>
          <w:rFonts w:cs="Arial"/>
          <w:b/>
          <w:bCs/>
          <w:szCs w:val="24"/>
          <w:lang w:eastAsia="en-GB"/>
        </w:rPr>
        <w:t>5</w:t>
      </w:r>
      <w:r w:rsidR="003E2026">
        <w:rPr>
          <w:rFonts w:cs="Arial"/>
          <w:b/>
          <w:bCs/>
          <w:szCs w:val="24"/>
          <w:lang w:eastAsia="en-GB"/>
        </w:rPr>
        <w:t>) Abuse and neglect of children</w:t>
      </w:r>
    </w:p>
    <w:p w14:paraId="52C9E386" w14:textId="77777777" w:rsidR="00D3194D" w:rsidRPr="00D3194D" w:rsidRDefault="00D3194D" w:rsidP="00EE72E3">
      <w:pPr>
        <w:autoSpaceDE w:val="0"/>
        <w:autoSpaceDN w:val="0"/>
        <w:adjustRightInd w:val="0"/>
        <w:rPr>
          <w:rFonts w:cs="Arial"/>
          <w:szCs w:val="24"/>
          <w:lang w:eastAsia="en-GB"/>
        </w:rPr>
      </w:pPr>
    </w:p>
    <w:p w14:paraId="262A6E96" w14:textId="77777777" w:rsidR="00D3194D" w:rsidRPr="00D3194D" w:rsidRDefault="00D3194D" w:rsidP="00EE72E3">
      <w:pPr>
        <w:autoSpaceDE w:val="0"/>
        <w:autoSpaceDN w:val="0"/>
        <w:adjustRightInd w:val="0"/>
        <w:rPr>
          <w:rFonts w:cs="Arial"/>
          <w:szCs w:val="24"/>
          <w:lang w:eastAsia="en-GB"/>
        </w:rPr>
      </w:pPr>
      <w:r w:rsidRPr="00D3194D">
        <w:rPr>
          <w:rFonts w:cs="Arial"/>
          <w:szCs w:val="24"/>
          <w:lang w:eastAsia="en-GB"/>
        </w:rPr>
        <w:t xml:space="preserve">Exchange information with partner agencies about children and adults where there is concern about the safety and welfare of children. Triangulate evidence to ensure robust conclusions are drawn. Recognise harm and the risk indicators of different forms of harm to children relating to sexual, physical, emotional abuse and neglect. </w:t>
      </w:r>
      <w:proofErr w:type="gramStart"/>
      <w:r w:rsidRPr="00D3194D">
        <w:rPr>
          <w:rFonts w:cs="Arial"/>
          <w:szCs w:val="24"/>
          <w:lang w:eastAsia="en-GB"/>
        </w:rPr>
        <w:t>Take into account</w:t>
      </w:r>
      <w:proofErr w:type="gramEnd"/>
      <w:r w:rsidRPr="00D3194D">
        <w:rPr>
          <w:rFonts w:cs="Arial"/>
          <w:szCs w:val="24"/>
          <w:lang w:eastAsia="en-GB"/>
        </w:rPr>
        <w:t xml:space="preserve"> the long-term effects of cumulative harm, particularly in relation to early indicators of neglect. Consider the possibility of child sexual exploitation, grooming (on and offline), female genital mutilation and enforced marriage and the range of adult behaviours which pose a risk to children, recognising too the potential for children to be perpetrators of abuse. Lead the investigation of allegations of significant harm to children in consultation with other professionals and practice supervisors. Draw one’s own conclusions about the likelihood of, for example, sexual abuse or non-accidental injury having occurred and the extent to which any injury is consistent with the explanation offered. Commission a second professional opinion and take legal advice where necessary.</w:t>
      </w:r>
    </w:p>
    <w:p w14:paraId="44E14157" w14:textId="0687A25C" w:rsidR="00D3194D" w:rsidRDefault="00D3194D" w:rsidP="00EE72E3">
      <w:pPr>
        <w:autoSpaceDE w:val="0"/>
        <w:autoSpaceDN w:val="0"/>
        <w:adjustRightInd w:val="0"/>
        <w:rPr>
          <w:rFonts w:cs="Arial"/>
          <w:szCs w:val="24"/>
          <w:lang w:eastAsia="en-GB"/>
        </w:rPr>
      </w:pPr>
    </w:p>
    <w:p w14:paraId="4C2AAA7A" w14:textId="77777777" w:rsidR="0084767A" w:rsidRPr="00D3194D" w:rsidRDefault="0084767A" w:rsidP="00EE72E3">
      <w:pPr>
        <w:autoSpaceDE w:val="0"/>
        <w:autoSpaceDN w:val="0"/>
        <w:adjustRightInd w:val="0"/>
        <w:rPr>
          <w:rFonts w:cs="Arial"/>
          <w:szCs w:val="24"/>
          <w:lang w:eastAsia="en-GB"/>
        </w:rPr>
      </w:pPr>
    </w:p>
    <w:p w14:paraId="10948013" w14:textId="77777777" w:rsidR="00D3194D" w:rsidRPr="00910BCD" w:rsidRDefault="00D3194D" w:rsidP="00EE72E3">
      <w:pPr>
        <w:rPr>
          <w:rFonts w:cs="Arial"/>
          <w:i/>
          <w:szCs w:val="24"/>
          <w:u w:val="single"/>
        </w:rPr>
      </w:pPr>
      <w:r w:rsidRPr="00910BCD">
        <w:rPr>
          <w:rFonts w:cs="Arial"/>
          <w:i/>
          <w:szCs w:val="24"/>
          <w:u w:val="single"/>
        </w:rPr>
        <w:t>INITIAL ASSESSMENT</w:t>
      </w:r>
    </w:p>
    <w:p w14:paraId="2C0207BC" w14:textId="77777777" w:rsidR="00D3194D" w:rsidRPr="00910BCD" w:rsidRDefault="00D3194D" w:rsidP="00EE72E3">
      <w:pPr>
        <w:rPr>
          <w:rFonts w:cs="Arial"/>
          <w:i/>
          <w:szCs w:val="24"/>
        </w:rPr>
      </w:pPr>
      <w:r w:rsidRPr="00910BCD">
        <w:rPr>
          <w:rFonts w:cs="Arial"/>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3E2026" w:rsidRPr="007F01A6" w14:paraId="23A13F22" w14:textId="77777777" w:rsidTr="00B90AFF">
        <w:tc>
          <w:tcPr>
            <w:tcW w:w="674" w:type="dxa"/>
            <w:tcBorders>
              <w:bottom w:val="nil"/>
            </w:tcBorders>
            <w:shd w:val="clear" w:color="auto" w:fill="F2F2F2" w:themeFill="background1" w:themeFillShade="F2"/>
          </w:tcPr>
          <w:p w14:paraId="64EF7EED" w14:textId="77777777" w:rsidR="003E2026" w:rsidRPr="007F01A6" w:rsidRDefault="003E2026" w:rsidP="008B0184">
            <w:r w:rsidRPr="007F01A6">
              <w:t>Yes</w:t>
            </w:r>
          </w:p>
        </w:tc>
        <w:tc>
          <w:tcPr>
            <w:tcW w:w="2059" w:type="dxa"/>
            <w:tcBorders>
              <w:bottom w:val="nil"/>
            </w:tcBorders>
            <w:shd w:val="clear" w:color="auto" w:fill="auto"/>
          </w:tcPr>
          <w:p w14:paraId="52E53CD0" w14:textId="77777777" w:rsidR="003E2026" w:rsidRPr="007F01A6" w:rsidRDefault="003E2026" w:rsidP="008B0184"/>
        </w:tc>
        <w:tc>
          <w:tcPr>
            <w:tcW w:w="701" w:type="dxa"/>
            <w:tcBorders>
              <w:bottom w:val="nil"/>
            </w:tcBorders>
            <w:shd w:val="clear" w:color="auto" w:fill="F2F2F2" w:themeFill="background1" w:themeFillShade="F2"/>
          </w:tcPr>
          <w:p w14:paraId="3F5AD4EC" w14:textId="77777777" w:rsidR="003E2026" w:rsidRPr="007F01A6" w:rsidRDefault="003E2026" w:rsidP="008B0184">
            <w:r w:rsidRPr="007F01A6">
              <w:t>No</w:t>
            </w:r>
          </w:p>
        </w:tc>
        <w:tc>
          <w:tcPr>
            <w:tcW w:w="1648" w:type="dxa"/>
            <w:tcBorders>
              <w:bottom w:val="nil"/>
            </w:tcBorders>
            <w:shd w:val="clear" w:color="auto" w:fill="auto"/>
          </w:tcPr>
          <w:p w14:paraId="1AA74804" w14:textId="77777777" w:rsidR="003E2026" w:rsidRPr="007F01A6" w:rsidRDefault="003E2026" w:rsidP="008B0184"/>
        </w:tc>
        <w:tc>
          <w:tcPr>
            <w:tcW w:w="1816" w:type="dxa"/>
            <w:tcBorders>
              <w:bottom w:val="nil"/>
            </w:tcBorders>
            <w:shd w:val="clear" w:color="auto" w:fill="F2F2F2" w:themeFill="background1" w:themeFillShade="F2"/>
          </w:tcPr>
          <w:p w14:paraId="1E82729C" w14:textId="77777777" w:rsidR="003E2026" w:rsidRPr="007F01A6" w:rsidRDefault="003E2026" w:rsidP="008B0184">
            <w:r w:rsidRPr="007F01A6">
              <w:t>Partially Met</w:t>
            </w:r>
          </w:p>
        </w:tc>
        <w:tc>
          <w:tcPr>
            <w:tcW w:w="2118" w:type="dxa"/>
            <w:tcBorders>
              <w:bottom w:val="nil"/>
            </w:tcBorders>
            <w:shd w:val="clear" w:color="auto" w:fill="auto"/>
          </w:tcPr>
          <w:p w14:paraId="0D738425" w14:textId="77777777" w:rsidR="003E2026" w:rsidRPr="007F01A6" w:rsidRDefault="003E2026" w:rsidP="008B0184"/>
        </w:tc>
      </w:tr>
      <w:tr w:rsidR="003E2026" w:rsidRPr="007F01A6" w14:paraId="1D277291"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7BFFBDF6" w14:textId="77777777" w:rsidR="003E2026" w:rsidRPr="007F01A6" w:rsidRDefault="003E2026" w:rsidP="008B0184">
            <w:r w:rsidRPr="007F01A6">
              <w:t>Please provide exampl</w:t>
            </w:r>
            <w:r>
              <w:t>es to support your assessment (</w:t>
            </w:r>
            <w:r w:rsidRPr="007F01A6">
              <w:t>a maxi</w:t>
            </w:r>
            <w:r>
              <w:t xml:space="preserve">mum of 3) </w:t>
            </w:r>
          </w:p>
        </w:tc>
      </w:tr>
      <w:tr w:rsidR="003E2026" w:rsidRPr="007F01A6" w14:paraId="25B48EB4" w14:textId="77777777" w:rsidTr="008B0184">
        <w:tblPrEx>
          <w:tblLook w:val="0000" w:firstRow="0" w:lastRow="0" w:firstColumn="0" w:lastColumn="0" w:noHBand="0" w:noVBand="0"/>
        </w:tblPrEx>
        <w:trPr>
          <w:trHeight w:val="1701"/>
        </w:trPr>
        <w:tc>
          <w:tcPr>
            <w:tcW w:w="9016" w:type="dxa"/>
            <w:gridSpan w:val="6"/>
          </w:tcPr>
          <w:p w14:paraId="0D62E33F" w14:textId="77777777" w:rsidR="003E2026" w:rsidRPr="007F01A6" w:rsidRDefault="003E2026" w:rsidP="008B0184"/>
        </w:tc>
      </w:tr>
      <w:tr w:rsidR="003E2026" w:rsidRPr="007F01A6" w14:paraId="363D4A5F"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1AD34651" w14:textId="77777777" w:rsidR="003E2026" w:rsidRPr="007F01A6" w:rsidRDefault="003E2026" w:rsidP="008B0184">
            <w:r w:rsidRPr="007F01A6">
              <w:t>Personal Devel</w:t>
            </w:r>
            <w:r>
              <w:t>opment objectives for ASYE year</w:t>
            </w:r>
          </w:p>
        </w:tc>
      </w:tr>
      <w:tr w:rsidR="003E2026" w:rsidRPr="007F01A6" w14:paraId="053B6344" w14:textId="77777777" w:rsidTr="008B0184">
        <w:tblPrEx>
          <w:tblLook w:val="0000" w:firstRow="0" w:lastRow="0" w:firstColumn="0" w:lastColumn="0" w:noHBand="0" w:noVBand="0"/>
        </w:tblPrEx>
        <w:trPr>
          <w:trHeight w:val="1701"/>
        </w:trPr>
        <w:tc>
          <w:tcPr>
            <w:tcW w:w="9016" w:type="dxa"/>
            <w:gridSpan w:val="6"/>
          </w:tcPr>
          <w:p w14:paraId="685AFA26" w14:textId="77777777" w:rsidR="003E2026" w:rsidRPr="007F01A6" w:rsidRDefault="003E2026" w:rsidP="008B0184"/>
        </w:tc>
      </w:tr>
    </w:tbl>
    <w:p w14:paraId="2B4FEA3A" w14:textId="50EC906D" w:rsidR="008541DA" w:rsidRDefault="008541DA">
      <w:pPr>
        <w:spacing w:after="160" w:line="259" w:lineRule="auto"/>
        <w:rPr>
          <w:rFonts w:cs="Arial"/>
          <w:b/>
          <w:bCs/>
          <w:szCs w:val="24"/>
          <w:lang w:eastAsia="en-GB"/>
        </w:rPr>
      </w:pPr>
    </w:p>
    <w:p w14:paraId="16FB1BAE" w14:textId="77777777" w:rsidR="00D3194D" w:rsidRPr="00D3194D" w:rsidRDefault="00D3194D" w:rsidP="00EE72E3">
      <w:pPr>
        <w:autoSpaceDE w:val="0"/>
        <w:autoSpaceDN w:val="0"/>
        <w:adjustRightInd w:val="0"/>
        <w:rPr>
          <w:rFonts w:cs="Arial"/>
          <w:b/>
          <w:bCs/>
          <w:szCs w:val="24"/>
          <w:lang w:eastAsia="en-GB"/>
        </w:rPr>
      </w:pPr>
    </w:p>
    <w:p w14:paraId="33D97708" w14:textId="77777777" w:rsidR="00D3194D" w:rsidRPr="00D3194D" w:rsidRDefault="00D3194D" w:rsidP="00EE72E3">
      <w:pPr>
        <w:autoSpaceDE w:val="0"/>
        <w:autoSpaceDN w:val="0"/>
        <w:adjustRightInd w:val="0"/>
        <w:rPr>
          <w:rFonts w:cs="Arial"/>
          <w:b/>
          <w:bCs/>
          <w:szCs w:val="24"/>
          <w:lang w:eastAsia="en-GB"/>
        </w:rPr>
      </w:pPr>
      <w:r w:rsidRPr="00D3194D">
        <w:rPr>
          <w:rFonts w:cs="Arial"/>
          <w:b/>
          <w:bCs/>
          <w:szCs w:val="24"/>
          <w:lang w:eastAsia="en-GB"/>
        </w:rPr>
        <w:t xml:space="preserve">6) Child and family assessment </w:t>
      </w:r>
    </w:p>
    <w:p w14:paraId="38B83E15" w14:textId="77777777" w:rsidR="00D3194D" w:rsidRPr="00D3194D" w:rsidRDefault="00D3194D" w:rsidP="00EE72E3">
      <w:pPr>
        <w:autoSpaceDE w:val="0"/>
        <w:autoSpaceDN w:val="0"/>
        <w:adjustRightInd w:val="0"/>
        <w:rPr>
          <w:rFonts w:cs="Arial"/>
          <w:szCs w:val="24"/>
          <w:lang w:eastAsia="en-GB"/>
        </w:rPr>
      </w:pPr>
    </w:p>
    <w:p w14:paraId="0F326CBF" w14:textId="77777777" w:rsidR="00D3194D" w:rsidRDefault="00D3194D" w:rsidP="00EE72E3">
      <w:pPr>
        <w:autoSpaceDE w:val="0"/>
        <w:autoSpaceDN w:val="0"/>
        <w:adjustRightInd w:val="0"/>
        <w:rPr>
          <w:rFonts w:cs="Arial"/>
          <w:szCs w:val="24"/>
          <w:lang w:eastAsia="en-GB"/>
        </w:rPr>
      </w:pPr>
      <w:r w:rsidRPr="00D3194D">
        <w:rPr>
          <w:rFonts w:cs="Arial"/>
          <w:szCs w:val="24"/>
          <w:lang w:eastAsia="en-GB"/>
        </w:rPr>
        <w:t xml:space="preserve">Carry out in-depth and ongoing family assessment of social need and risk to children, with particular emphasis on parental capacity and capability to change. Use professional curiosity and authority while maintaining a position of partnership, involving all key family members, including fathers. Acknowledge any conflict between parental and children’s interests, prioritising the protection of children as set out in legislation. Use child observation skills, genograms, ecomaps, chronologies and other </w:t>
      </w:r>
      <w:proofErr w:type="gramStart"/>
      <w:r w:rsidRPr="00D3194D">
        <w:rPr>
          <w:rFonts w:cs="Arial"/>
          <w:szCs w:val="24"/>
          <w:lang w:eastAsia="en-GB"/>
        </w:rPr>
        <w:t>evidence based</w:t>
      </w:r>
      <w:proofErr w:type="gramEnd"/>
      <w:r w:rsidRPr="00D3194D">
        <w:rPr>
          <w:rFonts w:cs="Arial"/>
          <w:szCs w:val="24"/>
          <w:lang w:eastAsia="en-GB"/>
        </w:rPr>
        <w:t xml:space="preserve"> tools ensuring active child and family participation in the process. Incorporate the contributions that other professional disciplines make to social work assessments. Hold an empathic position about difficult social circumstances experienced by children and families, taking account of the relationship between poverty and social deprivation, and the effect of stress on family functioning, providing help and support. </w:t>
      </w:r>
      <w:proofErr w:type="gramStart"/>
      <w:r w:rsidRPr="00D3194D">
        <w:rPr>
          <w:rFonts w:cs="Arial"/>
          <w:szCs w:val="24"/>
          <w:lang w:eastAsia="en-GB"/>
        </w:rPr>
        <w:t>Take into account</w:t>
      </w:r>
      <w:proofErr w:type="gramEnd"/>
      <w:r w:rsidRPr="00D3194D">
        <w:rPr>
          <w:rFonts w:cs="Arial"/>
          <w:szCs w:val="24"/>
          <w:lang w:eastAsia="en-GB"/>
        </w:rPr>
        <w:t xml:space="preserve"> individual child and family history and how this might affect the ability of adults and children to engage with services. Recognise and address behaviour that may indicate resistance to change, ambivalent or selective cooperation with services, and recognise when there is a need for immediate action, and what other steps can be taken to protect children.</w:t>
      </w:r>
    </w:p>
    <w:p w14:paraId="1C8288F2" w14:textId="77777777" w:rsidR="003E2026" w:rsidRPr="00D3194D" w:rsidRDefault="003E2026" w:rsidP="00EE72E3">
      <w:pPr>
        <w:autoSpaceDE w:val="0"/>
        <w:autoSpaceDN w:val="0"/>
        <w:adjustRightInd w:val="0"/>
        <w:rPr>
          <w:rFonts w:cs="Arial"/>
          <w:szCs w:val="24"/>
          <w:lang w:eastAsia="en-GB"/>
        </w:rPr>
      </w:pPr>
    </w:p>
    <w:p w14:paraId="56CC702C" w14:textId="5C6A1010" w:rsidR="003E2026" w:rsidRDefault="003E2026">
      <w:pPr>
        <w:spacing w:after="160" w:line="259" w:lineRule="auto"/>
        <w:rPr>
          <w:rFonts w:cs="Arial"/>
          <w:b/>
          <w:i/>
          <w:szCs w:val="24"/>
          <w:u w:val="single"/>
        </w:rPr>
      </w:pPr>
    </w:p>
    <w:p w14:paraId="7BF83407" w14:textId="77777777" w:rsidR="00D3194D" w:rsidRPr="00910BCD" w:rsidRDefault="00D3194D" w:rsidP="00EE72E3">
      <w:pPr>
        <w:rPr>
          <w:rFonts w:cs="Arial"/>
          <w:i/>
          <w:szCs w:val="24"/>
          <w:u w:val="single"/>
        </w:rPr>
      </w:pPr>
      <w:r w:rsidRPr="00910BCD">
        <w:rPr>
          <w:rFonts w:cs="Arial"/>
          <w:i/>
          <w:szCs w:val="24"/>
          <w:u w:val="single"/>
        </w:rPr>
        <w:t>INITIAL ASSESSMENT</w:t>
      </w:r>
    </w:p>
    <w:p w14:paraId="7BF0EDE5" w14:textId="77777777" w:rsidR="00D3194D" w:rsidRPr="00910BCD" w:rsidRDefault="00D3194D" w:rsidP="00EE72E3">
      <w:pPr>
        <w:rPr>
          <w:rFonts w:cs="Arial"/>
          <w:i/>
          <w:szCs w:val="24"/>
        </w:rPr>
      </w:pPr>
      <w:r w:rsidRPr="00910BCD">
        <w:rPr>
          <w:rFonts w:cs="Arial"/>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3E2026" w:rsidRPr="007F01A6" w14:paraId="3317327E" w14:textId="77777777" w:rsidTr="00B90AFF">
        <w:tc>
          <w:tcPr>
            <w:tcW w:w="674" w:type="dxa"/>
            <w:tcBorders>
              <w:bottom w:val="nil"/>
            </w:tcBorders>
            <w:shd w:val="clear" w:color="auto" w:fill="F2F2F2" w:themeFill="background1" w:themeFillShade="F2"/>
          </w:tcPr>
          <w:p w14:paraId="64E3660C" w14:textId="77777777" w:rsidR="003E2026" w:rsidRPr="007F01A6" w:rsidRDefault="003E2026" w:rsidP="008B0184">
            <w:r w:rsidRPr="007F01A6">
              <w:t>Yes</w:t>
            </w:r>
          </w:p>
        </w:tc>
        <w:tc>
          <w:tcPr>
            <w:tcW w:w="2059" w:type="dxa"/>
            <w:tcBorders>
              <w:bottom w:val="nil"/>
            </w:tcBorders>
            <w:shd w:val="clear" w:color="auto" w:fill="auto"/>
          </w:tcPr>
          <w:p w14:paraId="02CEBDF1" w14:textId="77777777" w:rsidR="003E2026" w:rsidRPr="007F01A6" w:rsidRDefault="003E2026" w:rsidP="008B0184"/>
        </w:tc>
        <w:tc>
          <w:tcPr>
            <w:tcW w:w="701" w:type="dxa"/>
            <w:tcBorders>
              <w:bottom w:val="nil"/>
            </w:tcBorders>
            <w:shd w:val="clear" w:color="auto" w:fill="F2F2F2" w:themeFill="background1" w:themeFillShade="F2"/>
          </w:tcPr>
          <w:p w14:paraId="50598963" w14:textId="77777777" w:rsidR="003E2026" w:rsidRPr="007F01A6" w:rsidRDefault="003E2026" w:rsidP="008B0184">
            <w:r w:rsidRPr="007F01A6">
              <w:t>No</w:t>
            </w:r>
          </w:p>
        </w:tc>
        <w:tc>
          <w:tcPr>
            <w:tcW w:w="1648" w:type="dxa"/>
            <w:tcBorders>
              <w:bottom w:val="nil"/>
            </w:tcBorders>
            <w:shd w:val="clear" w:color="auto" w:fill="auto"/>
          </w:tcPr>
          <w:p w14:paraId="15F875B5" w14:textId="77777777" w:rsidR="003E2026" w:rsidRPr="007F01A6" w:rsidRDefault="003E2026" w:rsidP="008B0184"/>
        </w:tc>
        <w:tc>
          <w:tcPr>
            <w:tcW w:w="1816" w:type="dxa"/>
            <w:tcBorders>
              <w:bottom w:val="nil"/>
            </w:tcBorders>
            <w:shd w:val="clear" w:color="auto" w:fill="F2F2F2" w:themeFill="background1" w:themeFillShade="F2"/>
          </w:tcPr>
          <w:p w14:paraId="77C869F5" w14:textId="77777777" w:rsidR="003E2026" w:rsidRPr="007F01A6" w:rsidRDefault="003E2026" w:rsidP="008B0184">
            <w:r w:rsidRPr="007F01A6">
              <w:t>Partially Met</w:t>
            </w:r>
          </w:p>
        </w:tc>
        <w:tc>
          <w:tcPr>
            <w:tcW w:w="2118" w:type="dxa"/>
            <w:tcBorders>
              <w:bottom w:val="nil"/>
            </w:tcBorders>
            <w:shd w:val="clear" w:color="auto" w:fill="auto"/>
          </w:tcPr>
          <w:p w14:paraId="5E95C799" w14:textId="77777777" w:rsidR="003E2026" w:rsidRPr="007F01A6" w:rsidRDefault="003E2026" w:rsidP="008B0184"/>
        </w:tc>
      </w:tr>
      <w:tr w:rsidR="003E2026" w:rsidRPr="007F01A6" w14:paraId="33D8C8E0" w14:textId="77777777" w:rsidTr="008B0184">
        <w:tblPrEx>
          <w:tblLook w:val="0000" w:firstRow="0" w:lastRow="0" w:firstColumn="0" w:lastColumn="0" w:noHBand="0" w:noVBand="0"/>
        </w:tblPrEx>
        <w:trPr>
          <w:trHeight w:val="255"/>
        </w:trPr>
        <w:tc>
          <w:tcPr>
            <w:tcW w:w="9016" w:type="dxa"/>
            <w:gridSpan w:val="6"/>
          </w:tcPr>
          <w:p w14:paraId="1BF8D38F" w14:textId="77777777" w:rsidR="003E2026" w:rsidRPr="007F01A6" w:rsidRDefault="003E2026" w:rsidP="008B0184">
            <w:r w:rsidRPr="007F01A6">
              <w:t>Please provide exampl</w:t>
            </w:r>
            <w:r>
              <w:t>es to support your assessment (</w:t>
            </w:r>
            <w:r w:rsidRPr="007F01A6">
              <w:t>a maxi</w:t>
            </w:r>
            <w:r>
              <w:t xml:space="preserve">mum of 3) </w:t>
            </w:r>
          </w:p>
        </w:tc>
      </w:tr>
      <w:tr w:rsidR="003E2026" w:rsidRPr="007F01A6" w14:paraId="56FBDECC" w14:textId="77777777" w:rsidTr="008B0184">
        <w:tblPrEx>
          <w:tblLook w:val="0000" w:firstRow="0" w:lastRow="0" w:firstColumn="0" w:lastColumn="0" w:noHBand="0" w:noVBand="0"/>
        </w:tblPrEx>
        <w:trPr>
          <w:trHeight w:val="1701"/>
        </w:trPr>
        <w:tc>
          <w:tcPr>
            <w:tcW w:w="9016" w:type="dxa"/>
            <w:gridSpan w:val="6"/>
          </w:tcPr>
          <w:p w14:paraId="1E9F0E7F" w14:textId="77777777" w:rsidR="003E2026" w:rsidRPr="007F01A6" w:rsidRDefault="003E2026" w:rsidP="008B0184"/>
        </w:tc>
      </w:tr>
      <w:tr w:rsidR="003E2026" w:rsidRPr="007F01A6" w14:paraId="50D8D6E6"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179F2EF3" w14:textId="77777777" w:rsidR="003E2026" w:rsidRPr="007F01A6" w:rsidRDefault="003E2026" w:rsidP="008B0184">
            <w:r w:rsidRPr="007F01A6">
              <w:t>Personal Devel</w:t>
            </w:r>
            <w:r>
              <w:t>opment objectives for ASYE year</w:t>
            </w:r>
          </w:p>
        </w:tc>
      </w:tr>
      <w:tr w:rsidR="003E2026" w:rsidRPr="007F01A6" w14:paraId="3DF4ABD1" w14:textId="77777777" w:rsidTr="008B0184">
        <w:tblPrEx>
          <w:tblLook w:val="0000" w:firstRow="0" w:lastRow="0" w:firstColumn="0" w:lastColumn="0" w:noHBand="0" w:noVBand="0"/>
        </w:tblPrEx>
        <w:trPr>
          <w:trHeight w:val="1701"/>
        </w:trPr>
        <w:tc>
          <w:tcPr>
            <w:tcW w:w="9016" w:type="dxa"/>
            <w:gridSpan w:val="6"/>
          </w:tcPr>
          <w:p w14:paraId="29B91F5B" w14:textId="77777777" w:rsidR="003E2026" w:rsidRPr="007F01A6" w:rsidRDefault="003E2026" w:rsidP="008B0184"/>
        </w:tc>
      </w:tr>
    </w:tbl>
    <w:p w14:paraId="658F2BC3" w14:textId="1E6D8522" w:rsidR="008541DA" w:rsidRDefault="008541DA">
      <w:pPr>
        <w:spacing w:after="160" w:line="259" w:lineRule="auto"/>
        <w:rPr>
          <w:rFonts w:cs="Arial"/>
          <w:szCs w:val="24"/>
        </w:rPr>
      </w:pPr>
    </w:p>
    <w:p w14:paraId="533AA526" w14:textId="77777777" w:rsidR="00D3194D" w:rsidRPr="00D3194D" w:rsidRDefault="00D3194D" w:rsidP="00EE72E3">
      <w:pPr>
        <w:tabs>
          <w:tab w:val="left" w:pos="7050"/>
        </w:tabs>
        <w:rPr>
          <w:rFonts w:cs="Arial"/>
          <w:szCs w:val="24"/>
        </w:rPr>
      </w:pPr>
    </w:p>
    <w:p w14:paraId="408EB4D3" w14:textId="77777777" w:rsidR="00D3194D" w:rsidRPr="00D3194D" w:rsidRDefault="00D3194D" w:rsidP="00EE72E3">
      <w:pPr>
        <w:autoSpaceDE w:val="0"/>
        <w:autoSpaceDN w:val="0"/>
        <w:adjustRightInd w:val="0"/>
        <w:rPr>
          <w:rFonts w:cs="Arial"/>
          <w:b/>
          <w:bCs/>
          <w:szCs w:val="24"/>
          <w:lang w:eastAsia="en-GB"/>
        </w:rPr>
      </w:pPr>
      <w:r w:rsidRPr="00D3194D">
        <w:rPr>
          <w:rFonts w:cs="Arial"/>
          <w:b/>
          <w:bCs/>
          <w:szCs w:val="24"/>
          <w:lang w:eastAsia="en-GB"/>
        </w:rPr>
        <w:t xml:space="preserve">7) Analysis, decision-making, planning and review </w:t>
      </w:r>
    </w:p>
    <w:p w14:paraId="3DBBEC74" w14:textId="77777777" w:rsidR="00D3194D" w:rsidRPr="00D3194D" w:rsidRDefault="00D3194D" w:rsidP="00EE72E3">
      <w:pPr>
        <w:autoSpaceDE w:val="0"/>
        <w:autoSpaceDN w:val="0"/>
        <w:adjustRightInd w:val="0"/>
        <w:rPr>
          <w:rFonts w:cs="Arial"/>
          <w:szCs w:val="24"/>
          <w:lang w:eastAsia="en-GB"/>
        </w:rPr>
      </w:pPr>
    </w:p>
    <w:p w14:paraId="6D6AE3E5" w14:textId="77777777" w:rsidR="00D3194D" w:rsidRPr="00D3194D" w:rsidRDefault="00D3194D" w:rsidP="00EE72E3">
      <w:pPr>
        <w:autoSpaceDE w:val="0"/>
        <w:autoSpaceDN w:val="0"/>
        <w:adjustRightInd w:val="0"/>
        <w:rPr>
          <w:rFonts w:cs="Arial"/>
          <w:szCs w:val="24"/>
          <w:lang w:eastAsia="en-GB"/>
        </w:rPr>
      </w:pPr>
      <w:r w:rsidRPr="00D3194D">
        <w:rPr>
          <w:rFonts w:cs="Arial"/>
          <w:szCs w:val="24"/>
          <w:lang w:eastAsia="en-GB"/>
        </w:rPr>
        <w:t>Establish the seriousness that different risks present and any harm already suffered by a child, balanced with family strengths and potential solutions. Set out the best options for resolving difficulties facing the family and each child, considering the risk of future harm and its consequences and the likelihood of successful change. Prioritise children’s need for emotional warmth, stability and sense of belonging, particularly those in public care, as well as identity development, health and education, ensuring active participation and positive engagement of the child and family. Test multiple hypotheses about what is happening in families and to children, using evidence and professional judgement to reach timely conclusions. Challenge any prevailing professional conclusions in the light of new evidence or practice reflection. Make realistic, child centred, plans within a review timeline, which will manage and reduce identified risks and meet the needs of the child. Ensure sufficient multi-disciplinary input into the process at all stages. Apply twin and triple track planning to minimise chances of drift or delay, being alert to the effectiveness or otherwise of current support plans.</w:t>
      </w:r>
    </w:p>
    <w:p w14:paraId="38B5CC84" w14:textId="77777777" w:rsidR="00D3194D" w:rsidRDefault="00D3194D" w:rsidP="00EE72E3">
      <w:pPr>
        <w:autoSpaceDE w:val="0"/>
        <w:autoSpaceDN w:val="0"/>
        <w:adjustRightInd w:val="0"/>
        <w:rPr>
          <w:rFonts w:cs="Arial"/>
          <w:szCs w:val="24"/>
          <w:lang w:eastAsia="en-GB"/>
        </w:rPr>
      </w:pPr>
    </w:p>
    <w:p w14:paraId="24FAFDAF" w14:textId="77777777" w:rsidR="00910BCD" w:rsidRPr="00D3194D" w:rsidRDefault="00910BCD" w:rsidP="00EE72E3">
      <w:pPr>
        <w:autoSpaceDE w:val="0"/>
        <w:autoSpaceDN w:val="0"/>
        <w:adjustRightInd w:val="0"/>
        <w:rPr>
          <w:rFonts w:cs="Arial"/>
          <w:szCs w:val="24"/>
          <w:lang w:eastAsia="en-GB"/>
        </w:rPr>
      </w:pPr>
    </w:p>
    <w:p w14:paraId="6F7A1C81" w14:textId="77777777" w:rsidR="00D3194D" w:rsidRPr="00910BCD" w:rsidRDefault="00D3194D" w:rsidP="00EE72E3">
      <w:pPr>
        <w:rPr>
          <w:rFonts w:cs="Arial"/>
          <w:i/>
          <w:szCs w:val="24"/>
          <w:u w:val="single"/>
        </w:rPr>
      </w:pPr>
      <w:r w:rsidRPr="00910BCD">
        <w:rPr>
          <w:rFonts w:cs="Arial"/>
          <w:i/>
          <w:szCs w:val="24"/>
          <w:u w:val="single"/>
        </w:rPr>
        <w:t>INITIAL ASSESSMENT</w:t>
      </w:r>
    </w:p>
    <w:p w14:paraId="3AA471DB" w14:textId="77777777" w:rsidR="00D3194D" w:rsidRPr="00910BCD" w:rsidRDefault="00D3194D" w:rsidP="00EE72E3">
      <w:pPr>
        <w:rPr>
          <w:rFonts w:cs="Arial"/>
          <w:i/>
          <w:szCs w:val="24"/>
        </w:rPr>
      </w:pPr>
      <w:r w:rsidRPr="00910BCD">
        <w:rPr>
          <w:rFonts w:cs="Arial"/>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3E2026" w:rsidRPr="007F01A6" w14:paraId="67C5DFD8" w14:textId="77777777" w:rsidTr="00B90AFF">
        <w:tc>
          <w:tcPr>
            <w:tcW w:w="674" w:type="dxa"/>
            <w:tcBorders>
              <w:bottom w:val="nil"/>
            </w:tcBorders>
            <w:shd w:val="clear" w:color="auto" w:fill="F2F2F2" w:themeFill="background1" w:themeFillShade="F2"/>
          </w:tcPr>
          <w:p w14:paraId="51B0B51A" w14:textId="77777777" w:rsidR="003E2026" w:rsidRPr="007F01A6" w:rsidRDefault="003E2026" w:rsidP="008B0184">
            <w:r w:rsidRPr="007F01A6">
              <w:t>Yes</w:t>
            </w:r>
          </w:p>
        </w:tc>
        <w:tc>
          <w:tcPr>
            <w:tcW w:w="2059" w:type="dxa"/>
            <w:tcBorders>
              <w:bottom w:val="nil"/>
            </w:tcBorders>
            <w:shd w:val="clear" w:color="auto" w:fill="auto"/>
          </w:tcPr>
          <w:p w14:paraId="0320786C" w14:textId="77777777" w:rsidR="003E2026" w:rsidRPr="007F01A6" w:rsidRDefault="003E2026" w:rsidP="008B0184"/>
        </w:tc>
        <w:tc>
          <w:tcPr>
            <w:tcW w:w="701" w:type="dxa"/>
            <w:tcBorders>
              <w:bottom w:val="nil"/>
            </w:tcBorders>
            <w:shd w:val="clear" w:color="auto" w:fill="F2F2F2" w:themeFill="background1" w:themeFillShade="F2"/>
          </w:tcPr>
          <w:p w14:paraId="0FB86FC6" w14:textId="77777777" w:rsidR="003E2026" w:rsidRPr="007F01A6" w:rsidRDefault="003E2026" w:rsidP="008B0184">
            <w:r w:rsidRPr="007F01A6">
              <w:t>No</w:t>
            </w:r>
          </w:p>
        </w:tc>
        <w:tc>
          <w:tcPr>
            <w:tcW w:w="1648" w:type="dxa"/>
            <w:tcBorders>
              <w:bottom w:val="nil"/>
            </w:tcBorders>
            <w:shd w:val="clear" w:color="auto" w:fill="auto"/>
          </w:tcPr>
          <w:p w14:paraId="31A4BCAD" w14:textId="77777777" w:rsidR="003E2026" w:rsidRPr="007F01A6" w:rsidRDefault="003E2026" w:rsidP="008B0184"/>
        </w:tc>
        <w:tc>
          <w:tcPr>
            <w:tcW w:w="1816" w:type="dxa"/>
            <w:tcBorders>
              <w:bottom w:val="nil"/>
            </w:tcBorders>
            <w:shd w:val="clear" w:color="auto" w:fill="F2F2F2" w:themeFill="background1" w:themeFillShade="F2"/>
          </w:tcPr>
          <w:p w14:paraId="17E6F6BE" w14:textId="77777777" w:rsidR="003E2026" w:rsidRPr="007F01A6" w:rsidRDefault="003E2026" w:rsidP="008B0184">
            <w:r w:rsidRPr="007F01A6">
              <w:t>Partially Met</w:t>
            </w:r>
          </w:p>
        </w:tc>
        <w:tc>
          <w:tcPr>
            <w:tcW w:w="2118" w:type="dxa"/>
            <w:tcBorders>
              <w:bottom w:val="nil"/>
            </w:tcBorders>
            <w:shd w:val="clear" w:color="auto" w:fill="auto"/>
          </w:tcPr>
          <w:p w14:paraId="12948BDA" w14:textId="77777777" w:rsidR="003E2026" w:rsidRPr="007F01A6" w:rsidRDefault="003E2026" w:rsidP="008B0184"/>
        </w:tc>
      </w:tr>
      <w:tr w:rsidR="003E2026" w:rsidRPr="007F01A6" w14:paraId="222593C1"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2D293D68" w14:textId="77777777" w:rsidR="003E2026" w:rsidRPr="007F01A6" w:rsidRDefault="003E2026" w:rsidP="008B0184">
            <w:r w:rsidRPr="007F01A6">
              <w:t>Please provide exampl</w:t>
            </w:r>
            <w:r>
              <w:t>es to support your assessment (</w:t>
            </w:r>
            <w:r w:rsidRPr="007F01A6">
              <w:t>a maxi</w:t>
            </w:r>
            <w:r>
              <w:t xml:space="preserve">mum of 3) </w:t>
            </w:r>
          </w:p>
        </w:tc>
      </w:tr>
      <w:tr w:rsidR="003E2026" w:rsidRPr="007F01A6" w14:paraId="60C6E1D2" w14:textId="77777777" w:rsidTr="008B0184">
        <w:tblPrEx>
          <w:tblLook w:val="0000" w:firstRow="0" w:lastRow="0" w:firstColumn="0" w:lastColumn="0" w:noHBand="0" w:noVBand="0"/>
        </w:tblPrEx>
        <w:trPr>
          <w:trHeight w:val="1701"/>
        </w:trPr>
        <w:tc>
          <w:tcPr>
            <w:tcW w:w="9016" w:type="dxa"/>
            <w:gridSpan w:val="6"/>
          </w:tcPr>
          <w:p w14:paraId="16A205D8" w14:textId="77777777" w:rsidR="003E2026" w:rsidRPr="007F01A6" w:rsidRDefault="003E2026" w:rsidP="008B0184"/>
        </w:tc>
      </w:tr>
      <w:tr w:rsidR="003E2026" w:rsidRPr="007F01A6" w14:paraId="3DF73286"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48D21187" w14:textId="77777777" w:rsidR="003E2026" w:rsidRPr="007F01A6" w:rsidRDefault="003E2026" w:rsidP="008B0184">
            <w:r w:rsidRPr="007F01A6">
              <w:t>Personal Devel</w:t>
            </w:r>
            <w:r>
              <w:t>opment objectives for ASYE year</w:t>
            </w:r>
          </w:p>
        </w:tc>
      </w:tr>
      <w:tr w:rsidR="003E2026" w:rsidRPr="007F01A6" w14:paraId="4BD655BC" w14:textId="77777777" w:rsidTr="008B0184">
        <w:tblPrEx>
          <w:tblLook w:val="0000" w:firstRow="0" w:lastRow="0" w:firstColumn="0" w:lastColumn="0" w:noHBand="0" w:noVBand="0"/>
        </w:tblPrEx>
        <w:trPr>
          <w:trHeight w:val="1701"/>
        </w:trPr>
        <w:tc>
          <w:tcPr>
            <w:tcW w:w="9016" w:type="dxa"/>
            <w:gridSpan w:val="6"/>
          </w:tcPr>
          <w:p w14:paraId="4F5A0749" w14:textId="77777777" w:rsidR="003E2026" w:rsidRPr="007F01A6" w:rsidRDefault="003E2026" w:rsidP="008B0184"/>
        </w:tc>
      </w:tr>
    </w:tbl>
    <w:p w14:paraId="41268F90" w14:textId="6A993387" w:rsidR="00532D5D" w:rsidRDefault="00532D5D">
      <w:pPr>
        <w:spacing w:after="160" w:line="259" w:lineRule="auto"/>
        <w:rPr>
          <w:rFonts w:cs="Arial"/>
          <w:szCs w:val="24"/>
        </w:rPr>
      </w:pPr>
    </w:p>
    <w:p w14:paraId="6511BA6D" w14:textId="77777777" w:rsidR="00D3194D" w:rsidRPr="00D3194D" w:rsidRDefault="00D3194D" w:rsidP="00EE72E3">
      <w:pPr>
        <w:rPr>
          <w:rFonts w:cs="Arial"/>
          <w:szCs w:val="24"/>
        </w:rPr>
      </w:pPr>
    </w:p>
    <w:p w14:paraId="7F5E578F" w14:textId="77777777" w:rsidR="00D3194D" w:rsidRPr="00D3194D" w:rsidRDefault="00D3194D" w:rsidP="00EE72E3">
      <w:pPr>
        <w:pStyle w:val="Default"/>
        <w:rPr>
          <w:rFonts w:ascii="Arial" w:hAnsi="Arial" w:cs="Arial"/>
          <w:b/>
          <w:bCs/>
          <w:color w:val="auto"/>
        </w:rPr>
      </w:pPr>
      <w:r w:rsidRPr="00D3194D">
        <w:rPr>
          <w:rFonts w:ascii="Arial" w:hAnsi="Arial" w:cs="Arial"/>
          <w:b/>
          <w:bCs/>
          <w:color w:val="auto"/>
        </w:rPr>
        <w:t xml:space="preserve">8) The law and the family and youth justice systems </w:t>
      </w:r>
    </w:p>
    <w:p w14:paraId="6151F764" w14:textId="77777777" w:rsidR="00D3194D" w:rsidRPr="00D3194D" w:rsidRDefault="00D3194D" w:rsidP="00EE72E3">
      <w:pPr>
        <w:pStyle w:val="Default"/>
        <w:rPr>
          <w:rFonts w:ascii="Arial" w:hAnsi="Arial" w:cs="Arial"/>
          <w:color w:val="auto"/>
        </w:rPr>
      </w:pPr>
    </w:p>
    <w:p w14:paraId="208CADA4" w14:textId="77777777" w:rsidR="00D3194D" w:rsidRDefault="00D3194D" w:rsidP="00EE72E3">
      <w:pPr>
        <w:pStyle w:val="Default"/>
        <w:rPr>
          <w:rFonts w:ascii="Arial" w:hAnsi="Arial" w:cs="Arial"/>
          <w:color w:val="auto"/>
        </w:rPr>
      </w:pPr>
      <w:r w:rsidRPr="00D3194D">
        <w:rPr>
          <w:rFonts w:ascii="Arial" w:hAnsi="Arial" w:cs="Arial"/>
          <w:color w:val="auto"/>
        </w:rPr>
        <w:t xml:space="preserve">Navigate the family and youth justice systems in England using legal powers and duties to support families, to protect children and to look after children in the public care system, including the regulatory frameworks that support the full range of permanence options. Participate in decisions about whether to make an application to the family court, the order to be applied for, and the preparation and presentation of evidence. </w:t>
      </w:r>
    </w:p>
    <w:p w14:paraId="4FEE3F26" w14:textId="77777777" w:rsidR="003E2026" w:rsidRPr="00D3194D" w:rsidRDefault="003E2026" w:rsidP="00EE72E3">
      <w:pPr>
        <w:pStyle w:val="Default"/>
        <w:rPr>
          <w:rFonts w:ascii="Arial" w:hAnsi="Arial" w:cs="Arial"/>
          <w:color w:val="auto"/>
        </w:rPr>
      </w:pPr>
    </w:p>
    <w:p w14:paraId="01F97517" w14:textId="77777777" w:rsidR="00D3194D" w:rsidRPr="00D3194D" w:rsidRDefault="00D3194D" w:rsidP="00EE72E3">
      <w:pPr>
        <w:pStyle w:val="Default"/>
        <w:rPr>
          <w:rFonts w:ascii="Arial" w:hAnsi="Arial" w:cs="Arial"/>
          <w:color w:val="auto"/>
        </w:rPr>
      </w:pPr>
      <w:r w:rsidRPr="00D3194D">
        <w:rPr>
          <w:rFonts w:ascii="Arial" w:hAnsi="Arial" w:cs="Arial"/>
          <w:color w:val="auto"/>
        </w:rPr>
        <w:t xml:space="preserve">Seek advice and second opinion as required in relation to the wide range of legal issues which frequently face children and families involved with statutory services including immigration, housing, welfare benefits, mental health and learning disability assessment, education and support for children with learning difficulties. Use the law, regulatory and statutory guidance to inform practice decisions. </w:t>
      </w:r>
      <w:proofErr w:type="gramStart"/>
      <w:r w:rsidRPr="00D3194D">
        <w:rPr>
          <w:rFonts w:ascii="Arial" w:hAnsi="Arial" w:cs="Arial"/>
          <w:color w:val="auto"/>
        </w:rPr>
        <w:t>Take into account</w:t>
      </w:r>
      <w:proofErr w:type="gramEnd"/>
      <w:r w:rsidRPr="00D3194D">
        <w:rPr>
          <w:rFonts w:ascii="Arial" w:hAnsi="Arial" w:cs="Arial"/>
          <w:color w:val="auto"/>
        </w:rPr>
        <w:t xml:space="preserve"> the complex relationship between professional ethics, the application of the law and the impact of social policy on both.</w:t>
      </w:r>
    </w:p>
    <w:p w14:paraId="5A0DB67D" w14:textId="77777777" w:rsidR="00D3194D" w:rsidRPr="00D3194D" w:rsidRDefault="00D3194D" w:rsidP="00EE72E3">
      <w:pPr>
        <w:rPr>
          <w:rFonts w:cs="Arial"/>
          <w:b/>
          <w:i/>
          <w:szCs w:val="24"/>
        </w:rPr>
      </w:pPr>
    </w:p>
    <w:p w14:paraId="5B1ED006" w14:textId="77777777" w:rsidR="00D3194D" w:rsidRPr="00910BCD" w:rsidRDefault="00D3194D" w:rsidP="00EE72E3">
      <w:pPr>
        <w:rPr>
          <w:rFonts w:cs="Arial"/>
          <w:i/>
          <w:szCs w:val="24"/>
          <w:u w:val="single"/>
        </w:rPr>
      </w:pPr>
      <w:r w:rsidRPr="00910BCD">
        <w:rPr>
          <w:rFonts w:cs="Arial"/>
          <w:i/>
          <w:szCs w:val="24"/>
          <w:u w:val="single"/>
        </w:rPr>
        <w:t>INITIAL ASSESSMENT</w:t>
      </w:r>
    </w:p>
    <w:p w14:paraId="481F5543" w14:textId="77777777" w:rsidR="00D3194D" w:rsidRPr="00910BCD" w:rsidRDefault="00D3194D" w:rsidP="00EE72E3">
      <w:pPr>
        <w:rPr>
          <w:rFonts w:cs="Arial"/>
          <w:i/>
          <w:szCs w:val="24"/>
        </w:rPr>
      </w:pPr>
      <w:r w:rsidRPr="00910BCD">
        <w:rPr>
          <w:rFonts w:cs="Arial"/>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3E2026" w:rsidRPr="007F01A6" w14:paraId="4A9D68CD" w14:textId="77777777" w:rsidTr="00B90AFF">
        <w:tc>
          <w:tcPr>
            <w:tcW w:w="674" w:type="dxa"/>
            <w:tcBorders>
              <w:bottom w:val="nil"/>
            </w:tcBorders>
            <w:shd w:val="clear" w:color="auto" w:fill="F2F2F2" w:themeFill="background1" w:themeFillShade="F2"/>
          </w:tcPr>
          <w:p w14:paraId="7516D86F" w14:textId="77777777" w:rsidR="003E2026" w:rsidRPr="007F01A6" w:rsidRDefault="003E2026" w:rsidP="008B0184">
            <w:r w:rsidRPr="007F01A6">
              <w:t>Yes</w:t>
            </w:r>
          </w:p>
        </w:tc>
        <w:tc>
          <w:tcPr>
            <w:tcW w:w="2059" w:type="dxa"/>
            <w:tcBorders>
              <w:bottom w:val="nil"/>
            </w:tcBorders>
            <w:shd w:val="clear" w:color="auto" w:fill="auto"/>
          </w:tcPr>
          <w:p w14:paraId="087A0626" w14:textId="77777777" w:rsidR="003E2026" w:rsidRPr="007F01A6" w:rsidRDefault="003E2026" w:rsidP="008B0184"/>
        </w:tc>
        <w:tc>
          <w:tcPr>
            <w:tcW w:w="701" w:type="dxa"/>
            <w:tcBorders>
              <w:bottom w:val="nil"/>
            </w:tcBorders>
            <w:shd w:val="clear" w:color="auto" w:fill="F2F2F2" w:themeFill="background1" w:themeFillShade="F2"/>
          </w:tcPr>
          <w:p w14:paraId="4C4AA1F7" w14:textId="77777777" w:rsidR="003E2026" w:rsidRPr="007F01A6" w:rsidRDefault="003E2026" w:rsidP="008B0184">
            <w:r w:rsidRPr="007F01A6">
              <w:t>No</w:t>
            </w:r>
          </w:p>
        </w:tc>
        <w:tc>
          <w:tcPr>
            <w:tcW w:w="1648" w:type="dxa"/>
            <w:tcBorders>
              <w:bottom w:val="nil"/>
            </w:tcBorders>
            <w:shd w:val="clear" w:color="auto" w:fill="auto"/>
          </w:tcPr>
          <w:p w14:paraId="6634697A" w14:textId="77777777" w:rsidR="003E2026" w:rsidRPr="007F01A6" w:rsidRDefault="003E2026" w:rsidP="008B0184"/>
        </w:tc>
        <w:tc>
          <w:tcPr>
            <w:tcW w:w="1816" w:type="dxa"/>
            <w:tcBorders>
              <w:bottom w:val="nil"/>
            </w:tcBorders>
            <w:shd w:val="clear" w:color="auto" w:fill="F2F2F2" w:themeFill="background1" w:themeFillShade="F2"/>
          </w:tcPr>
          <w:p w14:paraId="03BF6AFB" w14:textId="77777777" w:rsidR="003E2026" w:rsidRPr="007F01A6" w:rsidRDefault="003E2026" w:rsidP="008B0184">
            <w:r w:rsidRPr="007F01A6">
              <w:t>Partially Met</w:t>
            </w:r>
          </w:p>
        </w:tc>
        <w:tc>
          <w:tcPr>
            <w:tcW w:w="2118" w:type="dxa"/>
            <w:tcBorders>
              <w:bottom w:val="nil"/>
            </w:tcBorders>
            <w:shd w:val="clear" w:color="auto" w:fill="auto"/>
          </w:tcPr>
          <w:p w14:paraId="6177C3BF" w14:textId="77777777" w:rsidR="003E2026" w:rsidRPr="007F01A6" w:rsidRDefault="003E2026" w:rsidP="008B0184"/>
        </w:tc>
      </w:tr>
      <w:tr w:rsidR="003E2026" w:rsidRPr="007F01A6" w14:paraId="5711088D"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13CA6854" w14:textId="77777777" w:rsidR="003E2026" w:rsidRPr="007F01A6" w:rsidRDefault="003E2026" w:rsidP="008B0184">
            <w:r w:rsidRPr="007F01A6">
              <w:t>Please provide exampl</w:t>
            </w:r>
            <w:r>
              <w:t>es to support your assessment (</w:t>
            </w:r>
            <w:r w:rsidRPr="007F01A6">
              <w:t>a maxi</w:t>
            </w:r>
            <w:r>
              <w:t xml:space="preserve">mum of 3) </w:t>
            </w:r>
          </w:p>
        </w:tc>
      </w:tr>
      <w:tr w:rsidR="003E2026" w:rsidRPr="007F01A6" w14:paraId="685E1514" w14:textId="77777777" w:rsidTr="008B0184">
        <w:tblPrEx>
          <w:tblLook w:val="0000" w:firstRow="0" w:lastRow="0" w:firstColumn="0" w:lastColumn="0" w:noHBand="0" w:noVBand="0"/>
        </w:tblPrEx>
        <w:trPr>
          <w:trHeight w:val="1701"/>
        </w:trPr>
        <w:tc>
          <w:tcPr>
            <w:tcW w:w="9016" w:type="dxa"/>
            <w:gridSpan w:val="6"/>
          </w:tcPr>
          <w:p w14:paraId="4381DF3E" w14:textId="77777777" w:rsidR="003E2026" w:rsidRPr="007F01A6" w:rsidRDefault="003E2026" w:rsidP="008B0184"/>
        </w:tc>
      </w:tr>
      <w:tr w:rsidR="003E2026" w:rsidRPr="007F01A6" w14:paraId="5F173092"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7C5B8C02" w14:textId="77777777" w:rsidR="003E2026" w:rsidRPr="007F01A6" w:rsidRDefault="003E2026" w:rsidP="008B0184">
            <w:r w:rsidRPr="007F01A6">
              <w:t>Personal Devel</w:t>
            </w:r>
            <w:r>
              <w:t>opment objectives for ASYE year</w:t>
            </w:r>
          </w:p>
        </w:tc>
      </w:tr>
      <w:tr w:rsidR="003E2026" w:rsidRPr="007F01A6" w14:paraId="37DE7676" w14:textId="77777777" w:rsidTr="008B0184">
        <w:tblPrEx>
          <w:tblLook w:val="0000" w:firstRow="0" w:lastRow="0" w:firstColumn="0" w:lastColumn="0" w:noHBand="0" w:noVBand="0"/>
        </w:tblPrEx>
        <w:trPr>
          <w:trHeight w:val="1701"/>
        </w:trPr>
        <w:tc>
          <w:tcPr>
            <w:tcW w:w="9016" w:type="dxa"/>
            <w:gridSpan w:val="6"/>
          </w:tcPr>
          <w:p w14:paraId="17AF3705" w14:textId="77777777" w:rsidR="003E2026" w:rsidRPr="007F01A6" w:rsidRDefault="003E2026" w:rsidP="008B0184"/>
        </w:tc>
      </w:tr>
    </w:tbl>
    <w:p w14:paraId="1FD69AD8" w14:textId="125ABB81" w:rsidR="00532D5D" w:rsidRDefault="00532D5D">
      <w:pPr>
        <w:spacing w:after="160" w:line="259" w:lineRule="auto"/>
        <w:rPr>
          <w:rFonts w:cs="Arial"/>
          <w:szCs w:val="24"/>
        </w:rPr>
      </w:pPr>
    </w:p>
    <w:p w14:paraId="379FC4CD" w14:textId="77777777" w:rsidR="00D3194D" w:rsidRPr="00D3194D" w:rsidRDefault="00D3194D" w:rsidP="00EE72E3">
      <w:pPr>
        <w:tabs>
          <w:tab w:val="left" w:pos="7050"/>
        </w:tabs>
        <w:rPr>
          <w:rFonts w:cs="Arial"/>
          <w:szCs w:val="24"/>
        </w:rPr>
      </w:pPr>
    </w:p>
    <w:p w14:paraId="06FF2152" w14:textId="5EC2CE6D" w:rsidR="00D3194D" w:rsidRPr="00D3194D" w:rsidRDefault="00D3194D" w:rsidP="00EE72E3">
      <w:pPr>
        <w:rPr>
          <w:rFonts w:cs="Arial"/>
          <w:b/>
          <w:szCs w:val="24"/>
        </w:rPr>
      </w:pPr>
      <w:r w:rsidRPr="00D3194D">
        <w:rPr>
          <w:rFonts w:cs="Arial"/>
          <w:b/>
          <w:szCs w:val="24"/>
        </w:rPr>
        <w:t>9) The role of supervision</w:t>
      </w:r>
    </w:p>
    <w:p w14:paraId="04ADF9E5" w14:textId="3A3A08E3" w:rsidR="00D3194D" w:rsidRPr="00D3194D" w:rsidRDefault="00D3194D" w:rsidP="00EE72E3">
      <w:pPr>
        <w:rPr>
          <w:rFonts w:cs="Arial"/>
          <w:szCs w:val="24"/>
        </w:rPr>
      </w:pPr>
      <w:r w:rsidRPr="00D3194D">
        <w:rPr>
          <w:rFonts w:cs="Arial"/>
          <w:szCs w:val="24"/>
        </w:rPr>
        <w:t>Recognise one’s own professional limitations and how and when to seek advice from a range of sources, including practice supervisors, senior practice leaders and other clinical practitioners from a range of disciplines such as psychiatry, paediatrics and psychology. Discuss, debate, reflect upon and test hypotheses about what is happening within families, and with children. Explore the potential for bias in decision-making and resolve tensions emerging from, for example, ethical dilemmas, conflicting information or differing professional positions. Identify which methods will be of help for a specific child or family and the limitations of different approaches. Make use of the best evidence from research to inform the complex judgements and decisions needed to support families and protect children. Reflect on the emotional experience of working relationships with parents, carers and children, and consciously identify where personal triggers are affecting the quality of analysis or help. Identify strategies to build professional resilience and management of self.</w:t>
      </w:r>
    </w:p>
    <w:p w14:paraId="21587506" w14:textId="55368A90" w:rsidR="00D3194D" w:rsidRDefault="00D3194D" w:rsidP="00EE72E3">
      <w:pPr>
        <w:rPr>
          <w:rFonts w:cs="Arial"/>
          <w:b/>
          <w:i/>
          <w:szCs w:val="24"/>
          <w:u w:val="single"/>
        </w:rPr>
      </w:pPr>
    </w:p>
    <w:p w14:paraId="286E8D9B" w14:textId="77777777" w:rsidR="00532D5D" w:rsidRPr="00D3194D" w:rsidRDefault="00532D5D" w:rsidP="00EE72E3">
      <w:pPr>
        <w:rPr>
          <w:rFonts w:cs="Arial"/>
          <w:b/>
          <w:i/>
          <w:szCs w:val="24"/>
          <w:u w:val="single"/>
        </w:rPr>
      </w:pPr>
    </w:p>
    <w:p w14:paraId="598E2ECF" w14:textId="77777777" w:rsidR="00D3194D" w:rsidRPr="00910BCD" w:rsidRDefault="00D3194D" w:rsidP="00EE72E3">
      <w:pPr>
        <w:rPr>
          <w:rFonts w:cs="Arial"/>
          <w:i/>
          <w:szCs w:val="24"/>
          <w:u w:val="single"/>
        </w:rPr>
      </w:pPr>
      <w:r w:rsidRPr="00910BCD">
        <w:rPr>
          <w:rFonts w:cs="Arial"/>
          <w:i/>
          <w:szCs w:val="24"/>
          <w:u w:val="single"/>
        </w:rPr>
        <w:t>INITIAL ASSESSMENT</w:t>
      </w:r>
    </w:p>
    <w:p w14:paraId="3EA6ADEA" w14:textId="77777777" w:rsidR="00D3194D" w:rsidRPr="00910BCD" w:rsidRDefault="00D3194D" w:rsidP="00EE72E3">
      <w:pPr>
        <w:rPr>
          <w:rFonts w:cs="Arial"/>
          <w:i/>
          <w:szCs w:val="24"/>
        </w:rPr>
      </w:pPr>
      <w:r w:rsidRPr="00910BCD">
        <w:rPr>
          <w:rFonts w:cs="Arial"/>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3E2026" w:rsidRPr="007F01A6" w14:paraId="5CF27F83" w14:textId="77777777" w:rsidTr="00B90AFF">
        <w:tc>
          <w:tcPr>
            <w:tcW w:w="674" w:type="dxa"/>
            <w:tcBorders>
              <w:bottom w:val="nil"/>
            </w:tcBorders>
            <w:shd w:val="clear" w:color="auto" w:fill="F2F2F2" w:themeFill="background1" w:themeFillShade="F2"/>
          </w:tcPr>
          <w:p w14:paraId="1B6AC75F" w14:textId="77777777" w:rsidR="003E2026" w:rsidRPr="007F01A6" w:rsidRDefault="003E2026" w:rsidP="008B0184">
            <w:r w:rsidRPr="007F01A6">
              <w:t>Yes</w:t>
            </w:r>
          </w:p>
        </w:tc>
        <w:tc>
          <w:tcPr>
            <w:tcW w:w="2059" w:type="dxa"/>
            <w:tcBorders>
              <w:bottom w:val="nil"/>
            </w:tcBorders>
            <w:shd w:val="clear" w:color="auto" w:fill="auto"/>
          </w:tcPr>
          <w:p w14:paraId="6A6F476C" w14:textId="77777777" w:rsidR="003E2026" w:rsidRPr="007F01A6" w:rsidRDefault="003E2026" w:rsidP="008B0184"/>
        </w:tc>
        <w:tc>
          <w:tcPr>
            <w:tcW w:w="701" w:type="dxa"/>
            <w:tcBorders>
              <w:bottom w:val="nil"/>
            </w:tcBorders>
            <w:shd w:val="clear" w:color="auto" w:fill="F2F2F2" w:themeFill="background1" w:themeFillShade="F2"/>
          </w:tcPr>
          <w:p w14:paraId="4A13F81D" w14:textId="77777777" w:rsidR="003E2026" w:rsidRPr="007F01A6" w:rsidRDefault="003E2026" w:rsidP="008B0184">
            <w:r w:rsidRPr="007F01A6">
              <w:t>No</w:t>
            </w:r>
          </w:p>
        </w:tc>
        <w:tc>
          <w:tcPr>
            <w:tcW w:w="1648" w:type="dxa"/>
            <w:tcBorders>
              <w:bottom w:val="nil"/>
            </w:tcBorders>
            <w:shd w:val="clear" w:color="auto" w:fill="auto"/>
          </w:tcPr>
          <w:p w14:paraId="7B22505D" w14:textId="77777777" w:rsidR="003E2026" w:rsidRPr="007F01A6" w:rsidRDefault="003E2026" w:rsidP="008B0184"/>
        </w:tc>
        <w:tc>
          <w:tcPr>
            <w:tcW w:w="1816" w:type="dxa"/>
            <w:tcBorders>
              <w:bottom w:val="nil"/>
            </w:tcBorders>
            <w:shd w:val="clear" w:color="auto" w:fill="F2F2F2" w:themeFill="background1" w:themeFillShade="F2"/>
          </w:tcPr>
          <w:p w14:paraId="6E720C33" w14:textId="77777777" w:rsidR="003E2026" w:rsidRPr="007F01A6" w:rsidRDefault="003E2026" w:rsidP="008B0184">
            <w:r w:rsidRPr="007F01A6">
              <w:t>Partially Met</w:t>
            </w:r>
          </w:p>
        </w:tc>
        <w:tc>
          <w:tcPr>
            <w:tcW w:w="2118" w:type="dxa"/>
            <w:tcBorders>
              <w:bottom w:val="nil"/>
            </w:tcBorders>
            <w:shd w:val="clear" w:color="auto" w:fill="auto"/>
          </w:tcPr>
          <w:p w14:paraId="284AE9A7" w14:textId="77777777" w:rsidR="003E2026" w:rsidRPr="007F01A6" w:rsidRDefault="003E2026" w:rsidP="008B0184"/>
        </w:tc>
      </w:tr>
      <w:tr w:rsidR="003E2026" w:rsidRPr="007F01A6" w14:paraId="0CCD42B2"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5E12A83E" w14:textId="77777777" w:rsidR="003E2026" w:rsidRPr="007F01A6" w:rsidRDefault="003E2026" w:rsidP="008B0184">
            <w:r w:rsidRPr="007F01A6">
              <w:t>Please provide exampl</w:t>
            </w:r>
            <w:r>
              <w:t>es to support your assessment (</w:t>
            </w:r>
            <w:r w:rsidRPr="007F01A6">
              <w:t>a maxi</w:t>
            </w:r>
            <w:r>
              <w:t xml:space="preserve">mum of 3) </w:t>
            </w:r>
          </w:p>
        </w:tc>
      </w:tr>
      <w:tr w:rsidR="003E2026" w:rsidRPr="007F01A6" w14:paraId="25074E50" w14:textId="77777777" w:rsidTr="008B0184">
        <w:tblPrEx>
          <w:tblLook w:val="0000" w:firstRow="0" w:lastRow="0" w:firstColumn="0" w:lastColumn="0" w:noHBand="0" w:noVBand="0"/>
        </w:tblPrEx>
        <w:trPr>
          <w:trHeight w:val="1701"/>
        </w:trPr>
        <w:tc>
          <w:tcPr>
            <w:tcW w:w="9016" w:type="dxa"/>
            <w:gridSpan w:val="6"/>
          </w:tcPr>
          <w:p w14:paraId="398456EB" w14:textId="77777777" w:rsidR="003E2026" w:rsidRPr="007F01A6" w:rsidRDefault="003E2026" w:rsidP="008B0184"/>
        </w:tc>
      </w:tr>
      <w:tr w:rsidR="003E2026" w:rsidRPr="007F01A6" w14:paraId="4A09A596"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24541DD8" w14:textId="77777777" w:rsidR="003E2026" w:rsidRPr="007F01A6" w:rsidRDefault="003E2026" w:rsidP="008B0184">
            <w:r w:rsidRPr="007F01A6">
              <w:t>Personal Devel</w:t>
            </w:r>
            <w:r>
              <w:t>opment objectives for ASYE year</w:t>
            </w:r>
          </w:p>
        </w:tc>
      </w:tr>
      <w:tr w:rsidR="003E2026" w:rsidRPr="007F01A6" w14:paraId="0E609B5C" w14:textId="77777777" w:rsidTr="008B0184">
        <w:tblPrEx>
          <w:tblLook w:val="0000" w:firstRow="0" w:lastRow="0" w:firstColumn="0" w:lastColumn="0" w:noHBand="0" w:noVBand="0"/>
        </w:tblPrEx>
        <w:trPr>
          <w:trHeight w:val="1701"/>
        </w:trPr>
        <w:tc>
          <w:tcPr>
            <w:tcW w:w="9016" w:type="dxa"/>
            <w:gridSpan w:val="6"/>
          </w:tcPr>
          <w:p w14:paraId="6F223538" w14:textId="77777777" w:rsidR="003E2026" w:rsidRPr="007F01A6" w:rsidRDefault="003E2026" w:rsidP="008B0184"/>
        </w:tc>
      </w:tr>
    </w:tbl>
    <w:p w14:paraId="3C164BCD" w14:textId="647354BB" w:rsidR="00D3194D" w:rsidRDefault="00D3194D" w:rsidP="00EE72E3">
      <w:pPr>
        <w:rPr>
          <w:rFonts w:cs="Arial"/>
          <w:szCs w:val="24"/>
        </w:rPr>
      </w:pPr>
    </w:p>
    <w:p w14:paraId="37866AE4" w14:textId="77777777" w:rsidR="006C19D4" w:rsidRPr="00D3194D" w:rsidRDefault="006C19D4" w:rsidP="00EE72E3">
      <w:pPr>
        <w:rPr>
          <w:rFonts w:cs="Arial"/>
          <w:szCs w:val="24"/>
        </w:rPr>
      </w:pPr>
    </w:p>
    <w:p w14:paraId="4F85A5A6" w14:textId="77777777" w:rsidR="00D3194D" w:rsidRPr="00D3194D" w:rsidRDefault="00D3194D" w:rsidP="00EE72E3">
      <w:pPr>
        <w:pStyle w:val="Default"/>
        <w:rPr>
          <w:rFonts w:ascii="Arial" w:hAnsi="Arial" w:cs="Arial"/>
          <w:b/>
          <w:bCs/>
          <w:color w:val="auto"/>
        </w:rPr>
      </w:pPr>
      <w:r w:rsidRPr="00D3194D">
        <w:rPr>
          <w:rFonts w:ascii="Arial" w:hAnsi="Arial" w:cs="Arial"/>
          <w:b/>
          <w:bCs/>
          <w:color w:val="auto"/>
        </w:rPr>
        <w:t xml:space="preserve">10) Organisational context </w:t>
      </w:r>
    </w:p>
    <w:p w14:paraId="5530B003" w14:textId="77777777" w:rsidR="00D3194D" w:rsidRPr="00D3194D" w:rsidRDefault="00D3194D" w:rsidP="00EE72E3">
      <w:pPr>
        <w:pStyle w:val="Default"/>
        <w:rPr>
          <w:rFonts w:ascii="Arial" w:hAnsi="Arial" w:cs="Arial"/>
          <w:color w:val="auto"/>
        </w:rPr>
      </w:pPr>
    </w:p>
    <w:p w14:paraId="47DD53B5" w14:textId="77777777" w:rsidR="00D3194D" w:rsidRPr="00D3194D" w:rsidRDefault="00D3194D" w:rsidP="00EE72E3">
      <w:pPr>
        <w:pStyle w:val="Default"/>
        <w:rPr>
          <w:rFonts w:ascii="Arial" w:hAnsi="Arial" w:cs="Arial"/>
          <w:color w:val="auto"/>
        </w:rPr>
      </w:pPr>
      <w:r w:rsidRPr="00D3194D">
        <w:rPr>
          <w:rFonts w:ascii="Arial" w:hAnsi="Arial" w:cs="Arial"/>
          <w:color w:val="auto"/>
        </w:rPr>
        <w:t xml:space="preserve">Operate successfully in a wide range of organisational contexts complying with the checks and balances within local and national systems which are a condition of employment. Maintain personal and professional credibility through effective working relationships with peers, managers and leaders both within the profession, throughout multi-agency partnerships and public bodies, including the family courts. </w:t>
      </w:r>
    </w:p>
    <w:p w14:paraId="10E120D2" w14:textId="77777777" w:rsidR="00D3194D" w:rsidRDefault="00D3194D" w:rsidP="00EE72E3">
      <w:pPr>
        <w:pStyle w:val="Default"/>
        <w:rPr>
          <w:rFonts w:ascii="Arial" w:hAnsi="Arial" w:cs="Arial"/>
          <w:color w:val="auto"/>
        </w:rPr>
      </w:pPr>
      <w:r w:rsidRPr="00D3194D">
        <w:rPr>
          <w:rFonts w:ascii="Arial" w:hAnsi="Arial" w:cs="Arial"/>
          <w:color w:val="auto"/>
        </w:rPr>
        <w:t xml:space="preserve">Act in ways that protect the reputation of the employer organisation and the social work profession, whilst always privileging the best interests of children. Manage the specific set of organisational tasks relating to lead responsibility for children with the support of an appropriately qualified supervisor and use of the multi-agency support network. </w:t>
      </w:r>
    </w:p>
    <w:p w14:paraId="27B4D881" w14:textId="77777777" w:rsidR="003E2026" w:rsidRPr="00D3194D" w:rsidRDefault="003E2026" w:rsidP="00EE72E3">
      <w:pPr>
        <w:pStyle w:val="Default"/>
        <w:rPr>
          <w:rFonts w:ascii="Arial" w:hAnsi="Arial" w:cs="Arial"/>
          <w:color w:val="auto"/>
        </w:rPr>
      </w:pPr>
    </w:p>
    <w:p w14:paraId="5FE299E3" w14:textId="77777777" w:rsidR="00D3194D" w:rsidRDefault="00D3194D" w:rsidP="00EE72E3">
      <w:pPr>
        <w:rPr>
          <w:rFonts w:cs="Arial"/>
          <w:szCs w:val="24"/>
        </w:rPr>
      </w:pPr>
      <w:r w:rsidRPr="00D3194D">
        <w:rPr>
          <w:rFonts w:cs="Arial"/>
          <w:szCs w:val="24"/>
        </w:rPr>
        <w:t>Contribute to the organisation’s role as corporate parent to children in public care, encouraging and advocating for organisational focus, resource and support so that children and young people can thrive and enjoy their childhood and move into independence with confidence in and ambition for their futures.</w:t>
      </w:r>
    </w:p>
    <w:p w14:paraId="13368F2E" w14:textId="77777777" w:rsidR="003E2026" w:rsidRDefault="003E2026" w:rsidP="00EE72E3">
      <w:pPr>
        <w:rPr>
          <w:rFonts w:cs="Arial"/>
          <w:szCs w:val="24"/>
        </w:rPr>
      </w:pPr>
    </w:p>
    <w:p w14:paraId="6A398A71" w14:textId="77777777" w:rsidR="003E2026" w:rsidRPr="00D3194D" w:rsidRDefault="003E2026" w:rsidP="00B90AFF">
      <w:pPr>
        <w:spacing w:after="160" w:line="259" w:lineRule="auto"/>
        <w:rPr>
          <w:rFonts w:cs="Arial"/>
          <w:szCs w:val="24"/>
        </w:rPr>
      </w:pPr>
    </w:p>
    <w:p w14:paraId="3C80F78E" w14:textId="77777777" w:rsidR="00D3194D" w:rsidRPr="00910BCD" w:rsidRDefault="00D3194D" w:rsidP="00EE72E3">
      <w:pPr>
        <w:rPr>
          <w:rFonts w:cs="Arial"/>
          <w:i/>
          <w:szCs w:val="24"/>
          <w:u w:val="single"/>
        </w:rPr>
      </w:pPr>
      <w:r w:rsidRPr="00910BCD">
        <w:rPr>
          <w:rFonts w:cs="Arial"/>
          <w:i/>
          <w:szCs w:val="24"/>
          <w:u w:val="single"/>
        </w:rPr>
        <w:t>INITIAL ASSESSMENT</w:t>
      </w:r>
    </w:p>
    <w:p w14:paraId="3AA5C8A5" w14:textId="77777777" w:rsidR="00D3194D" w:rsidRPr="00910BCD" w:rsidRDefault="00D3194D" w:rsidP="00EE72E3">
      <w:pPr>
        <w:rPr>
          <w:rFonts w:cs="Arial"/>
          <w:i/>
          <w:szCs w:val="24"/>
        </w:rPr>
      </w:pPr>
      <w:r w:rsidRPr="00910BCD">
        <w:rPr>
          <w:rFonts w:cs="Arial"/>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3E2026" w:rsidRPr="007F01A6" w14:paraId="0A2CFB8B" w14:textId="77777777" w:rsidTr="00B90AFF">
        <w:tc>
          <w:tcPr>
            <w:tcW w:w="674" w:type="dxa"/>
            <w:tcBorders>
              <w:bottom w:val="nil"/>
            </w:tcBorders>
            <w:shd w:val="clear" w:color="auto" w:fill="F2F2F2" w:themeFill="background1" w:themeFillShade="F2"/>
          </w:tcPr>
          <w:p w14:paraId="050F356A" w14:textId="77777777" w:rsidR="003E2026" w:rsidRPr="007F01A6" w:rsidRDefault="003E2026" w:rsidP="008B0184">
            <w:r w:rsidRPr="007F01A6">
              <w:t>Yes</w:t>
            </w:r>
          </w:p>
        </w:tc>
        <w:tc>
          <w:tcPr>
            <w:tcW w:w="2059" w:type="dxa"/>
            <w:tcBorders>
              <w:bottom w:val="nil"/>
            </w:tcBorders>
            <w:shd w:val="clear" w:color="auto" w:fill="auto"/>
          </w:tcPr>
          <w:p w14:paraId="3380E452" w14:textId="77777777" w:rsidR="003E2026" w:rsidRPr="007F01A6" w:rsidRDefault="003E2026" w:rsidP="008B0184"/>
        </w:tc>
        <w:tc>
          <w:tcPr>
            <w:tcW w:w="701" w:type="dxa"/>
            <w:tcBorders>
              <w:bottom w:val="nil"/>
            </w:tcBorders>
            <w:shd w:val="clear" w:color="auto" w:fill="F2F2F2" w:themeFill="background1" w:themeFillShade="F2"/>
          </w:tcPr>
          <w:p w14:paraId="72C3FC32" w14:textId="77777777" w:rsidR="003E2026" w:rsidRPr="007F01A6" w:rsidRDefault="003E2026" w:rsidP="008B0184">
            <w:r w:rsidRPr="007F01A6">
              <w:t>No</w:t>
            </w:r>
          </w:p>
        </w:tc>
        <w:tc>
          <w:tcPr>
            <w:tcW w:w="1648" w:type="dxa"/>
            <w:tcBorders>
              <w:bottom w:val="nil"/>
            </w:tcBorders>
            <w:shd w:val="clear" w:color="auto" w:fill="auto"/>
          </w:tcPr>
          <w:p w14:paraId="63AF0545" w14:textId="77777777" w:rsidR="003E2026" w:rsidRPr="007F01A6" w:rsidRDefault="003E2026" w:rsidP="008B0184"/>
        </w:tc>
        <w:tc>
          <w:tcPr>
            <w:tcW w:w="1816" w:type="dxa"/>
            <w:tcBorders>
              <w:bottom w:val="nil"/>
            </w:tcBorders>
            <w:shd w:val="clear" w:color="auto" w:fill="F2F2F2" w:themeFill="background1" w:themeFillShade="F2"/>
          </w:tcPr>
          <w:p w14:paraId="4C6A12B0" w14:textId="77777777" w:rsidR="003E2026" w:rsidRPr="007F01A6" w:rsidRDefault="003E2026" w:rsidP="008B0184">
            <w:r w:rsidRPr="007F01A6">
              <w:t>Partially Met</w:t>
            </w:r>
          </w:p>
        </w:tc>
        <w:tc>
          <w:tcPr>
            <w:tcW w:w="2118" w:type="dxa"/>
            <w:tcBorders>
              <w:bottom w:val="nil"/>
            </w:tcBorders>
            <w:shd w:val="clear" w:color="auto" w:fill="auto"/>
          </w:tcPr>
          <w:p w14:paraId="1C5BD5FD" w14:textId="77777777" w:rsidR="003E2026" w:rsidRPr="007F01A6" w:rsidRDefault="003E2026" w:rsidP="008B0184"/>
        </w:tc>
      </w:tr>
      <w:tr w:rsidR="003E2026" w:rsidRPr="007F01A6" w14:paraId="6760A7C2"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7ABAB28C" w14:textId="77777777" w:rsidR="003E2026" w:rsidRPr="007F01A6" w:rsidRDefault="003E2026" w:rsidP="008B0184">
            <w:r w:rsidRPr="007F01A6">
              <w:t>Please provide exampl</w:t>
            </w:r>
            <w:r>
              <w:t>es to support your assessment (</w:t>
            </w:r>
            <w:r w:rsidRPr="007F01A6">
              <w:t>a maxi</w:t>
            </w:r>
            <w:r>
              <w:t xml:space="preserve">mum of 3) </w:t>
            </w:r>
          </w:p>
        </w:tc>
      </w:tr>
      <w:tr w:rsidR="003E2026" w:rsidRPr="007F01A6" w14:paraId="536CBA5F" w14:textId="77777777" w:rsidTr="008B0184">
        <w:tblPrEx>
          <w:tblLook w:val="0000" w:firstRow="0" w:lastRow="0" w:firstColumn="0" w:lastColumn="0" w:noHBand="0" w:noVBand="0"/>
        </w:tblPrEx>
        <w:trPr>
          <w:trHeight w:val="1701"/>
        </w:trPr>
        <w:tc>
          <w:tcPr>
            <w:tcW w:w="9016" w:type="dxa"/>
            <w:gridSpan w:val="6"/>
          </w:tcPr>
          <w:p w14:paraId="0210A3E8" w14:textId="77777777" w:rsidR="003E2026" w:rsidRPr="007F01A6" w:rsidRDefault="003E2026" w:rsidP="008B0184"/>
        </w:tc>
      </w:tr>
      <w:tr w:rsidR="003E2026" w:rsidRPr="007F01A6" w14:paraId="048F3141"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0D36A61C" w14:textId="77777777" w:rsidR="003E2026" w:rsidRPr="007F01A6" w:rsidRDefault="003E2026" w:rsidP="008B0184">
            <w:r w:rsidRPr="007F01A6">
              <w:t>Personal Devel</w:t>
            </w:r>
            <w:r>
              <w:t>opment objectives for ASYE year</w:t>
            </w:r>
          </w:p>
        </w:tc>
      </w:tr>
      <w:tr w:rsidR="003E2026" w:rsidRPr="007F01A6" w14:paraId="21726BB6" w14:textId="77777777" w:rsidTr="008B0184">
        <w:tblPrEx>
          <w:tblLook w:val="0000" w:firstRow="0" w:lastRow="0" w:firstColumn="0" w:lastColumn="0" w:noHBand="0" w:noVBand="0"/>
        </w:tblPrEx>
        <w:trPr>
          <w:trHeight w:val="1701"/>
        </w:trPr>
        <w:tc>
          <w:tcPr>
            <w:tcW w:w="9016" w:type="dxa"/>
            <w:gridSpan w:val="6"/>
          </w:tcPr>
          <w:p w14:paraId="7FA861C8" w14:textId="31CFAB24" w:rsidR="003E2026" w:rsidRPr="008541DA" w:rsidRDefault="003E2026" w:rsidP="00B90AFF">
            <w:pPr>
              <w:tabs>
                <w:tab w:val="left" w:pos="3155"/>
              </w:tabs>
            </w:pPr>
          </w:p>
        </w:tc>
      </w:tr>
      <w:bookmarkEnd w:id="70"/>
      <w:bookmarkEnd w:id="72"/>
    </w:tbl>
    <w:p w14:paraId="0803FF6E" w14:textId="77777777" w:rsidR="00E25BAA" w:rsidRDefault="00E25BAA" w:rsidP="00EE72E3">
      <w:pPr>
        <w:rPr>
          <w:rFonts w:cs="Arial"/>
          <w:i/>
          <w:szCs w:val="24"/>
        </w:rPr>
        <w:sectPr w:rsidR="00E25BAA" w:rsidSect="00FF1AE8">
          <w:headerReference w:type="default" r:id="rId38"/>
          <w:footerReference w:type="default" r:id="rId39"/>
          <w:footerReference w:type="first" r:id="rId40"/>
          <w:pgSz w:w="11906" w:h="16838"/>
          <w:pgMar w:top="1440" w:right="1440" w:bottom="1440" w:left="1440" w:header="708" w:footer="708" w:gutter="0"/>
          <w:cols w:space="708"/>
          <w:docGrid w:linePitch="360"/>
        </w:sectPr>
      </w:pPr>
    </w:p>
    <w:p w14:paraId="26FF2DED" w14:textId="6A699798" w:rsidR="00E25BAA" w:rsidRPr="007E6D06" w:rsidRDefault="00E25BAA" w:rsidP="003409B4">
      <w:pPr>
        <w:rPr>
          <w:rFonts w:ascii="Tahoma" w:hAnsi="Tahoma" w:cs="Tahoma"/>
          <w:color w:val="FFFFFF"/>
          <w:sz w:val="20"/>
        </w:rPr>
      </w:pPr>
    </w:p>
    <w:sectPr w:rsidR="00E25BAA" w:rsidRPr="007E6D06" w:rsidSect="007632C7">
      <w:footerReference w:type="default" r:id="rId41"/>
      <w:pgSz w:w="16838" w:h="11906" w:orient="landscape" w:code="9"/>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02523" w14:textId="77777777" w:rsidR="00DD3F4D" w:rsidRDefault="00DD3F4D" w:rsidP="00496317">
      <w:r>
        <w:separator/>
      </w:r>
    </w:p>
  </w:endnote>
  <w:endnote w:type="continuationSeparator" w:id="0">
    <w:p w14:paraId="069D2AD3" w14:textId="77777777" w:rsidR="00DD3F4D" w:rsidRDefault="00DD3F4D" w:rsidP="0049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FDBFE" w14:textId="77777777" w:rsidR="00DD3F4D" w:rsidRDefault="00DD3F4D">
    <w:pPr>
      <w:pStyle w:val="Footer"/>
    </w:pPr>
    <w:r>
      <w:rPr>
        <w:noProof/>
        <w:lang w:eastAsia="en-GB"/>
      </w:rPr>
      <w:drawing>
        <wp:inline distT="0" distB="0" distL="0" distR="0" wp14:anchorId="0E215218" wp14:editId="2F570E67">
          <wp:extent cx="5731510" cy="1090295"/>
          <wp:effectExtent l="0" t="0" r="254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09029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020"/>
      <w:docPartObj>
        <w:docPartGallery w:val="Page Numbers (Bottom of Page)"/>
        <w:docPartUnique/>
      </w:docPartObj>
    </w:sdtPr>
    <w:sdtEndPr>
      <w:rPr>
        <w:noProof/>
      </w:rPr>
    </w:sdtEndPr>
    <w:sdtContent>
      <w:p w14:paraId="3F65F88F" w14:textId="37413C37" w:rsidR="00DD3F4D" w:rsidRDefault="00DD3F4D">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45FD6555" w14:textId="77777777" w:rsidR="00DD3F4D" w:rsidRDefault="00DD3F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647959"/>
      <w:docPartObj>
        <w:docPartGallery w:val="Page Numbers (Bottom of Page)"/>
        <w:docPartUnique/>
      </w:docPartObj>
    </w:sdtPr>
    <w:sdtEndPr>
      <w:rPr>
        <w:noProof/>
      </w:rPr>
    </w:sdtEndPr>
    <w:sdtContent>
      <w:p w14:paraId="03929113" w14:textId="77777777" w:rsidR="00DD3F4D" w:rsidRDefault="00DD3F4D">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28D43F86" w14:textId="77777777" w:rsidR="00DD3F4D" w:rsidRDefault="00DD3F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4A73" w14:textId="77777777" w:rsidR="00DD3F4D" w:rsidRDefault="00DD3F4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2B7A" w14:textId="77777777" w:rsidR="00DD3F4D" w:rsidRDefault="00282CC0">
    <w:pPr>
      <w:pStyle w:val="Footer"/>
    </w:pPr>
    <w:r>
      <w:rPr>
        <w:rFonts w:ascii="Tahoma" w:hAnsi="Tahoma" w:cs="Tahoma"/>
        <w:noProof/>
        <w:lang w:eastAsia="en-GB"/>
      </w:rPr>
      <w:pict w14:anchorId="6D4718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4.75pt;height:79.5pt">
          <v:imagedata r:id="rId1" o:title="LWTP-logo strip 4 logos update "/>
        </v:shape>
      </w:pict>
    </w:r>
  </w:p>
  <w:p w14:paraId="377D9BB2" w14:textId="77777777" w:rsidR="00DD3F4D" w:rsidRDefault="00DD3F4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DBAD" w14:textId="77777777" w:rsidR="00DD3F4D" w:rsidRDefault="00DD3F4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ECAD9" w14:textId="7195C54D" w:rsidR="00DD3F4D" w:rsidRPr="00104740" w:rsidRDefault="00DD3F4D" w:rsidP="00D443E9">
    <w:pPr>
      <w:pStyle w:val="Footer"/>
      <w:jc w:val="right"/>
      <w:rPr>
        <w:sz w:val="19"/>
        <w:szCs w:val="19"/>
      </w:rPr>
    </w:pPr>
    <w:r w:rsidRPr="00317497">
      <w:rPr>
        <w:sz w:val="19"/>
        <w:szCs w:val="19"/>
      </w:rPr>
      <w:t xml:space="preserve">Page </w:t>
    </w:r>
    <w:r w:rsidRPr="00317497">
      <w:rPr>
        <w:b/>
        <w:bCs/>
        <w:sz w:val="21"/>
        <w:szCs w:val="21"/>
      </w:rPr>
      <w:fldChar w:fldCharType="begin"/>
    </w:r>
    <w:r w:rsidRPr="00317497">
      <w:rPr>
        <w:b/>
        <w:bCs/>
        <w:sz w:val="19"/>
        <w:szCs w:val="19"/>
      </w:rPr>
      <w:instrText xml:space="preserve"> PAGE </w:instrText>
    </w:r>
    <w:r w:rsidRPr="00317497">
      <w:rPr>
        <w:b/>
        <w:bCs/>
        <w:sz w:val="21"/>
        <w:szCs w:val="21"/>
      </w:rPr>
      <w:fldChar w:fldCharType="separate"/>
    </w:r>
    <w:r>
      <w:rPr>
        <w:b/>
        <w:bCs/>
        <w:noProof/>
        <w:sz w:val="19"/>
        <w:szCs w:val="19"/>
      </w:rPr>
      <w:t>1</w:t>
    </w:r>
    <w:r w:rsidRPr="00317497">
      <w:rPr>
        <w:b/>
        <w:bCs/>
        <w:sz w:val="21"/>
        <w:szCs w:val="21"/>
      </w:rPr>
      <w:fldChar w:fldCharType="end"/>
    </w:r>
    <w:r w:rsidRPr="00317497">
      <w:rPr>
        <w:sz w:val="19"/>
        <w:szCs w:val="19"/>
      </w:rPr>
      <w:t xml:space="preserve"> of </w:t>
    </w:r>
    <w:r w:rsidRPr="00317497">
      <w:rPr>
        <w:b/>
        <w:bCs/>
        <w:sz w:val="21"/>
        <w:szCs w:val="21"/>
      </w:rPr>
      <w:fldChar w:fldCharType="begin"/>
    </w:r>
    <w:r w:rsidRPr="00317497">
      <w:rPr>
        <w:b/>
        <w:bCs/>
        <w:sz w:val="19"/>
        <w:szCs w:val="19"/>
      </w:rPr>
      <w:instrText xml:space="preserve"> NUMPAGES  </w:instrText>
    </w:r>
    <w:r w:rsidRPr="00317497">
      <w:rPr>
        <w:b/>
        <w:bCs/>
        <w:sz w:val="21"/>
        <w:szCs w:val="21"/>
      </w:rPr>
      <w:fldChar w:fldCharType="separate"/>
    </w:r>
    <w:r>
      <w:rPr>
        <w:b/>
        <w:bCs/>
        <w:noProof/>
        <w:sz w:val="19"/>
        <w:szCs w:val="19"/>
      </w:rPr>
      <w:t>2</w:t>
    </w:r>
    <w:r w:rsidRPr="00317497">
      <w:rPr>
        <w:b/>
        <w:bCs/>
        <w:sz w:val="21"/>
        <w:szCs w:val="2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2865" w14:textId="77777777" w:rsidR="00DD3F4D" w:rsidRPr="00317497" w:rsidRDefault="00DD3F4D">
    <w:pPr>
      <w:pStyle w:val="Footer"/>
      <w:rPr>
        <w:b/>
        <w:sz w:val="21"/>
        <w:szCs w:val="21"/>
      </w:rPr>
    </w:pPr>
    <w:r w:rsidRPr="00317497">
      <w:rPr>
        <w:b/>
        <w:sz w:val="21"/>
        <w:szCs w:val="21"/>
      </w:rPr>
      <w:t xml:space="preserve">PAF DEADLINE: </w:t>
    </w:r>
    <w:smartTag w:uri="urn:schemas-microsoft-com:office:smarttags" w:element="date">
      <w:smartTagPr>
        <w:attr w:name="Year" w:val="2010"/>
        <w:attr w:name="Day" w:val="4"/>
        <w:attr w:name="Month" w:val="6"/>
      </w:smartTagPr>
      <w:r w:rsidRPr="00317497">
        <w:rPr>
          <w:b/>
          <w:sz w:val="21"/>
          <w:szCs w:val="21"/>
        </w:rPr>
        <w:t>Friday 4</w:t>
      </w:r>
      <w:r w:rsidRPr="00317497">
        <w:rPr>
          <w:b/>
          <w:sz w:val="21"/>
          <w:szCs w:val="21"/>
          <w:vertAlign w:val="superscript"/>
        </w:rPr>
        <w:t>th</w:t>
      </w:r>
      <w:r w:rsidRPr="00317497">
        <w:rPr>
          <w:b/>
          <w:sz w:val="21"/>
          <w:szCs w:val="21"/>
        </w:rPr>
        <w:t xml:space="preserve"> June 2010</w:t>
      </w:r>
    </w:smartTag>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FD9F" w14:textId="77777777" w:rsidR="00DD3F4D" w:rsidRDefault="00DD3F4D" w:rsidP="007632C7">
    <w:pPr>
      <w:pStyle w:val="Footer"/>
    </w:pPr>
    <w:r>
      <w:rPr>
        <w:noProof/>
      </w:rPr>
      <w:fldChar w:fldCharType="begin"/>
    </w:r>
    <w:r>
      <w:rPr>
        <w:noProof/>
      </w:rPr>
      <w:instrText xml:space="preserve"> FILENAME  \* Lower \p  \* MERGEFORMAT </w:instrText>
    </w:r>
    <w:r>
      <w:rPr>
        <w:noProof/>
      </w:rPr>
      <w:fldChar w:fldCharType="separate"/>
    </w:r>
    <w:r>
      <w:rPr>
        <w:noProof/>
      </w:rPr>
      <w:t>i:\placements\placements admin\practice learning\social work\201819\forms email &amp; templates\tp student induction guide 2018.doc</w:t>
    </w:r>
    <w:r>
      <w:rPr>
        <w:noProof/>
      </w:rPr>
      <w:fldChar w:fldCharType="end"/>
    </w:r>
  </w:p>
  <w:p w14:paraId="3BC99A93" w14:textId="77777777" w:rsidR="00DD3F4D" w:rsidRPr="005D4AAE" w:rsidRDefault="00DD3F4D">
    <w:pPr>
      <w:pStyle w:val="Footer"/>
      <w:rPr>
        <w:i/>
        <w:sz w:val="20"/>
        <w:szCs w:val="20"/>
      </w:rPr>
    </w:pPr>
    <w:r>
      <w:rPr>
        <w:i/>
        <w:sz w:val="20"/>
        <w:szCs w:val="20"/>
      </w:rPr>
      <w:t>LWSWTP LDS-C: updated</w:t>
    </w:r>
    <w:r w:rsidRPr="005D4AAE">
      <w:rPr>
        <w:i/>
        <w:sz w:val="20"/>
        <w:szCs w:val="20"/>
      </w:rPr>
      <w:t xml:space="preserve"> Oct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F5866" w14:textId="77777777" w:rsidR="00DD3F4D" w:rsidRDefault="00DD3F4D" w:rsidP="00496317">
      <w:r>
        <w:separator/>
      </w:r>
    </w:p>
  </w:footnote>
  <w:footnote w:type="continuationSeparator" w:id="0">
    <w:p w14:paraId="0A6640D6" w14:textId="77777777" w:rsidR="00DD3F4D" w:rsidRDefault="00DD3F4D" w:rsidP="00496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04E1" w14:textId="77777777" w:rsidR="00DD3F4D" w:rsidRDefault="00DD3F4D" w:rsidP="00E97C2A">
    <w:pPr>
      <w:pStyle w:val="Header"/>
      <w:jc w:val="center"/>
    </w:pPr>
    <w:r>
      <w:rPr>
        <w:noProof/>
        <w:lang w:eastAsia="en-GB"/>
      </w:rPr>
      <w:drawing>
        <wp:inline distT="0" distB="0" distL="0" distR="0" wp14:anchorId="0683198E" wp14:editId="6E7809EA">
          <wp:extent cx="838200" cy="8382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487" cy="83848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58BE6" w14:textId="77777777" w:rsidR="00DD3F4D" w:rsidRDefault="00DD3F4D">
    <w:pPr>
      <w:pStyle w:val="Header"/>
      <w:jc w:val="right"/>
    </w:pPr>
  </w:p>
  <w:p w14:paraId="3ED4C47B" w14:textId="77777777" w:rsidR="00DD3F4D" w:rsidRDefault="00DD3F4D" w:rsidP="00E97C2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9B19" w14:textId="77777777" w:rsidR="00DD3F4D" w:rsidRDefault="00DD3F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7CEB" w14:textId="77777777" w:rsidR="00DD3F4D" w:rsidRDefault="00282CC0" w:rsidP="007632C7">
    <w:pPr>
      <w:pStyle w:val="Header"/>
      <w:jc w:val="center"/>
    </w:pPr>
    <w:r>
      <w:rPr>
        <w:rFonts w:ascii="Tahoma" w:hAnsi="Tahoma" w:cs="Tahoma"/>
        <w:noProof/>
        <w:lang w:eastAsia="en-GB"/>
      </w:rPr>
      <w:pict w14:anchorId="0B4EE8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1.25pt;visibility:visible">
          <v:imagedata r:id="rId1" o:title=""/>
        </v:shape>
      </w:pict>
    </w:r>
  </w:p>
  <w:p w14:paraId="6D69303D" w14:textId="77777777" w:rsidR="00DD3F4D" w:rsidRDefault="00DD3F4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A9BC" w14:textId="77777777" w:rsidR="00DD3F4D" w:rsidRDefault="00DD3F4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6002" w14:textId="56E3CD49" w:rsidR="00DD3F4D" w:rsidRPr="00317497" w:rsidRDefault="00DD3F4D" w:rsidP="00D443E9">
    <w:pPr>
      <w:pStyle w:val="Header"/>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00000012"/>
    <w:name w:val="WW8Num179"/>
    <w:lvl w:ilvl="0">
      <w:start w:val="1"/>
      <w:numFmt w:val="bullet"/>
      <w:lvlText w:val=""/>
      <w:lvlJc w:val="left"/>
      <w:pPr>
        <w:tabs>
          <w:tab w:val="num" w:pos="720"/>
        </w:tabs>
        <w:ind w:left="720" w:hanging="360"/>
      </w:pPr>
      <w:rPr>
        <w:rFonts w:ascii="Symbol" w:hAnsi="Symbol" w:cs="Arial"/>
      </w:rPr>
    </w:lvl>
  </w:abstractNum>
  <w:abstractNum w:abstractNumId="1" w15:restartNumberingAfterBreak="0">
    <w:nsid w:val="0000001E"/>
    <w:multiLevelType w:val="multilevel"/>
    <w:tmpl w:val="0000001E"/>
    <w:lvl w:ilvl="0">
      <w:start w:val="1"/>
      <w:numFmt w:val="bullet"/>
      <w:lvlText w:val=""/>
      <w:lvlJc w:val="left"/>
      <w:pPr>
        <w:tabs>
          <w:tab w:val="num" w:pos="360"/>
        </w:tabs>
        <w:ind w:left="360" w:hanging="360"/>
      </w:pPr>
      <w:rPr>
        <w:rFonts w:ascii="Symbol" w:hAnsi="Symbol" w:cs="Aria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2580DF2"/>
    <w:multiLevelType w:val="hybridMultilevel"/>
    <w:tmpl w:val="7FEA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90A6F"/>
    <w:multiLevelType w:val="hybridMultilevel"/>
    <w:tmpl w:val="FDEE3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51A40"/>
    <w:multiLevelType w:val="hybridMultilevel"/>
    <w:tmpl w:val="711CC28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95E1010"/>
    <w:multiLevelType w:val="multilevel"/>
    <w:tmpl w:val="8D28BBD0"/>
    <w:lvl w:ilvl="0">
      <w:start w:val="1"/>
      <w:numFmt w:val="decimal"/>
      <w:pStyle w:val="Heading1"/>
      <w:lvlText w:val="%1"/>
      <w:lvlJc w:val="left"/>
      <w:pPr>
        <w:ind w:left="432" w:hanging="432"/>
      </w:pPr>
    </w:lvl>
    <w:lvl w:ilvl="1">
      <w:start w:val="1"/>
      <w:numFmt w:val="decimal"/>
      <w:lvlText w:val="%1.%2"/>
      <w:lvlJc w:val="left"/>
      <w:pPr>
        <w:ind w:left="6671"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A370E9F"/>
    <w:multiLevelType w:val="hybridMultilevel"/>
    <w:tmpl w:val="3BCA0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65524C"/>
    <w:multiLevelType w:val="hybridMultilevel"/>
    <w:tmpl w:val="E0A60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D5F37C2"/>
    <w:multiLevelType w:val="hybridMultilevel"/>
    <w:tmpl w:val="AE081C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0FA02D12"/>
    <w:multiLevelType w:val="hybridMultilevel"/>
    <w:tmpl w:val="8284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107824"/>
    <w:multiLevelType w:val="hybridMultilevel"/>
    <w:tmpl w:val="C8EA48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84"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5397026"/>
    <w:multiLevelType w:val="hybridMultilevel"/>
    <w:tmpl w:val="71FE9750"/>
    <w:lvl w:ilvl="0" w:tplc="7A662B20">
      <w:start w:val="1"/>
      <w:numFmt w:val="bullet"/>
      <w:lvlText w:val="•"/>
      <w:lvlJc w:val="left"/>
      <w:pPr>
        <w:tabs>
          <w:tab w:val="num" w:pos="720"/>
        </w:tabs>
        <w:ind w:left="720" w:hanging="360"/>
      </w:pPr>
      <w:rPr>
        <w:rFonts w:ascii="Arial" w:hAnsi="Arial" w:hint="default"/>
      </w:rPr>
    </w:lvl>
    <w:lvl w:ilvl="1" w:tplc="C8FCF97E" w:tentative="1">
      <w:start w:val="1"/>
      <w:numFmt w:val="bullet"/>
      <w:lvlText w:val="•"/>
      <w:lvlJc w:val="left"/>
      <w:pPr>
        <w:tabs>
          <w:tab w:val="num" w:pos="1440"/>
        </w:tabs>
        <w:ind w:left="1440" w:hanging="360"/>
      </w:pPr>
      <w:rPr>
        <w:rFonts w:ascii="Arial" w:hAnsi="Arial" w:hint="default"/>
      </w:rPr>
    </w:lvl>
    <w:lvl w:ilvl="2" w:tplc="E9889794" w:tentative="1">
      <w:start w:val="1"/>
      <w:numFmt w:val="bullet"/>
      <w:lvlText w:val="•"/>
      <w:lvlJc w:val="left"/>
      <w:pPr>
        <w:tabs>
          <w:tab w:val="num" w:pos="2160"/>
        </w:tabs>
        <w:ind w:left="2160" w:hanging="360"/>
      </w:pPr>
      <w:rPr>
        <w:rFonts w:ascii="Arial" w:hAnsi="Arial" w:hint="default"/>
      </w:rPr>
    </w:lvl>
    <w:lvl w:ilvl="3" w:tplc="6F8E2458" w:tentative="1">
      <w:start w:val="1"/>
      <w:numFmt w:val="bullet"/>
      <w:lvlText w:val="•"/>
      <w:lvlJc w:val="left"/>
      <w:pPr>
        <w:tabs>
          <w:tab w:val="num" w:pos="2880"/>
        </w:tabs>
        <w:ind w:left="2880" w:hanging="360"/>
      </w:pPr>
      <w:rPr>
        <w:rFonts w:ascii="Arial" w:hAnsi="Arial" w:hint="default"/>
      </w:rPr>
    </w:lvl>
    <w:lvl w:ilvl="4" w:tplc="933E1E60" w:tentative="1">
      <w:start w:val="1"/>
      <w:numFmt w:val="bullet"/>
      <w:lvlText w:val="•"/>
      <w:lvlJc w:val="left"/>
      <w:pPr>
        <w:tabs>
          <w:tab w:val="num" w:pos="3600"/>
        </w:tabs>
        <w:ind w:left="3600" w:hanging="360"/>
      </w:pPr>
      <w:rPr>
        <w:rFonts w:ascii="Arial" w:hAnsi="Arial" w:hint="default"/>
      </w:rPr>
    </w:lvl>
    <w:lvl w:ilvl="5" w:tplc="C9B6F6B2" w:tentative="1">
      <w:start w:val="1"/>
      <w:numFmt w:val="bullet"/>
      <w:lvlText w:val="•"/>
      <w:lvlJc w:val="left"/>
      <w:pPr>
        <w:tabs>
          <w:tab w:val="num" w:pos="4320"/>
        </w:tabs>
        <w:ind w:left="4320" w:hanging="360"/>
      </w:pPr>
      <w:rPr>
        <w:rFonts w:ascii="Arial" w:hAnsi="Arial" w:hint="default"/>
      </w:rPr>
    </w:lvl>
    <w:lvl w:ilvl="6" w:tplc="BB6CAF66" w:tentative="1">
      <w:start w:val="1"/>
      <w:numFmt w:val="bullet"/>
      <w:lvlText w:val="•"/>
      <w:lvlJc w:val="left"/>
      <w:pPr>
        <w:tabs>
          <w:tab w:val="num" w:pos="5040"/>
        </w:tabs>
        <w:ind w:left="5040" w:hanging="360"/>
      </w:pPr>
      <w:rPr>
        <w:rFonts w:ascii="Arial" w:hAnsi="Arial" w:hint="default"/>
      </w:rPr>
    </w:lvl>
    <w:lvl w:ilvl="7" w:tplc="46F232BA" w:tentative="1">
      <w:start w:val="1"/>
      <w:numFmt w:val="bullet"/>
      <w:lvlText w:val="•"/>
      <w:lvlJc w:val="left"/>
      <w:pPr>
        <w:tabs>
          <w:tab w:val="num" w:pos="5760"/>
        </w:tabs>
        <w:ind w:left="5760" w:hanging="360"/>
      </w:pPr>
      <w:rPr>
        <w:rFonts w:ascii="Arial" w:hAnsi="Arial" w:hint="default"/>
      </w:rPr>
    </w:lvl>
    <w:lvl w:ilvl="8" w:tplc="79BA601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59D649A"/>
    <w:multiLevelType w:val="hybridMultilevel"/>
    <w:tmpl w:val="8042C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A3A67"/>
    <w:multiLevelType w:val="hybridMultilevel"/>
    <w:tmpl w:val="7BE46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86663E"/>
    <w:multiLevelType w:val="multilevel"/>
    <w:tmpl w:val="4B8C91F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4475FBF"/>
    <w:multiLevelType w:val="hybridMultilevel"/>
    <w:tmpl w:val="B5DA1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9543D49"/>
    <w:multiLevelType w:val="hybridMultilevel"/>
    <w:tmpl w:val="9BFA4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AA0B97"/>
    <w:multiLevelType w:val="hybridMultilevel"/>
    <w:tmpl w:val="9BBCE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187F63"/>
    <w:multiLevelType w:val="hybridMultilevel"/>
    <w:tmpl w:val="FFC2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E6430D"/>
    <w:multiLevelType w:val="hybridMultilevel"/>
    <w:tmpl w:val="0BEA7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8B46CB"/>
    <w:multiLevelType w:val="hybridMultilevel"/>
    <w:tmpl w:val="4A88984C"/>
    <w:lvl w:ilvl="0" w:tplc="0409000F">
      <w:start w:val="1"/>
      <w:numFmt w:val="decimal"/>
      <w:lvlText w:val="%1."/>
      <w:lvlJc w:val="left"/>
      <w:pPr>
        <w:ind w:left="380" w:hanging="360"/>
      </w:pPr>
    </w:lvl>
    <w:lvl w:ilvl="1" w:tplc="04090019">
      <w:start w:val="1"/>
      <w:numFmt w:val="lowerLetter"/>
      <w:lvlText w:val="%2."/>
      <w:lvlJc w:val="left"/>
      <w:pPr>
        <w:ind w:left="1100" w:hanging="360"/>
      </w:pPr>
    </w:lvl>
    <w:lvl w:ilvl="2" w:tplc="0409001B">
      <w:start w:val="1"/>
      <w:numFmt w:val="lowerRoman"/>
      <w:lvlText w:val="%3."/>
      <w:lvlJc w:val="right"/>
      <w:pPr>
        <w:ind w:left="1820" w:hanging="180"/>
      </w:pPr>
    </w:lvl>
    <w:lvl w:ilvl="3" w:tplc="0409000F">
      <w:start w:val="1"/>
      <w:numFmt w:val="decimal"/>
      <w:lvlText w:val="%4."/>
      <w:lvlJc w:val="left"/>
      <w:pPr>
        <w:ind w:left="2540" w:hanging="360"/>
      </w:pPr>
    </w:lvl>
    <w:lvl w:ilvl="4" w:tplc="04090019">
      <w:start w:val="1"/>
      <w:numFmt w:val="lowerLetter"/>
      <w:lvlText w:val="%5."/>
      <w:lvlJc w:val="left"/>
      <w:pPr>
        <w:ind w:left="3260" w:hanging="360"/>
      </w:pPr>
    </w:lvl>
    <w:lvl w:ilvl="5" w:tplc="0409001B">
      <w:start w:val="1"/>
      <w:numFmt w:val="lowerRoman"/>
      <w:lvlText w:val="%6."/>
      <w:lvlJc w:val="right"/>
      <w:pPr>
        <w:ind w:left="3980" w:hanging="180"/>
      </w:pPr>
    </w:lvl>
    <w:lvl w:ilvl="6" w:tplc="0409000F">
      <w:start w:val="1"/>
      <w:numFmt w:val="decimal"/>
      <w:lvlText w:val="%7."/>
      <w:lvlJc w:val="left"/>
      <w:pPr>
        <w:ind w:left="4700" w:hanging="360"/>
      </w:pPr>
    </w:lvl>
    <w:lvl w:ilvl="7" w:tplc="04090019">
      <w:start w:val="1"/>
      <w:numFmt w:val="lowerLetter"/>
      <w:lvlText w:val="%8."/>
      <w:lvlJc w:val="left"/>
      <w:pPr>
        <w:ind w:left="5420" w:hanging="360"/>
      </w:pPr>
    </w:lvl>
    <w:lvl w:ilvl="8" w:tplc="0409001B">
      <w:start w:val="1"/>
      <w:numFmt w:val="lowerRoman"/>
      <w:lvlText w:val="%9."/>
      <w:lvlJc w:val="right"/>
      <w:pPr>
        <w:ind w:left="6140" w:hanging="180"/>
      </w:pPr>
    </w:lvl>
  </w:abstractNum>
  <w:abstractNum w:abstractNumId="21" w15:restartNumberingAfterBreak="0">
    <w:nsid w:val="44D30D15"/>
    <w:multiLevelType w:val="hybridMultilevel"/>
    <w:tmpl w:val="096E36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9BC6C9E"/>
    <w:multiLevelType w:val="multilevel"/>
    <w:tmpl w:val="5860AF4A"/>
    <w:lvl w:ilvl="0">
      <w:start w:val="1"/>
      <w:numFmt w:val="decimal"/>
      <w:pStyle w:val="TOCHeading"/>
      <w:lvlText w:val="%1"/>
      <w:lvlJc w:val="left"/>
      <w:pPr>
        <w:ind w:left="432" w:hanging="432"/>
      </w:pPr>
    </w:lvl>
    <w:lvl w:ilvl="1">
      <w:start w:val="1"/>
      <w:numFmt w:val="decimal"/>
      <w:lvlText w:val="%1.%2"/>
      <w:lvlJc w:val="left"/>
      <w:pPr>
        <w:ind w:left="1569"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A015669"/>
    <w:multiLevelType w:val="hybridMultilevel"/>
    <w:tmpl w:val="7BB67D6C"/>
    <w:lvl w:ilvl="0" w:tplc="B146639A">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7E19BB"/>
    <w:multiLevelType w:val="hybridMultilevel"/>
    <w:tmpl w:val="8948F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F2549E"/>
    <w:multiLevelType w:val="hybridMultilevel"/>
    <w:tmpl w:val="04660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3802C7C"/>
    <w:multiLevelType w:val="hybridMultilevel"/>
    <w:tmpl w:val="9F8655AC"/>
    <w:lvl w:ilvl="0" w:tplc="FF46CC76">
      <w:numFmt w:val="bullet"/>
      <w:lvlText w:val="•"/>
      <w:lvlJc w:val="left"/>
      <w:pPr>
        <w:ind w:left="720" w:hanging="720"/>
      </w:pPr>
      <w:rPr>
        <w:rFonts w:ascii="Tahoma" w:eastAsia="Times New Roman"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DC582D"/>
    <w:multiLevelType w:val="hybridMultilevel"/>
    <w:tmpl w:val="EEC0F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2D1BAF"/>
    <w:multiLevelType w:val="hybridMultilevel"/>
    <w:tmpl w:val="75F4ACC4"/>
    <w:lvl w:ilvl="0" w:tplc="FF46CC76">
      <w:numFmt w:val="bullet"/>
      <w:lvlText w:val="•"/>
      <w:lvlJc w:val="left"/>
      <w:pPr>
        <w:ind w:left="720" w:hanging="720"/>
      </w:pPr>
      <w:rPr>
        <w:rFonts w:ascii="Tahoma" w:eastAsia="Times New Roman"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660487"/>
    <w:multiLevelType w:val="hybridMultilevel"/>
    <w:tmpl w:val="CA7CB3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09650A"/>
    <w:multiLevelType w:val="hybridMultilevel"/>
    <w:tmpl w:val="12F48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244212"/>
    <w:multiLevelType w:val="hybridMultilevel"/>
    <w:tmpl w:val="95B6F4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FE935FC"/>
    <w:multiLevelType w:val="hybridMultilevel"/>
    <w:tmpl w:val="73DA1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CF77DA"/>
    <w:multiLevelType w:val="hybridMultilevel"/>
    <w:tmpl w:val="7AF8F2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779B4EF8"/>
    <w:multiLevelType w:val="multilevel"/>
    <w:tmpl w:val="82F69E9A"/>
    <w:lvl w:ilvl="0">
      <w:start w:val="1"/>
      <w:numFmt w:val="decimal"/>
      <w:lvlText w:val="%1."/>
      <w:lvlJc w:val="left"/>
      <w:pPr>
        <w:ind w:left="360" w:hanging="360"/>
      </w:pPr>
      <w:rPr>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15:restartNumberingAfterBreak="0">
    <w:nsid w:val="7B2D369F"/>
    <w:multiLevelType w:val="hybridMultilevel"/>
    <w:tmpl w:val="4E906E88"/>
    <w:lvl w:ilvl="0" w:tplc="D1508884">
      <w:start w:val="1"/>
      <w:numFmt w:val="decimal"/>
      <w:pStyle w:val="Heading2"/>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C0A64FA"/>
    <w:multiLevelType w:val="hybridMultilevel"/>
    <w:tmpl w:val="3C06FCA0"/>
    <w:lvl w:ilvl="0" w:tplc="C67C375A">
      <w:start w:val="1"/>
      <w:numFmt w:val="bullet"/>
      <w:lvlText w:val=""/>
      <w:lvlJc w:val="left"/>
      <w:pPr>
        <w:tabs>
          <w:tab w:val="num" w:pos="567"/>
        </w:tabs>
        <w:ind w:left="567"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Arial"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9"/>
  </w:num>
  <w:num w:numId="3">
    <w:abstractNumId w:val="15"/>
  </w:num>
  <w:num w:numId="4">
    <w:abstractNumId w:val="6"/>
  </w:num>
  <w:num w:numId="5">
    <w:abstractNumId w:val="32"/>
  </w:num>
  <w:num w:numId="6">
    <w:abstractNumId w:val="3"/>
  </w:num>
  <w:num w:numId="7">
    <w:abstractNumId w:val="9"/>
  </w:num>
  <w:num w:numId="8">
    <w:abstractNumId w:val="11"/>
  </w:num>
  <w:num w:numId="9">
    <w:abstractNumId w:val="10"/>
  </w:num>
  <w:num w:numId="10">
    <w:abstractNumId w:val="14"/>
  </w:num>
  <w:num w:numId="11">
    <w:abstractNumId w:val="5"/>
  </w:num>
  <w:num w:numId="12">
    <w:abstractNumId w:val="36"/>
  </w:num>
  <w:num w:numId="13">
    <w:abstractNumId w:val="8"/>
  </w:num>
  <w:num w:numId="14">
    <w:abstractNumId w:val="25"/>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6"/>
  </w:num>
  <w:num w:numId="18">
    <w:abstractNumId w:val="24"/>
  </w:num>
  <w:num w:numId="19">
    <w:abstractNumId w:val="22"/>
  </w:num>
  <w:num w:numId="20">
    <w:abstractNumId w:val="4"/>
  </w:num>
  <w:num w:numId="21">
    <w:abstractNumId w:val="29"/>
  </w:num>
  <w:num w:numId="22">
    <w:abstractNumId w:val="34"/>
  </w:num>
  <w:num w:numId="23">
    <w:abstractNumId w:val="13"/>
  </w:num>
  <w:num w:numId="24">
    <w:abstractNumId w:val="28"/>
  </w:num>
  <w:num w:numId="25">
    <w:abstractNumId w:val="26"/>
  </w:num>
  <w:num w:numId="26">
    <w:abstractNumId w:val="12"/>
  </w:num>
  <w:num w:numId="27">
    <w:abstractNumId w:val="2"/>
  </w:num>
  <w:num w:numId="28">
    <w:abstractNumId w:val="27"/>
  </w:num>
  <w:num w:numId="29">
    <w:abstractNumId w:val="33"/>
  </w:num>
  <w:num w:numId="30">
    <w:abstractNumId w:val="1"/>
  </w:num>
  <w:num w:numId="31">
    <w:abstractNumId w:val="31"/>
  </w:num>
  <w:num w:numId="32">
    <w:abstractNumId w:val="23"/>
  </w:num>
  <w:num w:numId="33">
    <w:abstractNumId w:val="21"/>
  </w:num>
  <w:num w:numId="34">
    <w:abstractNumId w:val="17"/>
  </w:num>
  <w:num w:numId="35">
    <w:abstractNumId w:val="5"/>
  </w:num>
  <w:num w:numId="36">
    <w:abstractNumId w:val="35"/>
  </w:num>
  <w:num w:numId="37">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DAE"/>
    <w:rsid w:val="0000224D"/>
    <w:rsid w:val="000022C5"/>
    <w:rsid w:val="00002342"/>
    <w:rsid w:val="00002F37"/>
    <w:rsid w:val="00003105"/>
    <w:rsid w:val="00005249"/>
    <w:rsid w:val="0001320B"/>
    <w:rsid w:val="000145B3"/>
    <w:rsid w:val="00014AC7"/>
    <w:rsid w:val="0001767A"/>
    <w:rsid w:val="00022AE0"/>
    <w:rsid w:val="00024AFF"/>
    <w:rsid w:val="00026F8D"/>
    <w:rsid w:val="00033F78"/>
    <w:rsid w:val="00036885"/>
    <w:rsid w:val="00044B55"/>
    <w:rsid w:val="00052B39"/>
    <w:rsid w:val="0005604D"/>
    <w:rsid w:val="000562E2"/>
    <w:rsid w:val="000577A8"/>
    <w:rsid w:val="00064638"/>
    <w:rsid w:val="000656CA"/>
    <w:rsid w:val="0006738E"/>
    <w:rsid w:val="000702A4"/>
    <w:rsid w:val="0007245C"/>
    <w:rsid w:val="0007357F"/>
    <w:rsid w:val="000744EC"/>
    <w:rsid w:val="00082D0E"/>
    <w:rsid w:val="000839C9"/>
    <w:rsid w:val="00084364"/>
    <w:rsid w:val="00097731"/>
    <w:rsid w:val="000A657F"/>
    <w:rsid w:val="000B22CC"/>
    <w:rsid w:val="000B5572"/>
    <w:rsid w:val="000B5718"/>
    <w:rsid w:val="000B6F46"/>
    <w:rsid w:val="000C16C4"/>
    <w:rsid w:val="000C3FE4"/>
    <w:rsid w:val="000C5E74"/>
    <w:rsid w:val="000D0FD2"/>
    <w:rsid w:val="000D1EAD"/>
    <w:rsid w:val="000D2FE4"/>
    <w:rsid w:val="000D3E2A"/>
    <w:rsid w:val="000D593A"/>
    <w:rsid w:val="000E0289"/>
    <w:rsid w:val="000E1C03"/>
    <w:rsid w:val="000E2F86"/>
    <w:rsid w:val="000E322B"/>
    <w:rsid w:val="000E45C4"/>
    <w:rsid w:val="000E4B64"/>
    <w:rsid w:val="000E52EF"/>
    <w:rsid w:val="000F1375"/>
    <w:rsid w:val="000F3D81"/>
    <w:rsid w:val="00111D94"/>
    <w:rsid w:val="00113554"/>
    <w:rsid w:val="00114660"/>
    <w:rsid w:val="0012144E"/>
    <w:rsid w:val="0012733D"/>
    <w:rsid w:val="00127BA8"/>
    <w:rsid w:val="00132097"/>
    <w:rsid w:val="00133F4F"/>
    <w:rsid w:val="00135491"/>
    <w:rsid w:val="00136FA7"/>
    <w:rsid w:val="00143399"/>
    <w:rsid w:val="00144670"/>
    <w:rsid w:val="00151877"/>
    <w:rsid w:val="001544E3"/>
    <w:rsid w:val="00154E3E"/>
    <w:rsid w:val="001551B6"/>
    <w:rsid w:val="001553C3"/>
    <w:rsid w:val="00163747"/>
    <w:rsid w:val="001677E8"/>
    <w:rsid w:val="00170050"/>
    <w:rsid w:val="00172C2C"/>
    <w:rsid w:val="001745E4"/>
    <w:rsid w:val="00174DEB"/>
    <w:rsid w:val="00183264"/>
    <w:rsid w:val="001842DD"/>
    <w:rsid w:val="0018663B"/>
    <w:rsid w:val="00190815"/>
    <w:rsid w:val="0019196C"/>
    <w:rsid w:val="00191DE6"/>
    <w:rsid w:val="0019459E"/>
    <w:rsid w:val="00196716"/>
    <w:rsid w:val="00197E95"/>
    <w:rsid w:val="001A142E"/>
    <w:rsid w:val="001A326C"/>
    <w:rsid w:val="001A6002"/>
    <w:rsid w:val="001B058C"/>
    <w:rsid w:val="001C029F"/>
    <w:rsid w:val="001C0787"/>
    <w:rsid w:val="001C0A70"/>
    <w:rsid w:val="001D5B92"/>
    <w:rsid w:val="001D5C84"/>
    <w:rsid w:val="001E0048"/>
    <w:rsid w:val="001E0A1E"/>
    <w:rsid w:val="001E0E16"/>
    <w:rsid w:val="001F11F0"/>
    <w:rsid w:val="001F26CE"/>
    <w:rsid w:val="001F293A"/>
    <w:rsid w:val="001F2B4C"/>
    <w:rsid w:val="001F68FE"/>
    <w:rsid w:val="001F7A1B"/>
    <w:rsid w:val="00205416"/>
    <w:rsid w:val="00211936"/>
    <w:rsid w:val="00213C14"/>
    <w:rsid w:val="00221152"/>
    <w:rsid w:val="002272B0"/>
    <w:rsid w:val="00230D6C"/>
    <w:rsid w:val="0023177A"/>
    <w:rsid w:val="002328F2"/>
    <w:rsid w:val="00233E8F"/>
    <w:rsid w:val="0023498B"/>
    <w:rsid w:val="002356E1"/>
    <w:rsid w:val="002373EF"/>
    <w:rsid w:val="00237CAE"/>
    <w:rsid w:val="00241B3C"/>
    <w:rsid w:val="00241DE7"/>
    <w:rsid w:val="0025145D"/>
    <w:rsid w:val="00253533"/>
    <w:rsid w:val="002555F2"/>
    <w:rsid w:val="002634A7"/>
    <w:rsid w:val="00263D4E"/>
    <w:rsid w:val="00264F83"/>
    <w:rsid w:val="00267D9C"/>
    <w:rsid w:val="0027015F"/>
    <w:rsid w:val="00270BC1"/>
    <w:rsid w:val="002734C8"/>
    <w:rsid w:val="00275F7E"/>
    <w:rsid w:val="00282CC0"/>
    <w:rsid w:val="00286761"/>
    <w:rsid w:val="00292DA9"/>
    <w:rsid w:val="002A12B1"/>
    <w:rsid w:val="002A1D49"/>
    <w:rsid w:val="002A3445"/>
    <w:rsid w:val="002A7212"/>
    <w:rsid w:val="002B2855"/>
    <w:rsid w:val="002B3F34"/>
    <w:rsid w:val="002B4581"/>
    <w:rsid w:val="002B67ED"/>
    <w:rsid w:val="002C355C"/>
    <w:rsid w:val="002C46B5"/>
    <w:rsid w:val="002D40F6"/>
    <w:rsid w:val="002D67D0"/>
    <w:rsid w:val="002D74D0"/>
    <w:rsid w:val="002E0AF0"/>
    <w:rsid w:val="002E296F"/>
    <w:rsid w:val="002E5141"/>
    <w:rsid w:val="002F127F"/>
    <w:rsid w:val="002F22A5"/>
    <w:rsid w:val="002F47CB"/>
    <w:rsid w:val="00301D62"/>
    <w:rsid w:val="00301D90"/>
    <w:rsid w:val="00304B0C"/>
    <w:rsid w:val="00305F85"/>
    <w:rsid w:val="003069C3"/>
    <w:rsid w:val="00306B87"/>
    <w:rsid w:val="00307B51"/>
    <w:rsid w:val="0032469B"/>
    <w:rsid w:val="0033062A"/>
    <w:rsid w:val="00330A76"/>
    <w:rsid w:val="003409B4"/>
    <w:rsid w:val="00340F04"/>
    <w:rsid w:val="0034399F"/>
    <w:rsid w:val="00343D68"/>
    <w:rsid w:val="00345587"/>
    <w:rsid w:val="003537A9"/>
    <w:rsid w:val="003564F4"/>
    <w:rsid w:val="003571E4"/>
    <w:rsid w:val="00360CCA"/>
    <w:rsid w:val="00365DF9"/>
    <w:rsid w:val="00371295"/>
    <w:rsid w:val="00372BBD"/>
    <w:rsid w:val="00377BCE"/>
    <w:rsid w:val="003832CF"/>
    <w:rsid w:val="00387211"/>
    <w:rsid w:val="00387456"/>
    <w:rsid w:val="003904C2"/>
    <w:rsid w:val="0039077C"/>
    <w:rsid w:val="00392ADB"/>
    <w:rsid w:val="003930E4"/>
    <w:rsid w:val="00396A90"/>
    <w:rsid w:val="003A186C"/>
    <w:rsid w:val="003A49B5"/>
    <w:rsid w:val="003A78B7"/>
    <w:rsid w:val="003B34E8"/>
    <w:rsid w:val="003B3F4E"/>
    <w:rsid w:val="003C418A"/>
    <w:rsid w:val="003C643F"/>
    <w:rsid w:val="003D5140"/>
    <w:rsid w:val="003D76F0"/>
    <w:rsid w:val="003E0484"/>
    <w:rsid w:val="003E2026"/>
    <w:rsid w:val="003E331B"/>
    <w:rsid w:val="003E7C12"/>
    <w:rsid w:val="003F0A5F"/>
    <w:rsid w:val="003F300F"/>
    <w:rsid w:val="003F3362"/>
    <w:rsid w:val="003F5F76"/>
    <w:rsid w:val="00404793"/>
    <w:rsid w:val="00405491"/>
    <w:rsid w:val="00411A33"/>
    <w:rsid w:val="00427F2E"/>
    <w:rsid w:val="00430826"/>
    <w:rsid w:val="00434833"/>
    <w:rsid w:val="00436D17"/>
    <w:rsid w:val="00442292"/>
    <w:rsid w:val="00454AAF"/>
    <w:rsid w:val="00456C5A"/>
    <w:rsid w:val="004627D6"/>
    <w:rsid w:val="0046397A"/>
    <w:rsid w:val="00465D5D"/>
    <w:rsid w:val="004729A0"/>
    <w:rsid w:val="0047328F"/>
    <w:rsid w:val="004743BC"/>
    <w:rsid w:val="004749DB"/>
    <w:rsid w:val="004816E6"/>
    <w:rsid w:val="0048696E"/>
    <w:rsid w:val="00486A97"/>
    <w:rsid w:val="00492D5C"/>
    <w:rsid w:val="0049397F"/>
    <w:rsid w:val="00496317"/>
    <w:rsid w:val="004A10DF"/>
    <w:rsid w:val="004A1C4E"/>
    <w:rsid w:val="004A1FC4"/>
    <w:rsid w:val="004A4F38"/>
    <w:rsid w:val="004A5917"/>
    <w:rsid w:val="004A67EC"/>
    <w:rsid w:val="004A7A72"/>
    <w:rsid w:val="004B0805"/>
    <w:rsid w:val="004B2F85"/>
    <w:rsid w:val="004B6438"/>
    <w:rsid w:val="004B69D0"/>
    <w:rsid w:val="004B78FC"/>
    <w:rsid w:val="004C0217"/>
    <w:rsid w:val="004C2217"/>
    <w:rsid w:val="004C2CBF"/>
    <w:rsid w:val="004C7108"/>
    <w:rsid w:val="004C74E5"/>
    <w:rsid w:val="004C7601"/>
    <w:rsid w:val="004D0CAE"/>
    <w:rsid w:val="004D13BF"/>
    <w:rsid w:val="004E26A8"/>
    <w:rsid w:val="004E39BB"/>
    <w:rsid w:val="004E5622"/>
    <w:rsid w:val="004F2BA4"/>
    <w:rsid w:val="004F7B95"/>
    <w:rsid w:val="004F7CD8"/>
    <w:rsid w:val="005015D6"/>
    <w:rsid w:val="0050725F"/>
    <w:rsid w:val="005132C5"/>
    <w:rsid w:val="005159BF"/>
    <w:rsid w:val="00516051"/>
    <w:rsid w:val="00516101"/>
    <w:rsid w:val="00516C8B"/>
    <w:rsid w:val="0052004C"/>
    <w:rsid w:val="00526430"/>
    <w:rsid w:val="00530262"/>
    <w:rsid w:val="005321DE"/>
    <w:rsid w:val="00532A44"/>
    <w:rsid w:val="00532D5D"/>
    <w:rsid w:val="00541712"/>
    <w:rsid w:val="00541822"/>
    <w:rsid w:val="00543E87"/>
    <w:rsid w:val="005445D9"/>
    <w:rsid w:val="00544A1C"/>
    <w:rsid w:val="005464A3"/>
    <w:rsid w:val="00547C54"/>
    <w:rsid w:val="005502D2"/>
    <w:rsid w:val="00561620"/>
    <w:rsid w:val="005640EF"/>
    <w:rsid w:val="00571F79"/>
    <w:rsid w:val="00574D71"/>
    <w:rsid w:val="00577AED"/>
    <w:rsid w:val="00581C09"/>
    <w:rsid w:val="00583F52"/>
    <w:rsid w:val="005843F6"/>
    <w:rsid w:val="005845F2"/>
    <w:rsid w:val="00584782"/>
    <w:rsid w:val="005848CD"/>
    <w:rsid w:val="00597660"/>
    <w:rsid w:val="005A04C6"/>
    <w:rsid w:val="005A15E4"/>
    <w:rsid w:val="005A2678"/>
    <w:rsid w:val="005A32CF"/>
    <w:rsid w:val="005A3F06"/>
    <w:rsid w:val="005A62BD"/>
    <w:rsid w:val="005A67F1"/>
    <w:rsid w:val="005A76E9"/>
    <w:rsid w:val="005B00EB"/>
    <w:rsid w:val="005B0A02"/>
    <w:rsid w:val="005B5D98"/>
    <w:rsid w:val="005B6FD3"/>
    <w:rsid w:val="005B71F9"/>
    <w:rsid w:val="005C2002"/>
    <w:rsid w:val="005C2EEA"/>
    <w:rsid w:val="005C474A"/>
    <w:rsid w:val="005C5DB9"/>
    <w:rsid w:val="005D1E8F"/>
    <w:rsid w:val="005D4D89"/>
    <w:rsid w:val="005D7B94"/>
    <w:rsid w:val="005D7F26"/>
    <w:rsid w:val="005E088D"/>
    <w:rsid w:val="005E5365"/>
    <w:rsid w:val="005E6B1F"/>
    <w:rsid w:val="005E7294"/>
    <w:rsid w:val="005F394B"/>
    <w:rsid w:val="005F6BB4"/>
    <w:rsid w:val="005F7CDA"/>
    <w:rsid w:val="006014FF"/>
    <w:rsid w:val="006076DB"/>
    <w:rsid w:val="0061171A"/>
    <w:rsid w:val="0061256E"/>
    <w:rsid w:val="0061423E"/>
    <w:rsid w:val="00623E29"/>
    <w:rsid w:val="006249A6"/>
    <w:rsid w:val="00625FA4"/>
    <w:rsid w:val="00627FE3"/>
    <w:rsid w:val="00632481"/>
    <w:rsid w:val="0063250C"/>
    <w:rsid w:val="00632687"/>
    <w:rsid w:val="00632929"/>
    <w:rsid w:val="00632964"/>
    <w:rsid w:val="0063464C"/>
    <w:rsid w:val="006348F4"/>
    <w:rsid w:val="00634935"/>
    <w:rsid w:val="00635227"/>
    <w:rsid w:val="00635783"/>
    <w:rsid w:val="006374F4"/>
    <w:rsid w:val="0065148B"/>
    <w:rsid w:val="00655381"/>
    <w:rsid w:val="00655814"/>
    <w:rsid w:val="00656842"/>
    <w:rsid w:val="00657B64"/>
    <w:rsid w:val="00660722"/>
    <w:rsid w:val="0066499D"/>
    <w:rsid w:val="00665674"/>
    <w:rsid w:val="006672BF"/>
    <w:rsid w:val="006758CB"/>
    <w:rsid w:val="00675F7F"/>
    <w:rsid w:val="006776F6"/>
    <w:rsid w:val="00682C5F"/>
    <w:rsid w:val="00687EC9"/>
    <w:rsid w:val="00692290"/>
    <w:rsid w:val="006A0142"/>
    <w:rsid w:val="006A1757"/>
    <w:rsid w:val="006A1803"/>
    <w:rsid w:val="006A2466"/>
    <w:rsid w:val="006A6BD6"/>
    <w:rsid w:val="006B000B"/>
    <w:rsid w:val="006B0C7C"/>
    <w:rsid w:val="006B3554"/>
    <w:rsid w:val="006C19D4"/>
    <w:rsid w:val="006C365F"/>
    <w:rsid w:val="006D18D5"/>
    <w:rsid w:val="006E00E4"/>
    <w:rsid w:val="006E2BDC"/>
    <w:rsid w:val="006F0A12"/>
    <w:rsid w:val="006F3391"/>
    <w:rsid w:val="006F62DA"/>
    <w:rsid w:val="006F6E1F"/>
    <w:rsid w:val="00702764"/>
    <w:rsid w:val="00702846"/>
    <w:rsid w:val="007037E0"/>
    <w:rsid w:val="00704436"/>
    <w:rsid w:val="00710035"/>
    <w:rsid w:val="00713DF6"/>
    <w:rsid w:val="00714235"/>
    <w:rsid w:val="00714FB1"/>
    <w:rsid w:val="0071575A"/>
    <w:rsid w:val="007177F0"/>
    <w:rsid w:val="0072097B"/>
    <w:rsid w:val="007223B3"/>
    <w:rsid w:val="007249A1"/>
    <w:rsid w:val="007256E0"/>
    <w:rsid w:val="00727C7A"/>
    <w:rsid w:val="00733CBA"/>
    <w:rsid w:val="00734CBD"/>
    <w:rsid w:val="00735190"/>
    <w:rsid w:val="00735E52"/>
    <w:rsid w:val="007361A4"/>
    <w:rsid w:val="007419AB"/>
    <w:rsid w:val="00742213"/>
    <w:rsid w:val="0074223A"/>
    <w:rsid w:val="007423C3"/>
    <w:rsid w:val="00744DD3"/>
    <w:rsid w:val="007458B0"/>
    <w:rsid w:val="00746960"/>
    <w:rsid w:val="00750DBE"/>
    <w:rsid w:val="0075746B"/>
    <w:rsid w:val="00761901"/>
    <w:rsid w:val="007632C7"/>
    <w:rsid w:val="00763926"/>
    <w:rsid w:val="00764B7A"/>
    <w:rsid w:val="00765FDF"/>
    <w:rsid w:val="00766065"/>
    <w:rsid w:val="00766F2B"/>
    <w:rsid w:val="007677E5"/>
    <w:rsid w:val="007736C1"/>
    <w:rsid w:val="00774707"/>
    <w:rsid w:val="00775283"/>
    <w:rsid w:val="0077705C"/>
    <w:rsid w:val="007779D9"/>
    <w:rsid w:val="00780B53"/>
    <w:rsid w:val="00782B42"/>
    <w:rsid w:val="00783AE3"/>
    <w:rsid w:val="007859D0"/>
    <w:rsid w:val="007911DC"/>
    <w:rsid w:val="00791C19"/>
    <w:rsid w:val="00792776"/>
    <w:rsid w:val="00793044"/>
    <w:rsid w:val="007939EC"/>
    <w:rsid w:val="00794931"/>
    <w:rsid w:val="00795900"/>
    <w:rsid w:val="007A6922"/>
    <w:rsid w:val="007B5055"/>
    <w:rsid w:val="007B63E8"/>
    <w:rsid w:val="007C1C13"/>
    <w:rsid w:val="007C3221"/>
    <w:rsid w:val="007C3673"/>
    <w:rsid w:val="007C4D80"/>
    <w:rsid w:val="007D1034"/>
    <w:rsid w:val="007D14CA"/>
    <w:rsid w:val="007D197C"/>
    <w:rsid w:val="007D3A38"/>
    <w:rsid w:val="007D5E8F"/>
    <w:rsid w:val="007D7E4C"/>
    <w:rsid w:val="007E501F"/>
    <w:rsid w:val="007E5853"/>
    <w:rsid w:val="007F01A6"/>
    <w:rsid w:val="007F2631"/>
    <w:rsid w:val="007F57DE"/>
    <w:rsid w:val="00801A48"/>
    <w:rsid w:val="00801CFA"/>
    <w:rsid w:val="008068F8"/>
    <w:rsid w:val="00806B7B"/>
    <w:rsid w:val="008071F7"/>
    <w:rsid w:val="0080722A"/>
    <w:rsid w:val="008139E9"/>
    <w:rsid w:val="00813C42"/>
    <w:rsid w:val="00816F13"/>
    <w:rsid w:val="008206B3"/>
    <w:rsid w:val="00821C1A"/>
    <w:rsid w:val="00821CD8"/>
    <w:rsid w:val="00822B03"/>
    <w:rsid w:val="00830191"/>
    <w:rsid w:val="00831055"/>
    <w:rsid w:val="0083356A"/>
    <w:rsid w:val="00833B3D"/>
    <w:rsid w:val="0084053B"/>
    <w:rsid w:val="008405ED"/>
    <w:rsid w:val="008415EB"/>
    <w:rsid w:val="00842941"/>
    <w:rsid w:val="00845749"/>
    <w:rsid w:val="00845906"/>
    <w:rsid w:val="00845A53"/>
    <w:rsid w:val="0084767A"/>
    <w:rsid w:val="00851F33"/>
    <w:rsid w:val="008541DA"/>
    <w:rsid w:val="00857E31"/>
    <w:rsid w:val="008621BD"/>
    <w:rsid w:val="00862870"/>
    <w:rsid w:val="00864E61"/>
    <w:rsid w:val="0086780A"/>
    <w:rsid w:val="00867ECB"/>
    <w:rsid w:val="008732EB"/>
    <w:rsid w:val="008750F6"/>
    <w:rsid w:val="00875319"/>
    <w:rsid w:val="00875577"/>
    <w:rsid w:val="008758FA"/>
    <w:rsid w:val="0088723F"/>
    <w:rsid w:val="00887F2F"/>
    <w:rsid w:val="00892E13"/>
    <w:rsid w:val="008A12A5"/>
    <w:rsid w:val="008A1857"/>
    <w:rsid w:val="008A1B18"/>
    <w:rsid w:val="008A35B1"/>
    <w:rsid w:val="008A3E2B"/>
    <w:rsid w:val="008B0143"/>
    <w:rsid w:val="008B0184"/>
    <w:rsid w:val="008B04FC"/>
    <w:rsid w:val="008B1848"/>
    <w:rsid w:val="008B211B"/>
    <w:rsid w:val="008B5ECE"/>
    <w:rsid w:val="008B5FF6"/>
    <w:rsid w:val="008B7ABC"/>
    <w:rsid w:val="008B7D12"/>
    <w:rsid w:val="008C0C71"/>
    <w:rsid w:val="008C3B05"/>
    <w:rsid w:val="008D2CA5"/>
    <w:rsid w:val="008D34D6"/>
    <w:rsid w:val="008D5033"/>
    <w:rsid w:val="008D5A38"/>
    <w:rsid w:val="008D6462"/>
    <w:rsid w:val="008E46C1"/>
    <w:rsid w:val="008E73B9"/>
    <w:rsid w:val="008F027A"/>
    <w:rsid w:val="008F1745"/>
    <w:rsid w:val="008F4970"/>
    <w:rsid w:val="00900B73"/>
    <w:rsid w:val="009010B6"/>
    <w:rsid w:val="009049FC"/>
    <w:rsid w:val="0090534F"/>
    <w:rsid w:val="00907C9D"/>
    <w:rsid w:val="00910BCD"/>
    <w:rsid w:val="00910FB9"/>
    <w:rsid w:val="00915AAB"/>
    <w:rsid w:val="00916198"/>
    <w:rsid w:val="0091684E"/>
    <w:rsid w:val="009247EA"/>
    <w:rsid w:val="00924A98"/>
    <w:rsid w:val="00924ABE"/>
    <w:rsid w:val="00926DAE"/>
    <w:rsid w:val="0093009D"/>
    <w:rsid w:val="00931621"/>
    <w:rsid w:val="009369BC"/>
    <w:rsid w:val="00936F5E"/>
    <w:rsid w:val="00940D52"/>
    <w:rsid w:val="00941311"/>
    <w:rsid w:val="009416D1"/>
    <w:rsid w:val="0094563C"/>
    <w:rsid w:val="00950368"/>
    <w:rsid w:val="009537D9"/>
    <w:rsid w:val="00957CE3"/>
    <w:rsid w:val="00966370"/>
    <w:rsid w:val="0096639F"/>
    <w:rsid w:val="00966999"/>
    <w:rsid w:val="00976CD4"/>
    <w:rsid w:val="0098012E"/>
    <w:rsid w:val="00980D0D"/>
    <w:rsid w:val="00983879"/>
    <w:rsid w:val="0098670C"/>
    <w:rsid w:val="009873F2"/>
    <w:rsid w:val="00987A8F"/>
    <w:rsid w:val="009915D6"/>
    <w:rsid w:val="00991B0B"/>
    <w:rsid w:val="009A1204"/>
    <w:rsid w:val="009A4AF6"/>
    <w:rsid w:val="009A63E0"/>
    <w:rsid w:val="009A7852"/>
    <w:rsid w:val="009B0533"/>
    <w:rsid w:val="009B3EFC"/>
    <w:rsid w:val="009B3F13"/>
    <w:rsid w:val="009C07A6"/>
    <w:rsid w:val="009D0AD8"/>
    <w:rsid w:val="009D2AE4"/>
    <w:rsid w:val="009D6B6F"/>
    <w:rsid w:val="009D7E2E"/>
    <w:rsid w:val="009E1071"/>
    <w:rsid w:val="009E6F46"/>
    <w:rsid w:val="009E6F9F"/>
    <w:rsid w:val="009F5DAF"/>
    <w:rsid w:val="00A0546B"/>
    <w:rsid w:val="00A07CB4"/>
    <w:rsid w:val="00A07CF6"/>
    <w:rsid w:val="00A17BCC"/>
    <w:rsid w:val="00A207B8"/>
    <w:rsid w:val="00A23711"/>
    <w:rsid w:val="00A337D3"/>
    <w:rsid w:val="00A3646D"/>
    <w:rsid w:val="00A374CE"/>
    <w:rsid w:val="00A37909"/>
    <w:rsid w:val="00A42349"/>
    <w:rsid w:val="00A4472F"/>
    <w:rsid w:val="00A465DA"/>
    <w:rsid w:val="00A4718F"/>
    <w:rsid w:val="00A473BF"/>
    <w:rsid w:val="00A51E75"/>
    <w:rsid w:val="00A657A5"/>
    <w:rsid w:val="00A709F0"/>
    <w:rsid w:val="00A71ACB"/>
    <w:rsid w:val="00A73D4B"/>
    <w:rsid w:val="00A80F4E"/>
    <w:rsid w:val="00A81C81"/>
    <w:rsid w:val="00A85DDA"/>
    <w:rsid w:val="00A860E0"/>
    <w:rsid w:val="00A871CC"/>
    <w:rsid w:val="00A90DB0"/>
    <w:rsid w:val="00A95FFB"/>
    <w:rsid w:val="00AA1FC8"/>
    <w:rsid w:val="00AA2752"/>
    <w:rsid w:val="00AA4ACB"/>
    <w:rsid w:val="00AA7DDA"/>
    <w:rsid w:val="00AC7A93"/>
    <w:rsid w:val="00AD029C"/>
    <w:rsid w:val="00AD205C"/>
    <w:rsid w:val="00AE3670"/>
    <w:rsid w:val="00AE5DBB"/>
    <w:rsid w:val="00AE60A9"/>
    <w:rsid w:val="00AE6B47"/>
    <w:rsid w:val="00AE7251"/>
    <w:rsid w:val="00AE7AD6"/>
    <w:rsid w:val="00AF328B"/>
    <w:rsid w:val="00AF51CA"/>
    <w:rsid w:val="00AF7484"/>
    <w:rsid w:val="00B0196B"/>
    <w:rsid w:val="00B01BD2"/>
    <w:rsid w:val="00B020E3"/>
    <w:rsid w:val="00B03441"/>
    <w:rsid w:val="00B06612"/>
    <w:rsid w:val="00B101F7"/>
    <w:rsid w:val="00B113F8"/>
    <w:rsid w:val="00B116B4"/>
    <w:rsid w:val="00B12CD4"/>
    <w:rsid w:val="00B15B20"/>
    <w:rsid w:val="00B16B14"/>
    <w:rsid w:val="00B17BCB"/>
    <w:rsid w:val="00B2447B"/>
    <w:rsid w:val="00B24FF9"/>
    <w:rsid w:val="00B26050"/>
    <w:rsid w:val="00B317BF"/>
    <w:rsid w:val="00B32D0C"/>
    <w:rsid w:val="00B34F7A"/>
    <w:rsid w:val="00B40BC0"/>
    <w:rsid w:val="00B42893"/>
    <w:rsid w:val="00B4371D"/>
    <w:rsid w:val="00B437DD"/>
    <w:rsid w:val="00B43C2B"/>
    <w:rsid w:val="00B46572"/>
    <w:rsid w:val="00B4773A"/>
    <w:rsid w:val="00B541A6"/>
    <w:rsid w:val="00B549DB"/>
    <w:rsid w:val="00B6134D"/>
    <w:rsid w:val="00B63455"/>
    <w:rsid w:val="00B705BB"/>
    <w:rsid w:val="00B71CCF"/>
    <w:rsid w:val="00B7454A"/>
    <w:rsid w:val="00B75DAC"/>
    <w:rsid w:val="00B75EC5"/>
    <w:rsid w:val="00B80287"/>
    <w:rsid w:val="00B810E4"/>
    <w:rsid w:val="00B83DC5"/>
    <w:rsid w:val="00B86E85"/>
    <w:rsid w:val="00B86EE3"/>
    <w:rsid w:val="00B90AFF"/>
    <w:rsid w:val="00B96109"/>
    <w:rsid w:val="00B96CE7"/>
    <w:rsid w:val="00BA1340"/>
    <w:rsid w:val="00BA219E"/>
    <w:rsid w:val="00BA4982"/>
    <w:rsid w:val="00BB0CCD"/>
    <w:rsid w:val="00BB17BC"/>
    <w:rsid w:val="00BB1F1E"/>
    <w:rsid w:val="00BB3201"/>
    <w:rsid w:val="00BB4CC6"/>
    <w:rsid w:val="00BC2370"/>
    <w:rsid w:val="00BC4D24"/>
    <w:rsid w:val="00BD3603"/>
    <w:rsid w:val="00BD591B"/>
    <w:rsid w:val="00BD65A1"/>
    <w:rsid w:val="00BE0674"/>
    <w:rsid w:val="00BE7B10"/>
    <w:rsid w:val="00BE7B55"/>
    <w:rsid w:val="00BF1817"/>
    <w:rsid w:val="00C05E26"/>
    <w:rsid w:val="00C10623"/>
    <w:rsid w:val="00C12EE7"/>
    <w:rsid w:val="00C1317E"/>
    <w:rsid w:val="00C1333F"/>
    <w:rsid w:val="00C146D0"/>
    <w:rsid w:val="00C15404"/>
    <w:rsid w:val="00C20F56"/>
    <w:rsid w:val="00C2502F"/>
    <w:rsid w:val="00C2511D"/>
    <w:rsid w:val="00C26A34"/>
    <w:rsid w:val="00C31075"/>
    <w:rsid w:val="00C32578"/>
    <w:rsid w:val="00C348DA"/>
    <w:rsid w:val="00C352E1"/>
    <w:rsid w:val="00C43D68"/>
    <w:rsid w:val="00C47251"/>
    <w:rsid w:val="00C503D1"/>
    <w:rsid w:val="00C50FF8"/>
    <w:rsid w:val="00C532C9"/>
    <w:rsid w:val="00C6531B"/>
    <w:rsid w:val="00C669AF"/>
    <w:rsid w:val="00C675FE"/>
    <w:rsid w:val="00C67709"/>
    <w:rsid w:val="00C67840"/>
    <w:rsid w:val="00C71B22"/>
    <w:rsid w:val="00C71B75"/>
    <w:rsid w:val="00C72F4E"/>
    <w:rsid w:val="00C73BEA"/>
    <w:rsid w:val="00C73E7E"/>
    <w:rsid w:val="00C73EFF"/>
    <w:rsid w:val="00C74AB9"/>
    <w:rsid w:val="00C77E7C"/>
    <w:rsid w:val="00C80A39"/>
    <w:rsid w:val="00C833DA"/>
    <w:rsid w:val="00C901E6"/>
    <w:rsid w:val="00C95886"/>
    <w:rsid w:val="00CA1665"/>
    <w:rsid w:val="00CA1814"/>
    <w:rsid w:val="00CA3E55"/>
    <w:rsid w:val="00CA3FC2"/>
    <w:rsid w:val="00CB2F59"/>
    <w:rsid w:val="00CB4991"/>
    <w:rsid w:val="00CB4BD6"/>
    <w:rsid w:val="00CB54FD"/>
    <w:rsid w:val="00CB7FE8"/>
    <w:rsid w:val="00CC6527"/>
    <w:rsid w:val="00CC7821"/>
    <w:rsid w:val="00CD2E8F"/>
    <w:rsid w:val="00CD315F"/>
    <w:rsid w:val="00CD3B44"/>
    <w:rsid w:val="00CD5953"/>
    <w:rsid w:val="00CD7F79"/>
    <w:rsid w:val="00CE051A"/>
    <w:rsid w:val="00CE46B9"/>
    <w:rsid w:val="00CE49DE"/>
    <w:rsid w:val="00CF005A"/>
    <w:rsid w:val="00CF6A02"/>
    <w:rsid w:val="00D009D6"/>
    <w:rsid w:val="00D05F94"/>
    <w:rsid w:val="00D10EC7"/>
    <w:rsid w:val="00D13D7B"/>
    <w:rsid w:val="00D17E39"/>
    <w:rsid w:val="00D24F2E"/>
    <w:rsid w:val="00D2780D"/>
    <w:rsid w:val="00D30D17"/>
    <w:rsid w:val="00D3194D"/>
    <w:rsid w:val="00D32E48"/>
    <w:rsid w:val="00D354E1"/>
    <w:rsid w:val="00D35E3A"/>
    <w:rsid w:val="00D37244"/>
    <w:rsid w:val="00D443E9"/>
    <w:rsid w:val="00D44B09"/>
    <w:rsid w:val="00D45A39"/>
    <w:rsid w:val="00D46506"/>
    <w:rsid w:val="00D5077D"/>
    <w:rsid w:val="00D51D14"/>
    <w:rsid w:val="00D54A74"/>
    <w:rsid w:val="00D628BF"/>
    <w:rsid w:val="00D667BA"/>
    <w:rsid w:val="00D669CB"/>
    <w:rsid w:val="00D70670"/>
    <w:rsid w:val="00D70AC2"/>
    <w:rsid w:val="00D70F15"/>
    <w:rsid w:val="00D7735B"/>
    <w:rsid w:val="00D77F0E"/>
    <w:rsid w:val="00D87529"/>
    <w:rsid w:val="00D8769A"/>
    <w:rsid w:val="00D9009E"/>
    <w:rsid w:val="00D908FE"/>
    <w:rsid w:val="00D931BC"/>
    <w:rsid w:val="00D95AC6"/>
    <w:rsid w:val="00D964F7"/>
    <w:rsid w:val="00D97AC0"/>
    <w:rsid w:val="00DA5654"/>
    <w:rsid w:val="00DA77E9"/>
    <w:rsid w:val="00DB2D09"/>
    <w:rsid w:val="00DC1000"/>
    <w:rsid w:val="00DC3075"/>
    <w:rsid w:val="00DC6565"/>
    <w:rsid w:val="00DD0EF3"/>
    <w:rsid w:val="00DD0F17"/>
    <w:rsid w:val="00DD1365"/>
    <w:rsid w:val="00DD3F4D"/>
    <w:rsid w:val="00DD755F"/>
    <w:rsid w:val="00DE1C09"/>
    <w:rsid w:val="00DE33A6"/>
    <w:rsid w:val="00DE34C7"/>
    <w:rsid w:val="00DE52AC"/>
    <w:rsid w:val="00DF1783"/>
    <w:rsid w:val="00DF2D3C"/>
    <w:rsid w:val="00DF6A55"/>
    <w:rsid w:val="00DF7F2C"/>
    <w:rsid w:val="00E05E9D"/>
    <w:rsid w:val="00E061D7"/>
    <w:rsid w:val="00E07B96"/>
    <w:rsid w:val="00E14E72"/>
    <w:rsid w:val="00E17218"/>
    <w:rsid w:val="00E21FC0"/>
    <w:rsid w:val="00E25824"/>
    <w:rsid w:val="00E25BAA"/>
    <w:rsid w:val="00E32786"/>
    <w:rsid w:val="00E35D71"/>
    <w:rsid w:val="00E3660C"/>
    <w:rsid w:val="00E37832"/>
    <w:rsid w:val="00E426AD"/>
    <w:rsid w:val="00E45B48"/>
    <w:rsid w:val="00E541A1"/>
    <w:rsid w:val="00E61D12"/>
    <w:rsid w:val="00E70AFD"/>
    <w:rsid w:val="00E72B33"/>
    <w:rsid w:val="00E746CD"/>
    <w:rsid w:val="00E76137"/>
    <w:rsid w:val="00E76424"/>
    <w:rsid w:val="00E81074"/>
    <w:rsid w:val="00E83B0E"/>
    <w:rsid w:val="00E8540F"/>
    <w:rsid w:val="00E90FD6"/>
    <w:rsid w:val="00E97C2A"/>
    <w:rsid w:val="00EA09A7"/>
    <w:rsid w:val="00EA0C61"/>
    <w:rsid w:val="00EA1520"/>
    <w:rsid w:val="00EA1C84"/>
    <w:rsid w:val="00EA2618"/>
    <w:rsid w:val="00EA30A0"/>
    <w:rsid w:val="00EA3EFA"/>
    <w:rsid w:val="00EA49DC"/>
    <w:rsid w:val="00EA65BD"/>
    <w:rsid w:val="00EA6B69"/>
    <w:rsid w:val="00EB0331"/>
    <w:rsid w:val="00EB27B4"/>
    <w:rsid w:val="00EB6834"/>
    <w:rsid w:val="00EC033B"/>
    <w:rsid w:val="00EC1F5F"/>
    <w:rsid w:val="00EC2E5F"/>
    <w:rsid w:val="00EC3D6A"/>
    <w:rsid w:val="00EC5492"/>
    <w:rsid w:val="00ED36AA"/>
    <w:rsid w:val="00ED374F"/>
    <w:rsid w:val="00ED3A80"/>
    <w:rsid w:val="00ED4296"/>
    <w:rsid w:val="00ED58BD"/>
    <w:rsid w:val="00ED629A"/>
    <w:rsid w:val="00ED6D35"/>
    <w:rsid w:val="00ED71D6"/>
    <w:rsid w:val="00EE1325"/>
    <w:rsid w:val="00EE477F"/>
    <w:rsid w:val="00EE72E3"/>
    <w:rsid w:val="00EF1875"/>
    <w:rsid w:val="00EF18E7"/>
    <w:rsid w:val="00EF41A9"/>
    <w:rsid w:val="00EF4EAB"/>
    <w:rsid w:val="00EF6DEA"/>
    <w:rsid w:val="00F0469D"/>
    <w:rsid w:val="00F07653"/>
    <w:rsid w:val="00F108CB"/>
    <w:rsid w:val="00F11B74"/>
    <w:rsid w:val="00F131BC"/>
    <w:rsid w:val="00F163CC"/>
    <w:rsid w:val="00F2413B"/>
    <w:rsid w:val="00F26CA6"/>
    <w:rsid w:val="00F26F4F"/>
    <w:rsid w:val="00F3028F"/>
    <w:rsid w:val="00F30353"/>
    <w:rsid w:val="00F32C1E"/>
    <w:rsid w:val="00F339EB"/>
    <w:rsid w:val="00F33E8E"/>
    <w:rsid w:val="00F3662D"/>
    <w:rsid w:val="00F37AE4"/>
    <w:rsid w:val="00F37D8C"/>
    <w:rsid w:val="00F4165B"/>
    <w:rsid w:val="00F455E0"/>
    <w:rsid w:val="00F46797"/>
    <w:rsid w:val="00F47BD4"/>
    <w:rsid w:val="00F51938"/>
    <w:rsid w:val="00F5605B"/>
    <w:rsid w:val="00F70548"/>
    <w:rsid w:val="00F71391"/>
    <w:rsid w:val="00F714A6"/>
    <w:rsid w:val="00F71F6A"/>
    <w:rsid w:val="00F72EDF"/>
    <w:rsid w:val="00F758B1"/>
    <w:rsid w:val="00F760F2"/>
    <w:rsid w:val="00F77D92"/>
    <w:rsid w:val="00F833E0"/>
    <w:rsid w:val="00F84D20"/>
    <w:rsid w:val="00F84DE7"/>
    <w:rsid w:val="00F913CD"/>
    <w:rsid w:val="00F95090"/>
    <w:rsid w:val="00FA007B"/>
    <w:rsid w:val="00FA27B6"/>
    <w:rsid w:val="00FA3C1D"/>
    <w:rsid w:val="00FA603E"/>
    <w:rsid w:val="00FA78B9"/>
    <w:rsid w:val="00FB1E7B"/>
    <w:rsid w:val="00FB5086"/>
    <w:rsid w:val="00FB6BFA"/>
    <w:rsid w:val="00FB6D8E"/>
    <w:rsid w:val="00FC0947"/>
    <w:rsid w:val="00FC1BA2"/>
    <w:rsid w:val="00FC3551"/>
    <w:rsid w:val="00FC4F0D"/>
    <w:rsid w:val="00FC565E"/>
    <w:rsid w:val="00FC69F2"/>
    <w:rsid w:val="00FD0FDC"/>
    <w:rsid w:val="00FD5E9C"/>
    <w:rsid w:val="00FE4E97"/>
    <w:rsid w:val="00FF0A96"/>
    <w:rsid w:val="00FF1AE8"/>
    <w:rsid w:val="00FF3257"/>
    <w:rsid w:val="00FF5989"/>
    <w:rsid w:val="00FF656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2291"/>
    <o:shapelayout v:ext="edit">
      <o:idmap v:ext="edit" data="1"/>
    </o:shapelayout>
  </w:shapeDefaults>
  <w:decimalSymbol w:val="."/>
  <w:listSeparator w:val=","/>
  <w14:docId w14:val="094ADF82"/>
  <w15:docId w15:val="{311EC0CC-56EF-4C4D-A026-B57F1EBC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991"/>
    <w:pPr>
      <w:spacing w:after="0" w:line="240" w:lineRule="auto"/>
    </w:pPr>
    <w:rPr>
      <w:rFonts w:ascii="Arial" w:hAnsi="Arial"/>
      <w:sz w:val="24"/>
    </w:rPr>
  </w:style>
  <w:style w:type="paragraph" w:styleId="Heading1">
    <w:name w:val="heading 1"/>
    <w:basedOn w:val="Normal"/>
    <w:next w:val="Normal"/>
    <w:link w:val="Heading1Char"/>
    <w:qFormat/>
    <w:rsid w:val="00465D5D"/>
    <w:pPr>
      <w:keepNext/>
      <w:widowControl w:val="0"/>
      <w:numPr>
        <w:numId w:val="11"/>
      </w:numPr>
      <w:suppressAutoHyphens/>
      <w:spacing w:before="120" w:after="120"/>
      <w:outlineLvl w:val="0"/>
    </w:pPr>
    <w:rPr>
      <w:rFonts w:eastAsia="Arial" w:cs="Times New Roman"/>
      <w:b/>
      <w:kern w:val="32"/>
      <w:sz w:val="96"/>
      <w:szCs w:val="24"/>
    </w:rPr>
  </w:style>
  <w:style w:type="paragraph" w:styleId="Heading2">
    <w:name w:val="heading 2"/>
    <w:basedOn w:val="Normal"/>
    <w:next w:val="Normal"/>
    <w:link w:val="Heading2Char"/>
    <w:autoRedefine/>
    <w:unhideWhenUsed/>
    <w:qFormat/>
    <w:rsid w:val="001A326C"/>
    <w:pPr>
      <w:keepNext/>
      <w:widowControl w:val="0"/>
      <w:numPr>
        <w:numId w:val="36"/>
      </w:numPr>
      <w:tabs>
        <w:tab w:val="left" w:pos="-720"/>
      </w:tabs>
      <w:suppressAutoHyphens/>
      <w:spacing w:after="120"/>
      <w:outlineLvl w:val="1"/>
    </w:pPr>
    <w:rPr>
      <w:rFonts w:eastAsia="Arial" w:cs="Times New Roman"/>
      <w:b/>
      <w:iCs/>
      <w:kern w:val="26"/>
      <w:sz w:val="26"/>
      <w:szCs w:val="24"/>
    </w:rPr>
  </w:style>
  <w:style w:type="paragraph" w:styleId="Heading3">
    <w:name w:val="heading 3"/>
    <w:basedOn w:val="Normal"/>
    <w:next w:val="Normal"/>
    <w:link w:val="Heading3Char"/>
    <w:autoRedefine/>
    <w:unhideWhenUsed/>
    <w:qFormat/>
    <w:rsid w:val="00DE34C7"/>
    <w:pPr>
      <w:keepNext/>
      <w:widowControl w:val="0"/>
      <w:numPr>
        <w:ilvl w:val="2"/>
        <w:numId w:val="11"/>
      </w:numPr>
      <w:tabs>
        <w:tab w:val="left" w:pos="-720"/>
        <w:tab w:val="left" w:pos="0"/>
        <w:tab w:val="left" w:pos="1440"/>
      </w:tabs>
      <w:suppressAutoHyphens/>
      <w:spacing w:after="120"/>
      <w:jc w:val="both"/>
      <w:outlineLvl w:val="2"/>
    </w:pPr>
    <w:rPr>
      <w:rFonts w:eastAsia="Arial" w:cs="Times New Roman"/>
      <w:b/>
      <w:kern w:val="2"/>
      <w:szCs w:val="24"/>
    </w:rPr>
  </w:style>
  <w:style w:type="paragraph" w:styleId="Heading4">
    <w:name w:val="heading 4"/>
    <w:basedOn w:val="Normal"/>
    <w:next w:val="Normal"/>
    <w:link w:val="Heading4Char"/>
    <w:autoRedefine/>
    <w:unhideWhenUsed/>
    <w:qFormat/>
    <w:rsid w:val="00DE34C7"/>
    <w:pPr>
      <w:keepNext/>
      <w:numPr>
        <w:ilvl w:val="3"/>
        <w:numId w:val="11"/>
      </w:numPr>
      <w:spacing w:before="240" w:after="60"/>
      <w:outlineLvl w:val="3"/>
    </w:pPr>
    <w:rPr>
      <w:rFonts w:eastAsia="Times New Roman" w:cs="Times New Roman"/>
      <w:bCs/>
      <w:szCs w:val="20"/>
      <w:u w:val="single"/>
    </w:rPr>
  </w:style>
  <w:style w:type="paragraph" w:styleId="Heading5">
    <w:name w:val="heading 5"/>
    <w:basedOn w:val="Normal"/>
    <w:next w:val="Normal"/>
    <w:link w:val="Heading5Char"/>
    <w:unhideWhenUsed/>
    <w:qFormat/>
    <w:rsid w:val="00DE34C7"/>
    <w:pPr>
      <w:keepNext/>
      <w:numPr>
        <w:ilvl w:val="4"/>
        <w:numId w:val="11"/>
      </w:numPr>
      <w:autoSpaceDE w:val="0"/>
      <w:autoSpaceDN w:val="0"/>
      <w:adjustRightInd w:val="0"/>
      <w:outlineLvl w:val="4"/>
    </w:pPr>
    <w:rPr>
      <w:rFonts w:eastAsia="Times New Roman" w:cs="Times New Roman"/>
      <w:b/>
      <w:bCs/>
      <w:szCs w:val="24"/>
    </w:rPr>
  </w:style>
  <w:style w:type="paragraph" w:styleId="Heading6">
    <w:name w:val="heading 6"/>
    <w:basedOn w:val="Normal"/>
    <w:next w:val="Normal"/>
    <w:link w:val="Heading6Char"/>
    <w:uiPriority w:val="9"/>
    <w:semiHidden/>
    <w:unhideWhenUsed/>
    <w:qFormat/>
    <w:rsid w:val="00DE34C7"/>
    <w:pPr>
      <w:numPr>
        <w:ilvl w:val="5"/>
        <w:numId w:val="11"/>
      </w:numPr>
      <w:spacing w:before="240" w:after="60"/>
      <w:outlineLvl w:val="5"/>
    </w:pPr>
    <w:rPr>
      <w:rFonts w:ascii="Calibri" w:eastAsia="Times New Roman" w:hAnsi="Calibri" w:cs="Times New Roman"/>
      <w:b/>
      <w:bCs/>
      <w:sz w:val="20"/>
      <w:szCs w:val="20"/>
    </w:rPr>
  </w:style>
  <w:style w:type="paragraph" w:styleId="Heading7">
    <w:name w:val="heading 7"/>
    <w:basedOn w:val="Normal"/>
    <w:next w:val="Normal"/>
    <w:link w:val="Heading7Char"/>
    <w:uiPriority w:val="9"/>
    <w:semiHidden/>
    <w:unhideWhenUsed/>
    <w:qFormat/>
    <w:rsid w:val="00DE34C7"/>
    <w:pPr>
      <w:numPr>
        <w:ilvl w:val="6"/>
        <w:numId w:val="11"/>
      </w:numPr>
      <w:spacing w:before="240" w:after="60"/>
      <w:outlineLvl w:val="6"/>
    </w:pPr>
    <w:rPr>
      <w:rFonts w:ascii="Calibri" w:eastAsia="Times New Roman" w:hAnsi="Calibri" w:cs="Times New Roman"/>
      <w:szCs w:val="24"/>
    </w:rPr>
  </w:style>
  <w:style w:type="paragraph" w:styleId="Heading8">
    <w:name w:val="heading 8"/>
    <w:basedOn w:val="Normal"/>
    <w:next w:val="Normal"/>
    <w:link w:val="Heading8Char"/>
    <w:uiPriority w:val="9"/>
    <w:semiHidden/>
    <w:unhideWhenUsed/>
    <w:qFormat/>
    <w:rsid w:val="00DE34C7"/>
    <w:pPr>
      <w:numPr>
        <w:ilvl w:val="7"/>
        <w:numId w:val="11"/>
      </w:numPr>
      <w:spacing w:before="240" w:after="60"/>
      <w:outlineLvl w:val="7"/>
    </w:pPr>
    <w:rPr>
      <w:rFonts w:ascii="Calibri" w:eastAsia="Times New Roman" w:hAnsi="Calibri" w:cs="Times New Roman"/>
      <w:i/>
      <w:iCs/>
      <w:szCs w:val="24"/>
    </w:rPr>
  </w:style>
  <w:style w:type="paragraph" w:styleId="Heading9">
    <w:name w:val="heading 9"/>
    <w:basedOn w:val="Normal"/>
    <w:next w:val="Normal"/>
    <w:link w:val="Heading9Char"/>
    <w:uiPriority w:val="9"/>
    <w:semiHidden/>
    <w:unhideWhenUsed/>
    <w:qFormat/>
    <w:rsid w:val="00DE34C7"/>
    <w:pPr>
      <w:numPr>
        <w:ilvl w:val="8"/>
        <w:numId w:val="11"/>
      </w:numPr>
      <w:spacing w:before="240" w:after="60"/>
      <w:outlineLvl w:val="8"/>
    </w:pPr>
    <w:rPr>
      <w:rFonts w:ascii="Calibri Light" w:eastAsia="Times New Roman" w:hAnsi="Calibri Ligh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AE3"/>
    <w:rPr>
      <w:color w:val="0000FF"/>
      <w:u w:val="single"/>
    </w:rPr>
  </w:style>
  <w:style w:type="paragraph" w:styleId="NormalWeb">
    <w:name w:val="Normal (Web)"/>
    <w:basedOn w:val="Normal"/>
    <w:uiPriority w:val="99"/>
    <w:unhideWhenUsed/>
    <w:rsid w:val="00783AE3"/>
    <w:rPr>
      <w:rFonts w:ascii="Times New Roman" w:hAnsi="Times New Roman" w:cs="Times New Roman"/>
      <w:szCs w:val="24"/>
      <w:lang w:eastAsia="en-GB"/>
    </w:rPr>
  </w:style>
  <w:style w:type="paragraph" w:styleId="ListParagraph">
    <w:name w:val="List Paragraph"/>
    <w:basedOn w:val="Normal"/>
    <w:uiPriority w:val="34"/>
    <w:qFormat/>
    <w:rsid w:val="00783AE3"/>
    <w:pPr>
      <w:ind w:left="720"/>
    </w:pPr>
    <w:rPr>
      <w:rFonts w:ascii="Times New Roman" w:hAnsi="Times New Roman" w:cs="Times New Roman"/>
      <w:szCs w:val="24"/>
      <w:lang w:eastAsia="en-GB"/>
    </w:rPr>
  </w:style>
  <w:style w:type="paragraph" w:customStyle="1" w:styleId="wordsection1">
    <w:name w:val="wordsection1"/>
    <w:basedOn w:val="Normal"/>
    <w:uiPriority w:val="99"/>
    <w:semiHidden/>
    <w:rsid w:val="00783AE3"/>
    <w:rPr>
      <w:rFonts w:ascii="Times New Roman" w:hAnsi="Times New Roman" w:cs="Times New Roman"/>
      <w:szCs w:val="24"/>
      <w:lang w:eastAsia="en-GB"/>
    </w:rPr>
  </w:style>
  <w:style w:type="character" w:styleId="Strong">
    <w:name w:val="Strong"/>
    <w:basedOn w:val="DefaultParagraphFont"/>
    <w:uiPriority w:val="22"/>
    <w:qFormat/>
    <w:rsid w:val="00783AE3"/>
    <w:rPr>
      <w:b/>
      <w:bCs/>
    </w:rPr>
  </w:style>
  <w:style w:type="table" w:styleId="TableGrid">
    <w:name w:val="Table Grid"/>
    <w:aliases w:val="Course handbook table"/>
    <w:basedOn w:val="TableNormal"/>
    <w:uiPriority w:val="59"/>
    <w:rsid w:val="00E76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1B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B74"/>
    <w:rPr>
      <w:rFonts w:ascii="Segoe UI" w:hAnsi="Segoe UI" w:cs="Segoe UI"/>
      <w:sz w:val="18"/>
      <w:szCs w:val="18"/>
    </w:rPr>
  </w:style>
  <w:style w:type="character" w:customStyle="1" w:styleId="Heading1Char">
    <w:name w:val="Heading 1 Char"/>
    <w:basedOn w:val="DefaultParagraphFont"/>
    <w:link w:val="Heading1"/>
    <w:rsid w:val="00465D5D"/>
    <w:rPr>
      <w:rFonts w:ascii="Arial" w:eastAsia="Arial" w:hAnsi="Arial" w:cs="Times New Roman"/>
      <w:b/>
      <w:kern w:val="32"/>
      <w:sz w:val="96"/>
      <w:szCs w:val="24"/>
    </w:rPr>
  </w:style>
  <w:style w:type="character" w:customStyle="1" w:styleId="Heading2Char">
    <w:name w:val="Heading 2 Char"/>
    <w:basedOn w:val="DefaultParagraphFont"/>
    <w:link w:val="Heading2"/>
    <w:rsid w:val="001A326C"/>
    <w:rPr>
      <w:rFonts w:ascii="Arial" w:eastAsia="Arial" w:hAnsi="Arial" w:cs="Times New Roman"/>
      <w:b/>
      <w:iCs/>
      <w:kern w:val="26"/>
      <w:sz w:val="26"/>
      <w:szCs w:val="24"/>
    </w:rPr>
  </w:style>
  <w:style w:type="character" w:customStyle="1" w:styleId="Heading3Char">
    <w:name w:val="Heading 3 Char"/>
    <w:basedOn w:val="DefaultParagraphFont"/>
    <w:link w:val="Heading3"/>
    <w:rsid w:val="00DE34C7"/>
    <w:rPr>
      <w:rFonts w:ascii="Arial" w:eastAsia="Arial" w:hAnsi="Arial" w:cs="Times New Roman"/>
      <w:b/>
      <w:kern w:val="2"/>
      <w:sz w:val="24"/>
      <w:szCs w:val="24"/>
    </w:rPr>
  </w:style>
  <w:style w:type="character" w:customStyle="1" w:styleId="Heading4Char">
    <w:name w:val="Heading 4 Char"/>
    <w:basedOn w:val="DefaultParagraphFont"/>
    <w:link w:val="Heading4"/>
    <w:rsid w:val="00DE34C7"/>
    <w:rPr>
      <w:rFonts w:ascii="Arial" w:eastAsia="Times New Roman" w:hAnsi="Arial" w:cs="Times New Roman"/>
      <w:bCs/>
      <w:sz w:val="24"/>
      <w:szCs w:val="20"/>
      <w:u w:val="single"/>
    </w:rPr>
  </w:style>
  <w:style w:type="character" w:customStyle="1" w:styleId="Heading5Char">
    <w:name w:val="Heading 5 Char"/>
    <w:basedOn w:val="DefaultParagraphFont"/>
    <w:link w:val="Heading5"/>
    <w:rsid w:val="00DE34C7"/>
    <w:rPr>
      <w:rFonts w:ascii="Arial" w:eastAsia="Times New Roman" w:hAnsi="Arial" w:cs="Times New Roman"/>
      <w:b/>
      <w:bCs/>
      <w:sz w:val="24"/>
      <w:szCs w:val="24"/>
    </w:rPr>
  </w:style>
  <w:style w:type="character" w:customStyle="1" w:styleId="Heading6Char">
    <w:name w:val="Heading 6 Char"/>
    <w:basedOn w:val="DefaultParagraphFont"/>
    <w:link w:val="Heading6"/>
    <w:uiPriority w:val="9"/>
    <w:semiHidden/>
    <w:rsid w:val="00DE34C7"/>
    <w:rPr>
      <w:rFonts w:ascii="Calibri" w:eastAsia="Times New Roman" w:hAnsi="Calibri" w:cs="Times New Roman"/>
      <w:b/>
      <w:bCs/>
      <w:sz w:val="20"/>
      <w:szCs w:val="20"/>
    </w:rPr>
  </w:style>
  <w:style w:type="character" w:customStyle="1" w:styleId="Heading7Char">
    <w:name w:val="Heading 7 Char"/>
    <w:basedOn w:val="DefaultParagraphFont"/>
    <w:link w:val="Heading7"/>
    <w:uiPriority w:val="9"/>
    <w:semiHidden/>
    <w:rsid w:val="00DE34C7"/>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DE34C7"/>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DE34C7"/>
    <w:rPr>
      <w:rFonts w:ascii="Calibri Light" w:eastAsia="Times New Roman" w:hAnsi="Calibri Light" w:cs="Times New Roman"/>
      <w:sz w:val="20"/>
      <w:szCs w:val="20"/>
    </w:rPr>
  </w:style>
  <w:style w:type="table" w:customStyle="1" w:styleId="TableGrid1">
    <w:name w:val="Table Grid1"/>
    <w:basedOn w:val="TableNormal"/>
    <w:uiPriority w:val="59"/>
    <w:rsid w:val="009B053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96317"/>
    <w:pPr>
      <w:tabs>
        <w:tab w:val="center" w:pos="4513"/>
        <w:tab w:val="right" w:pos="9026"/>
      </w:tabs>
    </w:pPr>
  </w:style>
  <w:style w:type="character" w:customStyle="1" w:styleId="HeaderChar">
    <w:name w:val="Header Char"/>
    <w:basedOn w:val="DefaultParagraphFont"/>
    <w:link w:val="Header"/>
    <w:rsid w:val="00496317"/>
  </w:style>
  <w:style w:type="paragraph" w:styleId="Footer">
    <w:name w:val="footer"/>
    <w:basedOn w:val="Normal"/>
    <w:link w:val="FooterChar"/>
    <w:uiPriority w:val="99"/>
    <w:unhideWhenUsed/>
    <w:rsid w:val="00496317"/>
    <w:pPr>
      <w:tabs>
        <w:tab w:val="center" w:pos="4513"/>
        <w:tab w:val="right" w:pos="9026"/>
      </w:tabs>
    </w:pPr>
  </w:style>
  <w:style w:type="character" w:customStyle="1" w:styleId="FooterChar">
    <w:name w:val="Footer Char"/>
    <w:basedOn w:val="DefaultParagraphFont"/>
    <w:link w:val="Footer"/>
    <w:uiPriority w:val="99"/>
    <w:rsid w:val="00496317"/>
  </w:style>
  <w:style w:type="paragraph" w:styleId="Title">
    <w:name w:val="Title"/>
    <w:basedOn w:val="Normal"/>
    <w:next w:val="Normal"/>
    <w:link w:val="TitleChar"/>
    <w:qFormat/>
    <w:rsid w:val="0098670C"/>
    <w:pPr>
      <w:contextualSpacing/>
    </w:pPr>
    <w:rPr>
      <w:rFonts w:eastAsiaTheme="majorEastAsia" w:cstheme="majorBidi"/>
      <w:spacing w:val="-10"/>
      <w:kern w:val="28"/>
      <w:sz w:val="144"/>
      <w:szCs w:val="56"/>
    </w:rPr>
  </w:style>
  <w:style w:type="character" w:customStyle="1" w:styleId="TitleChar">
    <w:name w:val="Title Char"/>
    <w:basedOn w:val="DefaultParagraphFont"/>
    <w:link w:val="Title"/>
    <w:uiPriority w:val="10"/>
    <w:rsid w:val="0098670C"/>
    <w:rPr>
      <w:rFonts w:ascii="Arial" w:eastAsiaTheme="majorEastAsia" w:hAnsi="Arial" w:cstheme="majorBidi"/>
      <w:spacing w:val="-10"/>
      <w:kern w:val="28"/>
      <w:sz w:val="144"/>
      <w:szCs w:val="56"/>
    </w:rPr>
  </w:style>
  <w:style w:type="character" w:styleId="FollowedHyperlink">
    <w:name w:val="FollowedHyperlink"/>
    <w:basedOn w:val="DefaultParagraphFont"/>
    <w:unhideWhenUsed/>
    <w:rsid w:val="00E32786"/>
    <w:rPr>
      <w:color w:val="954F72" w:themeColor="followedHyperlink"/>
      <w:u w:val="single"/>
    </w:rPr>
  </w:style>
  <w:style w:type="table" w:customStyle="1" w:styleId="TableGrid2">
    <w:name w:val="Table Grid2"/>
    <w:basedOn w:val="TableNormal"/>
    <w:next w:val="TableGrid"/>
    <w:uiPriority w:val="39"/>
    <w:rsid w:val="00904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54AAF"/>
  </w:style>
  <w:style w:type="character" w:customStyle="1" w:styleId="exception1">
    <w:name w:val="exception1"/>
    <w:rsid w:val="00454AAF"/>
    <w:rPr>
      <w:rFonts w:ascii="Verdana" w:hAnsi="Verdana"/>
      <w:sz w:val="15"/>
      <w:szCs w:val="15"/>
    </w:rPr>
  </w:style>
  <w:style w:type="paragraph" w:customStyle="1" w:styleId="TableContents">
    <w:name w:val="Table Contents"/>
    <w:basedOn w:val="Normal"/>
    <w:rsid w:val="00454AAF"/>
    <w:pPr>
      <w:widowControl w:val="0"/>
      <w:suppressLineNumbers/>
      <w:suppressAutoHyphens/>
    </w:pPr>
    <w:rPr>
      <w:rFonts w:ascii="Times New Roman" w:eastAsia="Arial" w:hAnsi="Times New Roman" w:cs="Times New Roman"/>
      <w:kern w:val="1"/>
      <w:szCs w:val="24"/>
      <w:lang w:eastAsia="en-GB"/>
    </w:rPr>
  </w:style>
  <w:style w:type="paragraph" w:customStyle="1" w:styleId="Headinga">
    <w:name w:val="Heading a"/>
    <w:basedOn w:val="Normal"/>
    <w:rsid w:val="00454AAF"/>
    <w:pPr>
      <w:widowControl w:val="0"/>
      <w:suppressAutoHyphens/>
    </w:pPr>
    <w:rPr>
      <w:rFonts w:ascii="Times New Roman" w:eastAsia="Arial" w:hAnsi="Times New Roman" w:cs="Times New Roman"/>
      <w:b/>
      <w:kern w:val="1"/>
      <w:sz w:val="32"/>
      <w:szCs w:val="24"/>
      <w:lang w:eastAsia="en-GB"/>
    </w:rPr>
  </w:style>
  <w:style w:type="paragraph" w:customStyle="1" w:styleId="headingb">
    <w:name w:val="heading b"/>
    <w:basedOn w:val="Normal"/>
    <w:rsid w:val="00454AAF"/>
    <w:pPr>
      <w:widowControl w:val="0"/>
      <w:tabs>
        <w:tab w:val="left" w:pos="-720"/>
      </w:tabs>
      <w:suppressAutoHyphens/>
      <w:jc w:val="both"/>
    </w:pPr>
    <w:rPr>
      <w:rFonts w:ascii="Times New Roman" w:eastAsia="Arial" w:hAnsi="Times New Roman" w:cs="Times New Roman"/>
      <w:b/>
      <w:spacing w:val="-3"/>
      <w:kern w:val="1"/>
      <w:szCs w:val="24"/>
      <w:lang w:eastAsia="en-GB"/>
    </w:rPr>
  </w:style>
  <w:style w:type="paragraph" w:styleId="BodyTextIndent2">
    <w:name w:val="Body Text Indent 2"/>
    <w:basedOn w:val="Normal"/>
    <w:link w:val="BodyTextIndent2Char"/>
    <w:rsid w:val="00454AAF"/>
    <w:pPr>
      <w:widowControl w:val="0"/>
      <w:tabs>
        <w:tab w:val="left" w:pos="-720"/>
      </w:tabs>
      <w:suppressAutoHyphens/>
      <w:ind w:left="720"/>
    </w:pPr>
    <w:rPr>
      <w:rFonts w:eastAsia="Arial" w:cs="Times New Roman"/>
      <w:b/>
      <w:kern w:val="1"/>
      <w:sz w:val="22"/>
      <w:szCs w:val="24"/>
      <w:lang w:eastAsia="en-GB"/>
    </w:rPr>
  </w:style>
  <w:style w:type="character" w:customStyle="1" w:styleId="BodyTextIndent2Char">
    <w:name w:val="Body Text Indent 2 Char"/>
    <w:basedOn w:val="DefaultParagraphFont"/>
    <w:link w:val="BodyTextIndent2"/>
    <w:rsid w:val="00454AAF"/>
    <w:rPr>
      <w:rFonts w:ascii="Arial" w:eastAsia="Arial" w:hAnsi="Arial" w:cs="Times New Roman"/>
      <w:b/>
      <w:kern w:val="1"/>
      <w:szCs w:val="24"/>
      <w:lang w:eastAsia="en-GB"/>
    </w:rPr>
  </w:style>
  <w:style w:type="paragraph" w:styleId="Subtitle">
    <w:name w:val="Subtitle"/>
    <w:basedOn w:val="Normal"/>
    <w:link w:val="SubtitleChar"/>
    <w:qFormat/>
    <w:rsid w:val="00454AAF"/>
    <w:pPr>
      <w:spacing w:after="60"/>
      <w:jc w:val="center"/>
      <w:outlineLvl w:val="1"/>
    </w:pPr>
    <w:rPr>
      <w:rFonts w:eastAsia="Times New Roman" w:cs="Arial"/>
      <w:szCs w:val="24"/>
      <w:lang w:eastAsia="en-GB"/>
    </w:rPr>
  </w:style>
  <w:style w:type="character" w:customStyle="1" w:styleId="SubtitleChar">
    <w:name w:val="Subtitle Char"/>
    <w:basedOn w:val="DefaultParagraphFont"/>
    <w:link w:val="Subtitle"/>
    <w:rsid w:val="00454AAF"/>
    <w:rPr>
      <w:rFonts w:ascii="Arial" w:eastAsia="Times New Roman" w:hAnsi="Arial" w:cs="Arial"/>
      <w:sz w:val="24"/>
      <w:szCs w:val="24"/>
      <w:lang w:eastAsia="en-GB"/>
    </w:rPr>
  </w:style>
  <w:style w:type="character" w:styleId="PageNumber">
    <w:name w:val="page number"/>
    <w:basedOn w:val="DefaultParagraphFont"/>
    <w:rsid w:val="00454AAF"/>
  </w:style>
  <w:style w:type="paragraph" w:styleId="BodyTextIndent">
    <w:name w:val="Body Text Indent"/>
    <w:basedOn w:val="Normal"/>
    <w:link w:val="BodyTextIndentChar"/>
    <w:rsid w:val="00454AAF"/>
    <w:pPr>
      <w:widowControl w:val="0"/>
      <w:tabs>
        <w:tab w:val="left" w:pos="-720"/>
      </w:tabs>
      <w:suppressAutoHyphens/>
      <w:ind w:left="720"/>
      <w:jc w:val="both"/>
    </w:pPr>
    <w:rPr>
      <w:rFonts w:eastAsia="Arial" w:cs="Times New Roman"/>
      <w:spacing w:val="-3"/>
      <w:kern w:val="1"/>
      <w:szCs w:val="24"/>
      <w:lang w:eastAsia="en-GB"/>
    </w:rPr>
  </w:style>
  <w:style w:type="character" w:customStyle="1" w:styleId="BodyTextIndentChar">
    <w:name w:val="Body Text Indent Char"/>
    <w:basedOn w:val="DefaultParagraphFont"/>
    <w:link w:val="BodyTextIndent"/>
    <w:rsid w:val="00454AAF"/>
    <w:rPr>
      <w:rFonts w:ascii="Arial" w:eastAsia="Arial" w:hAnsi="Arial" w:cs="Times New Roman"/>
      <w:spacing w:val="-3"/>
      <w:kern w:val="1"/>
      <w:sz w:val="24"/>
      <w:szCs w:val="24"/>
      <w:lang w:eastAsia="en-GB"/>
    </w:rPr>
  </w:style>
  <w:style w:type="paragraph" w:styleId="BodyText">
    <w:name w:val="Body Text"/>
    <w:basedOn w:val="Normal"/>
    <w:link w:val="BodyTextChar"/>
    <w:rsid w:val="00454AAF"/>
    <w:pPr>
      <w:widowControl w:val="0"/>
      <w:suppressAutoHyphens/>
      <w:spacing w:after="120"/>
    </w:pPr>
    <w:rPr>
      <w:rFonts w:ascii="Times New Roman" w:eastAsia="Arial" w:hAnsi="Times New Roman" w:cs="Times New Roman"/>
      <w:kern w:val="1"/>
      <w:szCs w:val="24"/>
      <w:lang w:eastAsia="en-GB"/>
    </w:rPr>
  </w:style>
  <w:style w:type="character" w:customStyle="1" w:styleId="BodyTextChar">
    <w:name w:val="Body Text Char"/>
    <w:basedOn w:val="DefaultParagraphFont"/>
    <w:link w:val="BodyText"/>
    <w:rsid w:val="00454AAF"/>
    <w:rPr>
      <w:rFonts w:ascii="Times New Roman" w:eastAsia="Arial" w:hAnsi="Times New Roman" w:cs="Times New Roman"/>
      <w:kern w:val="1"/>
      <w:sz w:val="24"/>
      <w:szCs w:val="24"/>
      <w:lang w:eastAsia="en-GB"/>
    </w:rPr>
  </w:style>
  <w:style w:type="paragraph" w:customStyle="1" w:styleId="bullet">
    <w:name w:val="bullet"/>
    <w:basedOn w:val="Normal"/>
    <w:rsid w:val="00454AAF"/>
    <w:pPr>
      <w:widowControl w:val="0"/>
      <w:suppressAutoHyphens/>
      <w:overflowPunct w:val="0"/>
      <w:autoSpaceDE w:val="0"/>
    </w:pPr>
    <w:rPr>
      <w:rFonts w:eastAsia="Arial" w:cs="Times New Roman"/>
      <w:kern w:val="1"/>
      <w:sz w:val="20"/>
      <w:szCs w:val="24"/>
      <w:lang w:eastAsia="en-GB"/>
    </w:rPr>
  </w:style>
  <w:style w:type="paragraph" w:customStyle="1" w:styleId="knowbull">
    <w:name w:val="knowbull"/>
    <w:basedOn w:val="bullet"/>
    <w:rsid w:val="00454AAF"/>
    <w:rPr>
      <w:sz w:val="16"/>
    </w:rPr>
  </w:style>
  <w:style w:type="paragraph" w:customStyle="1" w:styleId="Default">
    <w:name w:val="Default"/>
    <w:rsid w:val="00454AAF"/>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Caption">
    <w:name w:val="caption"/>
    <w:basedOn w:val="Normal"/>
    <w:qFormat/>
    <w:rsid w:val="00454AAF"/>
    <w:pPr>
      <w:widowControl w:val="0"/>
      <w:suppressLineNumbers/>
      <w:suppressAutoHyphens/>
      <w:spacing w:before="120" w:after="120"/>
    </w:pPr>
    <w:rPr>
      <w:rFonts w:ascii="Times New Roman" w:eastAsia="Arial" w:hAnsi="Times New Roman" w:cs="Tahoma"/>
      <w:i/>
      <w:iCs/>
      <w:kern w:val="1"/>
      <w:szCs w:val="24"/>
      <w:lang w:eastAsia="en-GB"/>
    </w:rPr>
  </w:style>
  <w:style w:type="paragraph" w:styleId="BodyText2">
    <w:name w:val="Body Text 2"/>
    <w:basedOn w:val="Normal"/>
    <w:link w:val="BodyText2Char"/>
    <w:rsid w:val="00454AAF"/>
    <w:pPr>
      <w:widowControl w:val="0"/>
      <w:suppressAutoHyphens/>
    </w:pPr>
    <w:rPr>
      <w:rFonts w:eastAsia="Arial" w:cs="Times New Roman"/>
      <w:kern w:val="1"/>
      <w:sz w:val="22"/>
      <w:szCs w:val="24"/>
      <w:lang w:eastAsia="en-GB"/>
    </w:rPr>
  </w:style>
  <w:style w:type="character" w:customStyle="1" w:styleId="BodyText2Char">
    <w:name w:val="Body Text 2 Char"/>
    <w:basedOn w:val="DefaultParagraphFont"/>
    <w:link w:val="BodyText2"/>
    <w:rsid w:val="00454AAF"/>
    <w:rPr>
      <w:rFonts w:ascii="Arial" w:eastAsia="Arial" w:hAnsi="Arial" w:cs="Times New Roman"/>
      <w:kern w:val="1"/>
      <w:szCs w:val="24"/>
      <w:lang w:eastAsia="en-GB"/>
    </w:rPr>
  </w:style>
  <w:style w:type="paragraph" w:customStyle="1" w:styleId="Style1">
    <w:name w:val="Style1"/>
    <w:basedOn w:val="Heading3"/>
    <w:rsid w:val="00454AAF"/>
    <w:pPr>
      <w:numPr>
        <w:ilvl w:val="0"/>
        <w:numId w:val="0"/>
      </w:numPr>
      <w:jc w:val="left"/>
    </w:pPr>
    <w:rPr>
      <w:kern w:val="1"/>
      <w:lang w:val="x-none" w:eastAsia="en-GB"/>
    </w:rPr>
  </w:style>
  <w:style w:type="paragraph" w:customStyle="1" w:styleId="Style2">
    <w:name w:val="Style2"/>
    <w:basedOn w:val="Normal"/>
    <w:rsid w:val="00454AAF"/>
    <w:pPr>
      <w:jc w:val="both"/>
    </w:pPr>
    <w:rPr>
      <w:rFonts w:eastAsia="Batang" w:cs="Times New Roman"/>
      <w:szCs w:val="24"/>
      <w:lang w:eastAsia="en-GB"/>
    </w:rPr>
  </w:style>
  <w:style w:type="paragraph" w:customStyle="1" w:styleId="StyleHeading3CenteredLeft075cmFirstline0cm">
    <w:name w:val="Style Heading 3 + Centered Left:  0.75 cm First line:  0 cm"/>
    <w:basedOn w:val="Heading3"/>
    <w:rsid w:val="00454AAF"/>
    <w:pPr>
      <w:numPr>
        <w:ilvl w:val="0"/>
        <w:numId w:val="0"/>
      </w:numPr>
      <w:jc w:val="center"/>
    </w:pPr>
    <w:rPr>
      <w:rFonts w:eastAsia="Times New Roman"/>
      <w:kern w:val="1"/>
      <w:szCs w:val="20"/>
      <w:lang w:val="x-none" w:eastAsia="en-GB"/>
    </w:rPr>
  </w:style>
  <w:style w:type="paragraph" w:styleId="TOC2">
    <w:name w:val="toc 2"/>
    <w:basedOn w:val="Normal"/>
    <w:next w:val="Normal"/>
    <w:autoRedefine/>
    <w:uiPriority w:val="39"/>
    <w:rsid w:val="00454AAF"/>
    <w:pPr>
      <w:tabs>
        <w:tab w:val="right" w:leader="dot" w:pos="9016"/>
      </w:tabs>
      <w:spacing w:before="120"/>
    </w:pPr>
    <w:rPr>
      <w:rFonts w:eastAsia="Times New Roman" w:cs="Arial"/>
      <w:b/>
      <w:bCs/>
      <w:noProof/>
      <w:szCs w:val="24"/>
      <w:lang w:eastAsia="en-GB"/>
    </w:rPr>
  </w:style>
  <w:style w:type="paragraph" w:styleId="TOC1">
    <w:name w:val="toc 1"/>
    <w:basedOn w:val="Normal"/>
    <w:next w:val="Normal"/>
    <w:autoRedefine/>
    <w:uiPriority w:val="39"/>
    <w:rsid w:val="00AF51CA"/>
    <w:pPr>
      <w:tabs>
        <w:tab w:val="left" w:pos="737"/>
        <w:tab w:val="right" w:leader="dot" w:pos="9016"/>
      </w:tabs>
    </w:pPr>
    <w:rPr>
      <w:rFonts w:eastAsia="Times New Roman" w:cs="Arial"/>
      <w:b/>
      <w:bCs/>
      <w:szCs w:val="28"/>
      <w:lang w:eastAsia="en-GB"/>
    </w:rPr>
  </w:style>
  <w:style w:type="paragraph" w:styleId="TOC3">
    <w:name w:val="toc 3"/>
    <w:basedOn w:val="Normal"/>
    <w:next w:val="Normal"/>
    <w:autoRedefine/>
    <w:uiPriority w:val="39"/>
    <w:rsid w:val="00454AAF"/>
    <w:pPr>
      <w:tabs>
        <w:tab w:val="right" w:leader="dot" w:pos="9016"/>
      </w:tabs>
      <w:ind w:left="240"/>
    </w:pPr>
    <w:rPr>
      <w:rFonts w:eastAsia="Times New Roman" w:cs="Times New Roman"/>
      <w:b/>
      <w:noProof/>
      <w:szCs w:val="24"/>
      <w:lang w:eastAsia="en-GB"/>
    </w:rPr>
  </w:style>
  <w:style w:type="paragraph" w:styleId="TOC4">
    <w:name w:val="toc 4"/>
    <w:basedOn w:val="Normal"/>
    <w:next w:val="Normal"/>
    <w:autoRedefine/>
    <w:uiPriority w:val="39"/>
    <w:rsid w:val="00454AAF"/>
    <w:pPr>
      <w:ind w:left="737"/>
    </w:pPr>
    <w:rPr>
      <w:rFonts w:eastAsia="Times New Roman" w:cs="Times New Roman"/>
      <w:sz w:val="20"/>
      <w:szCs w:val="20"/>
      <w:lang w:eastAsia="en-GB"/>
    </w:rPr>
  </w:style>
  <w:style w:type="paragraph" w:styleId="TOC5">
    <w:name w:val="toc 5"/>
    <w:basedOn w:val="Normal"/>
    <w:next w:val="Normal"/>
    <w:autoRedefine/>
    <w:uiPriority w:val="39"/>
    <w:rsid w:val="00454AAF"/>
    <w:pPr>
      <w:ind w:left="720"/>
    </w:pPr>
    <w:rPr>
      <w:rFonts w:ascii="Times New Roman" w:eastAsia="Times New Roman" w:hAnsi="Times New Roman" w:cs="Times New Roman"/>
      <w:sz w:val="20"/>
      <w:szCs w:val="20"/>
      <w:lang w:eastAsia="en-GB"/>
    </w:rPr>
  </w:style>
  <w:style w:type="paragraph" w:styleId="TOC6">
    <w:name w:val="toc 6"/>
    <w:basedOn w:val="Normal"/>
    <w:next w:val="Normal"/>
    <w:autoRedefine/>
    <w:uiPriority w:val="39"/>
    <w:rsid w:val="00454AAF"/>
    <w:pPr>
      <w:ind w:left="960"/>
    </w:pPr>
    <w:rPr>
      <w:rFonts w:ascii="Times New Roman" w:eastAsia="Times New Roman" w:hAnsi="Times New Roman" w:cs="Times New Roman"/>
      <w:sz w:val="20"/>
      <w:szCs w:val="20"/>
      <w:lang w:eastAsia="en-GB"/>
    </w:rPr>
  </w:style>
  <w:style w:type="paragraph" w:styleId="TOC7">
    <w:name w:val="toc 7"/>
    <w:basedOn w:val="Normal"/>
    <w:next w:val="Normal"/>
    <w:autoRedefine/>
    <w:uiPriority w:val="39"/>
    <w:rsid w:val="00454AAF"/>
    <w:pPr>
      <w:ind w:left="1200"/>
    </w:pPr>
    <w:rPr>
      <w:rFonts w:ascii="Times New Roman" w:eastAsia="Times New Roman" w:hAnsi="Times New Roman" w:cs="Times New Roman"/>
      <w:sz w:val="20"/>
      <w:szCs w:val="20"/>
      <w:lang w:eastAsia="en-GB"/>
    </w:rPr>
  </w:style>
  <w:style w:type="paragraph" w:styleId="TOC8">
    <w:name w:val="toc 8"/>
    <w:basedOn w:val="Normal"/>
    <w:next w:val="Normal"/>
    <w:autoRedefine/>
    <w:uiPriority w:val="39"/>
    <w:rsid w:val="00454AAF"/>
    <w:pPr>
      <w:ind w:left="1440"/>
    </w:pPr>
    <w:rPr>
      <w:rFonts w:ascii="Times New Roman" w:eastAsia="Times New Roman" w:hAnsi="Times New Roman" w:cs="Times New Roman"/>
      <w:sz w:val="20"/>
      <w:szCs w:val="20"/>
      <w:lang w:eastAsia="en-GB"/>
    </w:rPr>
  </w:style>
  <w:style w:type="paragraph" w:styleId="TOC9">
    <w:name w:val="toc 9"/>
    <w:basedOn w:val="Normal"/>
    <w:next w:val="Normal"/>
    <w:autoRedefine/>
    <w:uiPriority w:val="39"/>
    <w:rsid w:val="00454AAF"/>
    <w:pPr>
      <w:ind w:left="1680"/>
    </w:pPr>
    <w:rPr>
      <w:rFonts w:ascii="Times New Roman" w:eastAsia="Times New Roman" w:hAnsi="Times New Roman" w:cs="Times New Roman"/>
      <w:sz w:val="20"/>
      <w:szCs w:val="20"/>
      <w:lang w:eastAsia="en-GB"/>
    </w:rPr>
  </w:style>
  <w:style w:type="table" w:customStyle="1" w:styleId="TableGrid3">
    <w:name w:val="Table Grid3"/>
    <w:basedOn w:val="TableNormal"/>
    <w:next w:val="TableGrid"/>
    <w:uiPriority w:val="39"/>
    <w:rsid w:val="00454AA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Heading3"/>
    <w:rsid w:val="00454AAF"/>
    <w:pPr>
      <w:numPr>
        <w:ilvl w:val="0"/>
        <w:numId w:val="0"/>
      </w:numPr>
      <w:tabs>
        <w:tab w:val="left" w:pos="7020"/>
      </w:tabs>
      <w:ind w:left="424"/>
      <w:jc w:val="center"/>
    </w:pPr>
    <w:rPr>
      <w:b w:val="0"/>
      <w:kern w:val="1"/>
      <w:sz w:val="28"/>
      <w:szCs w:val="28"/>
      <w:lang w:val="x-none" w:eastAsia="en-GB"/>
    </w:rPr>
  </w:style>
  <w:style w:type="paragraph" w:styleId="DocumentMap">
    <w:name w:val="Document Map"/>
    <w:basedOn w:val="Normal"/>
    <w:link w:val="DocumentMapChar"/>
    <w:semiHidden/>
    <w:rsid w:val="00454AAF"/>
    <w:pPr>
      <w:shd w:val="clear" w:color="auto" w:fill="000080"/>
    </w:pPr>
    <w:rPr>
      <w:rFonts w:ascii="Tahoma" w:eastAsia="Times New Roman" w:hAnsi="Tahoma" w:cs="Tahoma"/>
      <w:szCs w:val="24"/>
      <w:lang w:eastAsia="en-GB"/>
    </w:rPr>
  </w:style>
  <w:style w:type="character" w:customStyle="1" w:styleId="DocumentMapChar">
    <w:name w:val="Document Map Char"/>
    <w:basedOn w:val="DefaultParagraphFont"/>
    <w:link w:val="DocumentMap"/>
    <w:semiHidden/>
    <w:rsid w:val="00454AAF"/>
    <w:rPr>
      <w:rFonts w:ascii="Tahoma" w:eastAsia="Times New Roman" w:hAnsi="Tahoma" w:cs="Tahoma"/>
      <w:sz w:val="24"/>
      <w:szCs w:val="24"/>
      <w:shd w:val="clear" w:color="auto" w:fill="000080"/>
      <w:lang w:eastAsia="en-GB"/>
    </w:rPr>
  </w:style>
  <w:style w:type="character" w:styleId="CommentReference">
    <w:name w:val="annotation reference"/>
    <w:uiPriority w:val="99"/>
    <w:semiHidden/>
    <w:unhideWhenUsed/>
    <w:rsid w:val="00454AAF"/>
    <w:rPr>
      <w:sz w:val="16"/>
      <w:szCs w:val="16"/>
    </w:rPr>
  </w:style>
  <w:style w:type="paragraph" w:styleId="CommentText">
    <w:name w:val="annotation text"/>
    <w:basedOn w:val="Normal"/>
    <w:link w:val="CommentTextChar"/>
    <w:uiPriority w:val="99"/>
    <w:semiHidden/>
    <w:unhideWhenUsed/>
    <w:rsid w:val="00454AAF"/>
    <w:rPr>
      <w:rFonts w:eastAsia="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454AAF"/>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454AAF"/>
    <w:rPr>
      <w:b/>
      <w:bCs/>
    </w:rPr>
  </w:style>
  <w:style w:type="character" w:customStyle="1" w:styleId="CommentSubjectChar">
    <w:name w:val="Comment Subject Char"/>
    <w:basedOn w:val="CommentTextChar"/>
    <w:link w:val="CommentSubject"/>
    <w:uiPriority w:val="99"/>
    <w:semiHidden/>
    <w:rsid w:val="00454AAF"/>
    <w:rPr>
      <w:rFonts w:ascii="Arial" w:eastAsia="Times New Roman" w:hAnsi="Arial" w:cs="Times New Roman"/>
      <w:b/>
      <w:bCs/>
      <w:sz w:val="20"/>
      <w:szCs w:val="20"/>
      <w:lang w:val="x-none" w:eastAsia="x-none"/>
    </w:rPr>
  </w:style>
  <w:style w:type="paragraph" w:customStyle="1" w:styleId="Coursehandbooktext">
    <w:name w:val="Course handbook text"/>
    <w:basedOn w:val="Normal"/>
    <w:autoRedefine/>
    <w:rsid w:val="00454AAF"/>
    <w:pPr>
      <w:tabs>
        <w:tab w:val="left" w:pos="1418"/>
      </w:tabs>
      <w:spacing w:line="360" w:lineRule="auto"/>
    </w:pPr>
    <w:rPr>
      <w:rFonts w:ascii="Verdana" w:eastAsia="Times New Roman" w:hAnsi="Verdana" w:cs="Times New Roman"/>
      <w:sz w:val="22"/>
      <w:szCs w:val="24"/>
      <w:lang w:eastAsia="en-GB"/>
    </w:rPr>
  </w:style>
  <w:style w:type="character" w:customStyle="1" w:styleId="CoursehandbooktextboldChar">
    <w:name w:val="Course handbook text bold Char"/>
    <w:rsid w:val="00454AAF"/>
    <w:rPr>
      <w:rFonts w:ascii="Verdana" w:hAnsi="Verdana"/>
      <w:b/>
      <w:bCs/>
      <w:noProof w:val="0"/>
      <w:sz w:val="24"/>
      <w:szCs w:val="24"/>
      <w:lang w:val="en-GB" w:eastAsia="en-GB" w:bidi="ar-SA"/>
    </w:rPr>
  </w:style>
  <w:style w:type="character" w:customStyle="1" w:styleId="CoursehandbooktextitalicsChar">
    <w:name w:val="Course handbook text italics Char"/>
    <w:rsid w:val="00454AAF"/>
    <w:rPr>
      <w:rFonts w:ascii="Verdana" w:hAnsi="Verdana"/>
      <w:i/>
      <w:iCs/>
      <w:noProof w:val="0"/>
      <w:sz w:val="24"/>
      <w:szCs w:val="24"/>
      <w:lang w:val="en-GB" w:eastAsia="en-GB" w:bidi="ar-SA"/>
    </w:rPr>
  </w:style>
  <w:style w:type="paragraph" w:customStyle="1" w:styleId="Coursehandbooktextunderlined">
    <w:name w:val="Course handbook text underlined"/>
    <w:basedOn w:val="Coursehandbooktext"/>
    <w:rsid w:val="00454AAF"/>
    <w:rPr>
      <w:szCs w:val="20"/>
      <w:u w:val="single"/>
    </w:rPr>
  </w:style>
  <w:style w:type="paragraph" w:styleId="TOCHeading">
    <w:name w:val="TOC Heading"/>
    <w:basedOn w:val="Heading1"/>
    <w:next w:val="Normal"/>
    <w:uiPriority w:val="39"/>
    <w:unhideWhenUsed/>
    <w:qFormat/>
    <w:rsid w:val="00454AAF"/>
    <w:pPr>
      <w:keepLines/>
      <w:widowControl/>
      <w:numPr>
        <w:numId w:val="19"/>
      </w:numPr>
      <w:suppressAutoHyphens w:val="0"/>
      <w:spacing w:before="480" w:line="276" w:lineRule="auto"/>
      <w:outlineLvl w:val="9"/>
    </w:pPr>
    <w:rPr>
      <w:rFonts w:ascii="Cambria" w:eastAsia="MS Gothic" w:hAnsi="Cambria"/>
      <w:bCs/>
      <w:caps/>
      <w:color w:val="365F91"/>
      <w:kern w:val="0"/>
      <w:sz w:val="28"/>
      <w:szCs w:val="28"/>
      <w:lang w:val="en-US" w:eastAsia="ja-JP"/>
    </w:rPr>
  </w:style>
  <w:style w:type="paragraph" w:styleId="BodyText3">
    <w:name w:val="Body Text 3"/>
    <w:basedOn w:val="Normal"/>
    <w:link w:val="BodyText3Char"/>
    <w:uiPriority w:val="99"/>
    <w:semiHidden/>
    <w:unhideWhenUsed/>
    <w:rsid w:val="00454AAF"/>
    <w:pPr>
      <w:spacing w:after="120"/>
    </w:pPr>
    <w:rPr>
      <w:rFonts w:eastAsia="Times New Roman" w:cs="Times New Roman"/>
      <w:sz w:val="16"/>
      <w:szCs w:val="16"/>
      <w:lang w:val="x-none" w:eastAsia="x-none"/>
    </w:rPr>
  </w:style>
  <w:style w:type="character" w:customStyle="1" w:styleId="BodyText3Char">
    <w:name w:val="Body Text 3 Char"/>
    <w:basedOn w:val="DefaultParagraphFont"/>
    <w:link w:val="BodyText3"/>
    <w:uiPriority w:val="99"/>
    <w:semiHidden/>
    <w:rsid w:val="00454AAF"/>
    <w:rPr>
      <w:rFonts w:ascii="Arial" w:eastAsia="Times New Roman" w:hAnsi="Arial" w:cs="Times New Roman"/>
      <w:sz w:val="16"/>
      <w:szCs w:val="16"/>
      <w:lang w:val="x-none" w:eastAsia="x-none"/>
    </w:rPr>
  </w:style>
  <w:style w:type="paragraph" w:customStyle="1" w:styleId="Body1">
    <w:name w:val="Body 1"/>
    <w:uiPriority w:val="99"/>
    <w:rsid w:val="00454AAF"/>
    <w:pPr>
      <w:spacing w:after="0" w:line="300" w:lineRule="auto"/>
      <w:outlineLvl w:val="0"/>
    </w:pPr>
    <w:rPr>
      <w:rFonts w:ascii="Arial" w:eastAsia="Arial Unicode MS" w:hAnsi="Arial" w:cs="Times New Roman"/>
      <w:color w:val="000000"/>
      <w:szCs w:val="20"/>
      <w:u w:color="000000"/>
      <w:lang w:eastAsia="en-GB"/>
    </w:rPr>
  </w:style>
  <w:style w:type="paragraph" w:styleId="FootnoteText">
    <w:name w:val="footnote text"/>
    <w:basedOn w:val="Normal"/>
    <w:link w:val="FootnoteTextChar"/>
    <w:semiHidden/>
    <w:rsid w:val="00454AAF"/>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454AAF"/>
    <w:rPr>
      <w:rFonts w:ascii="Times New Roman" w:eastAsia="Times New Roman" w:hAnsi="Times New Roman" w:cs="Times New Roman"/>
      <w:sz w:val="20"/>
      <w:szCs w:val="20"/>
      <w:lang w:val="en-US"/>
    </w:rPr>
  </w:style>
  <w:style w:type="character" w:styleId="FootnoteReference">
    <w:name w:val="footnote reference"/>
    <w:semiHidden/>
    <w:rsid w:val="00454AAF"/>
    <w:rPr>
      <w:vertAlign w:val="superscript"/>
    </w:rPr>
  </w:style>
  <w:style w:type="paragraph" w:customStyle="1" w:styleId="BasicParagraph">
    <w:name w:val="[Basic Paragraph]"/>
    <w:basedOn w:val="Normal"/>
    <w:uiPriority w:val="99"/>
    <w:rsid w:val="00454AAF"/>
    <w:pPr>
      <w:widowControl w:val="0"/>
      <w:autoSpaceDE w:val="0"/>
      <w:autoSpaceDN w:val="0"/>
      <w:adjustRightInd w:val="0"/>
      <w:spacing w:line="288" w:lineRule="auto"/>
      <w:textAlignment w:val="center"/>
    </w:pPr>
    <w:rPr>
      <w:rFonts w:ascii="MinionPro-Regular" w:eastAsia="MS PGothic" w:hAnsi="MinionPro-Regular" w:cs="MinionPro-Regular"/>
      <w:color w:val="000000"/>
      <w:szCs w:val="24"/>
      <w:lang w:eastAsia="ja-JP"/>
    </w:rPr>
  </w:style>
  <w:style w:type="character" w:customStyle="1" w:styleId="UnresolvedMention1">
    <w:name w:val="Unresolved Mention1"/>
    <w:uiPriority w:val="99"/>
    <w:semiHidden/>
    <w:unhideWhenUsed/>
    <w:rsid w:val="00454AAF"/>
    <w:rPr>
      <w:color w:val="808080"/>
      <w:shd w:val="clear" w:color="auto" w:fill="E6E6E6"/>
    </w:rPr>
  </w:style>
  <w:style w:type="table" w:customStyle="1" w:styleId="TableGrid11">
    <w:name w:val="Table Grid11"/>
    <w:basedOn w:val="TableNormal"/>
    <w:uiPriority w:val="59"/>
    <w:rsid w:val="00454AAF"/>
    <w:pPr>
      <w:spacing w:after="0" w:line="240" w:lineRule="auto"/>
    </w:pPr>
    <w:rPr>
      <w:rFonts w:ascii="Calibri" w:eastAsia="Times New Roman"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3879"/>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4A7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24638">
      <w:bodyDiv w:val="1"/>
      <w:marLeft w:val="0"/>
      <w:marRight w:val="0"/>
      <w:marTop w:val="0"/>
      <w:marBottom w:val="0"/>
      <w:divBdr>
        <w:top w:val="none" w:sz="0" w:space="0" w:color="auto"/>
        <w:left w:val="none" w:sz="0" w:space="0" w:color="auto"/>
        <w:bottom w:val="none" w:sz="0" w:space="0" w:color="auto"/>
        <w:right w:val="none" w:sz="0" w:space="0" w:color="auto"/>
      </w:divBdr>
    </w:div>
    <w:div w:id="240064524">
      <w:bodyDiv w:val="1"/>
      <w:marLeft w:val="0"/>
      <w:marRight w:val="0"/>
      <w:marTop w:val="0"/>
      <w:marBottom w:val="0"/>
      <w:divBdr>
        <w:top w:val="none" w:sz="0" w:space="0" w:color="auto"/>
        <w:left w:val="none" w:sz="0" w:space="0" w:color="auto"/>
        <w:bottom w:val="none" w:sz="0" w:space="0" w:color="auto"/>
        <w:right w:val="none" w:sz="0" w:space="0" w:color="auto"/>
      </w:divBdr>
    </w:div>
    <w:div w:id="292056678">
      <w:bodyDiv w:val="1"/>
      <w:marLeft w:val="0"/>
      <w:marRight w:val="0"/>
      <w:marTop w:val="0"/>
      <w:marBottom w:val="0"/>
      <w:divBdr>
        <w:top w:val="none" w:sz="0" w:space="0" w:color="auto"/>
        <w:left w:val="none" w:sz="0" w:space="0" w:color="auto"/>
        <w:bottom w:val="none" w:sz="0" w:space="0" w:color="auto"/>
        <w:right w:val="none" w:sz="0" w:space="0" w:color="auto"/>
      </w:divBdr>
    </w:div>
    <w:div w:id="417483500">
      <w:bodyDiv w:val="1"/>
      <w:marLeft w:val="0"/>
      <w:marRight w:val="0"/>
      <w:marTop w:val="0"/>
      <w:marBottom w:val="0"/>
      <w:divBdr>
        <w:top w:val="none" w:sz="0" w:space="0" w:color="auto"/>
        <w:left w:val="none" w:sz="0" w:space="0" w:color="auto"/>
        <w:bottom w:val="none" w:sz="0" w:space="0" w:color="auto"/>
        <w:right w:val="none" w:sz="0" w:space="0" w:color="auto"/>
      </w:divBdr>
      <w:divsChild>
        <w:div w:id="2070226490">
          <w:marLeft w:val="0"/>
          <w:marRight w:val="0"/>
          <w:marTop w:val="0"/>
          <w:marBottom w:val="0"/>
          <w:divBdr>
            <w:top w:val="none" w:sz="0" w:space="0" w:color="auto"/>
            <w:left w:val="none" w:sz="0" w:space="0" w:color="auto"/>
            <w:bottom w:val="none" w:sz="0" w:space="0" w:color="auto"/>
            <w:right w:val="none" w:sz="0" w:space="0" w:color="auto"/>
          </w:divBdr>
        </w:div>
      </w:divsChild>
    </w:div>
    <w:div w:id="468206025">
      <w:bodyDiv w:val="1"/>
      <w:marLeft w:val="0"/>
      <w:marRight w:val="0"/>
      <w:marTop w:val="0"/>
      <w:marBottom w:val="0"/>
      <w:divBdr>
        <w:top w:val="none" w:sz="0" w:space="0" w:color="auto"/>
        <w:left w:val="none" w:sz="0" w:space="0" w:color="auto"/>
        <w:bottom w:val="none" w:sz="0" w:space="0" w:color="auto"/>
        <w:right w:val="none" w:sz="0" w:space="0" w:color="auto"/>
      </w:divBdr>
    </w:div>
    <w:div w:id="487595102">
      <w:bodyDiv w:val="1"/>
      <w:marLeft w:val="0"/>
      <w:marRight w:val="0"/>
      <w:marTop w:val="0"/>
      <w:marBottom w:val="0"/>
      <w:divBdr>
        <w:top w:val="none" w:sz="0" w:space="0" w:color="auto"/>
        <w:left w:val="none" w:sz="0" w:space="0" w:color="auto"/>
        <w:bottom w:val="none" w:sz="0" w:space="0" w:color="auto"/>
        <w:right w:val="none" w:sz="0" w:space="0" w:color="auto"/>
      </w:divBdr>
    </w:div>
    <w:div w:id="579631912">
      <w:bodyDiv w:val="1"/>
      <w:marLeft w:val="0"/>
      <w:marRight w:val="0"/>
      <w:marTop w:val="0"/>
      <w:marBottom w:val="0"/>
      <w:divBdr>
        <w:top w:val="none" w:sz="0" w:space="0" w:color="auto"/>
        <w:left w:val="none" w:sz="0" w:space="0" w:color="auto"/>
        <w:bottom w:val="none" w:sz="0" w:space="0" w:color="auto"/>
        <w:right w:val="none" w:sz="0" w:space="0" w:color="auto"/>
      </w:divBdr>
    </w:div>
    <w:div w:id="839585523">
      <w:bodyDiv w:val="1"/>
      <w:marLeft w:val="0"/>
      <w:marRight w:val="0"/>
      <w:marTop w:val="0"/>
      <w:marBottom w:val="0"/>
      <w:divBdr>
        <w:top w:val="none" w:sz="0" w:space="0" w:color="auto"/>
        <w:left w:val="none" w:sz="0" w:space="0" w:color="auto"/>
        <w:bottom w:val="none" w:sz="0" w:space="0" w:color="auto"/>
        <w:right w:val="none" w:sz="0" w:space="0" w:color="auto"/>
      </w:divBdr>
    </w:div>
    <w:div w:id="853610158">
      <w:bodyDiv w:val="1"/>
      <w:marLeft w:val="0"/>
      <w:marRight w:val="0"/>
      <w:marTop w:val="0"/>
      <w:marBottom w:val="0"/>
      <w:divBdr>
        <w:top w:val="none" w:sz="0" w:space="0" w:color="auto"/>
        <w:left w:val="none" w:sz="0" w:space="0" w:color="auto"/>
        <w:bottom w:val="none" w:sz="0" w:space="0" w:color="auto"/>
        <w:right w:val="none" w:sz="0" w:space="0" w:color="auto"/>
      </w:divBdr>
    </w:div>
    <w:div w:id="865563682">
      <w:bodyDiv w:val="1"/>
      <w:marLeft w:val="0"/>
      <w:marRight w:val="0"/>
      <w:marTop w:val="0"/>
      <w:marBottom w:val="0"/>
      <w:divBdr>
        <w:top w:val="none" w:sz="0" w:space="0" w:color="auto"/>
        <w:left w:val="none" w:sz="0" w:space="0" w:color="auto"/>
        <w:bottom w:val="none" w:sz="0" w:space="0" w:color="auto"/>
        <w:right w:val="none" w:sz="0" w:space="0" w:color="auto"/>
      </w:divBdr>
    </w:div>
    <w:div w:id="896673218">
      <w:bodyDiv w:val="1"/>
      <w:marLeft w:val="0"/>
      <w:marRight w:val="0"/>
      <w:marTop w:val="0"/>
      <w:marBottom w:val="0"/>
      <w:divBdr>
        <w:top w:val="none" w:sz="0" w:space="0" w:color="auto"/>
        <w:left w:val="none" w:sz="0" w:space="0" w:color="auto"/>
        <w:bottom w:val="none" w:sz="0" w:space="0" w:color="auto"/>
        <w:right w:val="none" w:sz="0" w:space="0" w:color="auto"/>
      </w:divBdr>
    </w:div>
    <w:div w:id="1117068505">
      <w:bodyDiv w:val="1"/>
      <w:marLeft w:val="0"/>
      <w:marRight w:val="0"/>
      <w:marTop w:val="0"/>
      <w:marBottom w:val="0"/>
      <w:divBdr>
        <w:top w:val="none" w:sz="0" w:space="0" w:color="auto"/>
        <w:left w:val="none" w:sz="0" w:space="0" w:color="auto"/>
        <w:bottom w:val="none" w:sz="0" w:space="0" w:color="auto"/>
        <w:right w:val="none" w:sz="0" w:space="0" w:color="auto"/>
      </w:divBdr>
    </w:div>
    <w:div w:id="1128429985">
      <w:bodyDiv w:val="1"/>
      <w:marLeft w:val="0"/>
      <w:marRight w:val="0"/>
      <w:marTop w:val="0"/>
      <w:marBottom w:val="0"/>
      <w:divBdr>
        <w:top w:val="none" w:sz="0" w:space="0" w:color="auto"/>
        <w:left w:val="none" w:sz="0" w:space="0" w:color="auto"/>
        <w:bottom w:val="none" w:sz="0" w:space="0" w:color="auto"/>
        <w:right w:val="none" w:sz="0" w:space="0" w:color="auto"/>
      </w:divBdr>
    </w:div>
    <w:div w:id="1419643171">
      <w:bodyDiv w:val="1"/>
      <w:marLeft w:val="0"/>
      <w:marRight w:val="0"/>
      <w:marTop w:val="0"/>
      <w:marBottom w:val="0"/>
      <w:divBdr>
        <w:top w:val="none" w:sz="0" w:space="0" w:color="auto"/>
        <w:left w:val="none" w:sz="0" w:space="0" w:color="auto"/>
        <w:bottom w:val="none" w:sz="0" w:space="0" w:color="auto"/>
        <w:right w:val="none" w:sz="0" w:space="0" w:color="auto"/>
      </w:divBdr>
    </w:div>
    <w:div w:id="1514875093">
      <w:bodyDiv w:val="1"/>
      <w:marLeft w:val="0"/>
      <w:marRight w:val="0"/>
      <w:marTop w:val="0"/>
      <w:marBottom w:val="0"/>
      <w:divBdr>
        <w:top w:val="none" w:sz="0" w:space="0" w:color="auto"/>
        <w:left w:val="none" w:sz="0" w:space="0" w:color="auto"/>
        <w:bottom w:val="none" w:sz="0" w:space="0" w:color="auto"/>
        <w:right w:val="none" w:sz="0" w:space="0" w:color="auto"/>
      </w:divBdr>
    </w:div>
    <w:div w:id="1796169850">
      <w:bodyDiv w:val="1"/>
      <w:marLeft w:val="0"/>
      <w:marRight w:val="0"/>
      <w:marTop w:val="0"/>
      <w:marBottom w:val="0"/>
      <w:divBdr>
        <w:top w:val="none" w:sz="0" w:space="0" w:color="auto"/>
        <w:left w:val="none" w:sz="0" w:space="0" w:color="auto"/>
        <w:bottom w:val="none" w:sz="0" w:space="0" w:color="auto"/>
        <w:right w:val="none" w:sz="0" w:space="0" w:color="auto"/>
      </w:divBdr>
    </w:div>
    <w:div w:id="1882286650">
      <w:bodyDiv w:val="1"/>
      <w:marLeft w:val="0"/>
      <w:marRight w:val="0"/>
      <w:marTop w:val="0"/>
      <w:marBottom w:val="0"/>
      <w:divBdr>
        <w:top w:val="none" w:sz="0" w:space="0" w:color="auto"/>
        <w:left w:val="none" w:sz="0" w:space="0" w:color="auto"/>
        <w:bottom w:val="none" w:sz="0" w:space="0" w:color="auto"/>
        <w:right w:val="none" w:sz="0" w:space="0" w:color="auto"/>
      </w:divBdr>
    </w:div>
    <w:div w:id="201526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socialworkplacements@leedsbeckett.ac.uk" TargetMode="External"/><Relationship Id="rId26" Type="http://schemas.openxmlformats.org/officeDocument/2006/relationships/header" Target="header4.xml"/><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yperlink" Target="mailto:d.mercer@leedsbeckett.ac.uk" TargetMode="External"/><Relationship Id="rId34" Type="http://schemas.openxmlformats.org/officeDocument/2006/relationships/hyperlink" Target="mailto:socialworkplacements@leedsbeckett.ac.uk"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basw.co.uk/resources/student-pcf-level-descriptors-pre-qualifying-levels-and-asye" TargetMode="External"/><Relationship Id="rId25" Type="http://schemas.openxmlformats.org/officeDocument/2006/relationships/header" Target="header3.xml"/><Relationship Id="rId33" Type="http://schemas.openxmlformats.org/officeDocument/2006/relationships/hyperlink" Target="mailto:placements@healthcare.leeds.ac.uk" TargetMode="External"/><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www.basw.co.uk/resources/student-pcf-level-descriptors-pre-qualifying-levels-and-asye" TargetMode="External"/><Relationship Id="rId20" Type="http://schemas.openxmlformats.org/officeDocument/2006/relationships/hyperlink" Target="mailto:placements@healthcare.leeds.ac.uk" TargetMode="External"/><Relationship Id="rId29" Type="http://schemas.openxmlformats.org/officeDocument/2006/relationships/header" Target="header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placements@healthcare.leeds.ac.uk" TargetMode="External"/><Relationship Id="rId32" Type="http://schemas.openxmlformats.org/officeDocument/2006/relationships/hyperlink" Target="mailto:socialworkplacements@leedsbeckett.ac.uk" TargetMode="External"/><Relationship Id="rId37" Type="http://schemas.openxmlformats.org/officeDocument/2006/relationships/hyperlink" Target="mailto:placements@healthcare.leeds.ac.uk" TargetMode="External"/><Relationship Id="rId40"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mailto:d.saltiel@leeds.ac.uk" TargetMode="External"/><Relationship Id="rId28" Type="http://schemas.openxmlformats.org/officeDocument/2006/relationships/footer" Target="footer5.xml"/><Relationship Id="rId36" Type="http://schemas.openxmlformats.org/officeDocument/2006/relationships/hyperlink" Target="mailto:socialworkplacements@leedsbeckett.ac.uk" TargetMode="External"/><Relationship Id="rId10" Type="http://schemas.openxmlformats.org/officeDocument/2006/relationships/endnotes" Target="endnotes.xml"/><Relationship Id="rId19" Type="http://schemas.openxmlformats.org/officeDocument/2006/relationships/hyperlink" Target="mailto:placements@healthcare.leeds.ac.uk" TargetMode="External"/><Relationship Id="rId31" Type="http://schemas.openxmlformats.org/officeDocument/2006/relationships/hyperlink" Target="mailto:placements@healthcare.leeds.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i.j.moody@leeds.ac.uk"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yperlink" Target="mailto:placements@healthcare.leeds.ac.uk"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6499115F6BE5245AE3E520FD671D388" ma:contentTypeVersion="13" ma:contentTypeDescription="Create a new document." ma:contentTypeScope="" ma:versionID="e5d036a512deccea43e0a58b0c982409">
  <xsd:schema xmlns:xsd="http://www.w3.org/2001/XMLSchema" xmlns:xs="http://www.w3.org/2001/XMLSchema" xmlns:p="http://schemas.microsoft.com/office/2006/metadata/properties" xmlns:ns3="285ebc0b-802b-4c0c-9467-baaf4c453a5c" xmlns:ns4="d27c8868-2767-4061-a8ff-1947f997cd36" targetNamespace="http://schemas.microsoft.com/office/2006/metadata/properties" ma:root="true" ma:fieldsID="b50ac03a7928cf2c24e3fdd63ee23211" ns3:_="" ns4:_="">
    <xsd:import namespace="285ebc0b-802b-4c0c-9467-baaf4c453a5c"/>
    <xsd:import namespace="d27c8868-2767-4061-a8ff-1947f997cd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ebc0b-802b-4c0c-9467-baaf4c453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7c8868-2767-4061-a8ff-1947f997cd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49D0B3-831E-424A-A591-028265B5B16A}">
  <ds:schemaRefs>
    <ds:schemaRef ds:uri="http://schemas.openxmlformats.org/officeDocument/2006/bibliography"/>
  </ds:schemaRefs>
</ds:datastoreItem>
</file>

<file path=customXml/itemProps2.xml><?xml version="1.0" encoding="utf-8"?>
<ds:datastoreItem xmlns:ds="http://schemas.openxmlformats.org/officeDocument/2006/customXml" ds:itemID="{AE381045-0536-437C-AD79-8F0DFCBBE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ebc0b-802b-4c0c-9467-baaf4c453a5c"/>
    <ds:schemaRef ds:uri="d27c8868-2767-4061-a8ff-1947f997c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1F25AA-B6A8-4A2A-AB27-0A2E28879905}">
  <ds:schemaRefs>
    <ds:schemaRef ds:uri="http://schemas.openxmlformats.org/package/2006/metadata/core-properties"/>
    <ds:schemaRef ds:uri="http://purl.org/dc/elements/1.1/"/>
    <ds:schemaRef ds:uri="d27c8868-2767-4061-a8ff-1947f997cd36"/>
    <ds:schemaRef ds:uri="http://purl.org/dc/terms/"/>
    <ds:schemaRef ds:uri="285ebc0b-802b-4c0c-9467-baaf4c453a5c"/>
    <ds:schemaRef ds:uri="http://schemas.microsoft.com/office/2006/documentManagement/types"/>
    <ds:schemaRef ds:uri="http://purl.org/dc/dcmitype/"/>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ACAB55B-B43E-40EA-80DD-3AE0E1CFA9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16056</Words>
  <Characters>91521</Characters>
  <Application>Microsoft Office Word</Application>
  <DocSecurity>4</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107363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Beesley, Paula</dc:creator>
  <cp:keywords/>
  <dc:description/>
  <cp:lastModifiedBy>Smith, Carolyn</cp:lastModifiedBy>
  <cp:revision>2</cp:revision>
  <cp:lastPrinted>2018-08-06T11:16:00Z</cp:lastPrinted>
  <dcterms:created xsi:type="dcterms:W3CDTF">2022-10-04T11:36:00Z</dcterms:created>
  <dcterms:modified xsi:type="dcterms:W3CDTF">2022-10-04T11:36:00Z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0x010100E6499115F6BE5245AE3E520FD671D388</vt:lpwstr>
  </property>
</Properties>
</file>